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73B" w:rsidRPr="003E1B93" w:rsidRDefault="0069673B" w:rsidP="0069673B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E1B93">
        <w:rPr>
          <w:rFonts w:ascii="Arial" w:hAnsi="Arial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60DAFBA" wp14:editId="761B2FEF">
            <wp:simplePos x="0" y="0"/>
            <wp:positionH relativeFrom="margin">
              <wp:posOffset>-123245</wp:posOffset>
            </wp:positionH>
            <wp:positionV relativeFrom="margin">
              <wp:posOffset>-75427</wp:posOffset>
            </wp:positionV>
            <wp:extent cx="495935" cy="517525"/>
            <wp:effectExtent l="0" t="0" r="0" b="0"/>
            <wp:wrapSquare wrapText="bothSides"/>
            <wp:docPr id="20" name="Imagen 20" descr="Descripción: 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B93" w:rsidRPr="003E1B93">
        <w:rPr>
          <w:rFonts w:ascii="Arial" w:hAnsi="Arial" w:cs="Arial"/>
          <w:sz w:val="20"/>
          <w:szCs w:val="20"/>
          <w:lang w:val="es-MX"/>
        </w:rPr>
        <w:t xml:space="preserve">           </w:t>
      </w:r>
      <w:r w:rsidRPr="003E1B93">
        <w:rPr>
          <w:rFonts w:ascii="Arial" w:hAnsi="Arial" w:cs="Arial"/>
          <w:sz w:val="20"/>
          <w:szCs w:val="20"/>
          <w:lang w:val="es-MX"/>
        </w:rPr>
        <w:t>República Argentina</w:t>
      </w:r>
    </w:p>
    <w:p w:rsidR="0069673B" w:rsidRPr="003E1B93" w:rsidRDefault="0069673B" w:rsidP="0069673B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proofErr w:type="spellStart"/>
      <w:proofErr w:type="gramStart"/>
      <w:r w:rsidRPr="003E1B93">
        <w:rPr>
          <w:rFonts w:ascii="Arial" w:hAnsi="Arial" w:cs="Arial"/>
          <w:sz w:val="20"/>
          <w:szCs w:val="20"/>
          <w:lang w:val="es-ES"/>
        </w:rPr>
        <w:t>O’Carrol</w:t>
      </w:r>
      <w:proofErr w:type="spellEnd"/>
      <w:r w:rsidRPr="003E1B93">
        <w:rPr>
          <w:rFonts w:ascii="Arial" w:hAnsi="Arial" w:cs="Arial"/>
          <w:sz w:val="20"/>
          <w:szCs w:val="20"/>
          <w:lang w:val="es-ES"/>
        </w:rPr>
        <w:t xml:space="preserve">  #</w:t>
      </w:r>
      <w:proofErr w:type="gramEnd"/>
      <w:r w:rsidRPr="003E1B93">
        <w:rPr>
          <w:rFonts w:ascii="Arial" w:hAnsi="Arial" w:cs="Arial"/>
          <w:sz w:val="20"/>
          <w:szCs w:val="20"/>
          <w:lang w:val="es-ES"/>
        </w:rPr>
        <w:t xml:space="preserve"> 850-   Fono 72- 2230332</w:t>
      </w:r>
    </w:p>
    <w:p w:rsidR="0069673B" w:rsidRPr="003E1B93" w:rsidRDefault="0069673B" w:rsidP="0069673B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3E1B93">
        <w:rPr>
          <w:rFonts w:ascii="Arial" w:hAnsi="Arial" w:cs="Arial"/>
          <w:sz w:val="20"/>
          <w:szCs w:val="20"/>
          <w:lang w:val="es-ES"/>
        </w:rPr>
        <w:t xml:space="preserve">                    Rancagua</w:t>
      </w:r>
      <w:r w:rsidRPr="003E1B93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</w:t>
      </w:r>
    </w:p>
    <w:p w:rsidR="003E1B93" w:rsidRDefault="003E1B93" w:rsidP="00F46A9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9673B" w:rsidRPr="00AE778E" w:rsidRDefault="003E1B93" w:rsidP="00F46A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E778E">
        <w:rPr>
          <w:rFonts w:ascii="Arial" w:hAnsi="Arial" w:cs="Arial"/>
          <w:b/>
          <w:sz w:val="28"/>
          <w:szCs w:val="28"/>
        </w:rPr>
        <w:t>GUÍA  DE</w:t>
      </w:r>
      <w:proofErr w:type="gramEnd"/>
      <w:r w:rsidRPr="00AE778E">
        <w:rPr>
          <w:rFonts w:ascii="Arial" w:hAnsi="Arial" w:cs="Arial"/>
          <w:b/>
          <w:sz w:val="28"/>
          <w:szCs w:val="28"/>
        </w:rPr>
        <w:t xml:space="preserve"> MATEMÁTICAS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s-ES"/>
        </w:rPr>
        <w:t>9 SEMANA DEL 25 AL 29</w:t>
      </w:r>
      <w:r w:rsidRPr="00AE778E">
        <w:rPr>
          <w:rFonts w:ascii="Arial" w:hAnsi="Arial" w:cs="Arial"/>
          <w:b/>
          <w:sz w:val="28"/>
          <w:szCs w:val="28"/>
          <w:lang w:val="es-ES"/>
        </w:rPr>
        <w:t xml:space="preserve"> MAYO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9673B" w:rsidRPr="00AE778E" w:rsidTr="003E1B93">
        <w:trPr>
          <w:trHeight w:val="294"/>
        </w:trPr>
        <w:tc>
          <w:tcPr>
            <w:tcW w:w="9634" w:type="dxa"/>
          </w:tcPr>
          <w:p w:rsidR="0069673B" w:rsidRPr="00AE778E" w:rsidRDefault="0069673B" w:rsidP="00C23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>Nombre:</w:t>
            </w:r>
          </w:p>
        </w:tc>
      </w:tr>
      <w:tr w:rsidR="0069673B" w:rsidRPr="00AE778E" w:rsidTr="003E1B93">
        <w:trPr>
          <w:trHeight w:val="384"/>
        </w:trPr>
        <w:tc>
          <w:tcPr>
            <w:tcW w:w="9634" w:type="dxa"/>
          </w:tcPr>
          <w:p w:rsidR="0069673B" w:rsidRPr="00AE778E" w:rsidRDefault="0069673B" w:rsidP="00C237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Curso:                                                                                  Fecha : </w:t>
            </w:r>
          </w:p>
        </w:tc>
      </w:tr>
      <w:tr w:rsidR="0069673B" w:rsidRPr="00AE778E" w:rsidTr="003E1B93">
        <w:tc>
          <w:tcPr>
            <w:tcW w:w="9634" w:type="dxa"/>
          </w:tcPr>
          <w:p w:rsidR="0069673B" w:rsidRPr="00AE778E" w:rsidRDefault="0069673B" w:rsidP="0069673B">
            <w:pPr>
              <w:rPr>
                <w:rFonts w:ascii="Arial" w:hAnsi="Arial" w:cs="Arial"/>
                <w:sz w:val="28"/>
                <w:szCs w:val="28"/>
              </w:rPr>
            </w:pPr>
            <w:r w:rsidRPr="00AE778E">
              <w:rPr>
                <w:rFonts w:ascii="Arial" w:hAnsi="Arial" w:cs="Arial"/>
                <w:b/>
                <w:sz w:val="28"/>
                <w:szCs w:val="28"/>
              </w:rPr>
              <w:t xml:space="preserve">OA    </w:t>
            </w:r>
            <w:r w:rsidR="00507BE4" w:rsidRPr="00065803">
              <w:rPr>
                <w:rFonts w:ascii="Arial" w:hAnsi="Arial" w:cs="Arial"/>
                <w:sz w:val="28"/>
                <w:szCs w:val="28"/>
              </w:rPr>
              <w:t>Reconocer, describir</w:t>
            </w:r>
            <w:r w:rsidR="00507BE4">
              <w:rPr>
                <w:rFonts w:ascii="Arial" w:hAnsi="Arial" w:cs="Arial"/>
                <w:sz w:val="28"/>
                <w:szCs w:val="28"/>
              </w:rPr>
              <w:t xml:space="preserve"> y</w:t>
            </w:r>
            <w:r w:rsidR="00507BE4" w:rsidRPr="00065803">
              <w:rPr>
                <w:rFonts w:ascii="Arial" w:hAnsi="Arial" w:cs="Arial"/>
                <w:sz w:val="28"/>
                <w:szCs w:val="28"/>
              </w:rPr>
              <w:t xml:space="preserve"> continuar patrones repetitivos (sonidos</w:t>
            </w:r>
            <w:r w:rsidR="00507BE4">
              <w:rPr>
                <w:rFonts w:ascii="Arial" w:hAnsi="Arial" w:cs="Arial"/>
                <w:sz w:val="28"/>
                <w:szCs w:val="28"/>
              </w:rPr>
              <w:t xml:space="preserve">, figuras, ritmos), </w:t>
            </w:r>
            <w:r w:rsidR="00507BE4" w:rsidRPr="00065803">
              <w:rPr>
                <w:rFonts w:ascii="Arial" w:hAnsi="Arial" w:cs="Arial"/>
                <w:sz w:val="28"/>
                <w:szCs w:val="28"/>
              </w:rPr>
              <w:t>usan</w:t>
            </w:r>
            <w:r w:rsidR="00507BE4">
              <w:rPr>
                <w:rFonts w:ascii="Arial" w:hAnsi="Arial" w:cs="Arial"/>
                <w:sz w:val="28"/>
                <w:szCs w:val="28"/>
              </w:rPr>
              <w:t>do material concreto y pictórico.</w:t>
            </w:r>
          </w:p>
        </w:tc>
      </w:tr>
    </w:tbl>
    <w:p w:rsidR="004921CA" w:rsidRDefault="0069673B" w:rsidP="0069673B">
      <w:pPr>
        <w:rPr>
          <w:rFonts w:ascii="Arial" w:hAnsi="Arial" w:cs="Arial"/>
          <w:b/>
          <w:sz w:val="28"/>
          <w:szCs w:val="28"/>
        </w:rPr>
      </w:pPr>
      <w:r w:rsidRPr="00AE778E">
        <w:rPr>
          <w:rFonts w:ascii="Arial" w:hAnsi="Arial" w:cs="Arial"/>
          <w:b/>
          <w:sz w:val="28"/>
          <w:szCs w:val="28"/>
        </w:rPr>
        <w:t xml:space="preserve">Instrucciones: </w:t>
      </w:r>
      <w:r w:rsidR="004921CA">
        <w:rPr>
          <w:rFonts w:ascii="Arial" w:hAnsi="Arial" w:cs="Arial"/>
          <w:b/>
          <w:sz w:val="28"/>
          <w:szCs w:val="28"/>
        </w:rPr>
        <w:t>Observa y responde fijándote en lo que hace el niño a continuación:</w:t>
      </w:r>
    </w:p>
    <w:p w:rsidR="007305E3" w:rsidRDefault="004921CA" w:rsidP="006967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inline distT="0" distB="0" distL="0" distR="0" wp14:anchorId="6AEDB281" wp14:editId="3BE5FA58">
            <wp:extent cx="4247536" cy="1970744"/>
            <wp:effectExtent l="19050" t="19050" r="19685" b="1079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858" cy="19815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305E3" w:rsidRDefault="007305E3" w:rsidP="007305E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AC7AC" wp14:editId="21DAF8E3">
                <wp:simplePos x="0" y="0"/>
                <wp:positionH relativeFrom="column">
                  <wp:posOffset>5300740</wp:posOffset>
                </wp:positionH>
                <wp:positionV relativeFrom="paragraph">
                  <wp:posOffset>309280</wp:posOffset>
                </wp:positionV>
                <wp:extent cx="716692" cy="357865"/>
                <wp:effectExtent l="0" t="0" r="26670" b="2349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92" cy="357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335C43" id="16 Rectángulo redondeado" o:spid="_x0000_s1026" style="position:absolute;margin-left:417.4pt;margin-top:24.35pt;width:56.4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" fillcolor="white [3201]" strokecolor="#f79646 [3209]" strokeweight="2pt"/>
            </w:pict>
          </mc:Fallback>
        </mc:AlternateContent>
      </w:r>
      <w:r w:rsidRPr="007305E3">
        <w:rPr>
          <w:rFonts w:ascii="Arial" w:hAnsi="Arial" w:cs="Arial"/>
          <w:sz w:val="28"/>
          <w:szCs w:val="28"/>
        </w:rPr>
        <w:t xml:space="preserve">• ¿Cuántas veces aplaude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688AE96A" wp14:editId="34297641">
            <wp:extent cx="457200" cy="531495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Pr="007305E3">
        <w:rPr>
          <w:rFonts w:ascii="Arial" w:hAnsi="Arial" w:cs="Arial"/>
          <w:sz w:val="28"/>
          <w:szCs w:val="28"/>
        </w:rPr>
        <w:t>antes de zapatear?</w:t>
      </w:r>
    </w:p>
    <w:p w:rsidR="007305E3" w:rsidRDefault="007305E3" w:rsidP="007305E3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6CA1E" wp14:editId="3D24E659">
                <wp:simplePos x="0" y="0"/>
                <wp:positionH relativeFrom="column">
                  <wp:posOffset>5304155</wp:posOffset>
                </wp:positionH>
                <wp:positionV relativeFrom="paragraph">
                  <wp:posOffset>271780</wp:posOffset>
                </wp:positionV>
                <wp:extent cx="716280" cy="357505"/>
                <wp:effectExtent l="0" t="0" r="26670" b="23495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57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3A73B" id="17 Rectángulo redondeado" o:spid="_x0000_s1026" style="position:absolute;margin-left:417.65pt;margin-top:21.4pt;width:56.4pt;height:2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" fillcolor="white [3201]" strokecolor="#f79646 [3209]" strokeweight="2pt"/>
            </w:pict>
          </mc:Fallback>
        </mc:AlternateContent>
      </w:r>
      <w:r w:rsidRPr="007305E3">
        <w:rPr>
          <w:rFonts w:ascii="Arial" w:hAnsi="Arial" w:cs="Arial"/>
          <w:sz w:val="28"/>
          <w:szCs w:val="28"/>
        </w:rPr>
        <w:t xml:space="preserve">• ¿Cuántas veces zapatea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2F534316" wp14:editId="2841636F">
            <wp:extent cx="457200" cy="531495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Pr="007305E3">
        <w:rPr>
          <w:rFonts w:ascii="Arial" w:hAnsi="Arial" w:cs="Arial"/>
          <w:sz w:val="28"/>
          <w:szCs w:val="28"/>
        </w:rPr>
        <w:t>antes de volver a aplaudir?</w:t>
      </w:r>
    </w:p>
    <w:p w:rsidR="007305E3" w:rsidRPr="00F46A91" w:rsidRDefault="007305E3" w:rsidP="00F46A91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305E3">
        <w:rPr>
          <w:rFonts w:ascii="Arial" w:hAnsi="Arial" w:cs="Arial"/>
          <w:sz w:val="28"/>
          <w:szCs w:val="28"/>
        </w:rPr>
        <w:t xml:space="preserve">Siguiendo el orden anterior, ¿qué debería hacer </w:t>
      </w:r>
      <w:r>
        <w:rPr>
          <w:noProof/>
          <w:lang w:val="es-ES" w:eastAsia="es-ES"/>
        </w:rPr>
        <w:drawing>
          <wp:inline distT="0" distB="0" distL="0" distR="0" wp14:anchorId="5F9F6FCB" wp14:editId="0290B729">
            <wp:extent cx="457200" cy="531495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7305E3">
        <w:rPr>
          <w:rFonts w:ascii="Arial" w:hAnsi="Arial" w:cs="Arial"/>
          <w:sz w:val="28"/>
          <w:szCs w:val="28"/>
        </w:rPr>
        <w:t>después del último aplauso de la</w:t>
      </w:r>
      <w:r>
        <w:rPr>
          <w:rFonts w:ascii="Arial" w:hAnsi="Arial" w:cs="Arial"/>
          <w:sz w:val="28"/>
          <w:szCs w:val="28"/>
        </w:rPr>
        <w:t xml:space="preserve"> </w:t>
      </w:r>
      <w:r w:rsidRPr="007305E3">
        <w:rPr>
          <w:rFonts w:ascii="Arial" w:hAnsi="Arial" w:cs="Arial"/>
          <w:sz w:val="28"/>
          <w:szCs w:val="28"/>
        </w:rPr>
        <w:t>imagen? Encierra tu respuesta.</w:t>
      </w:r>
    </w:p>
    <w:p w:rsidR="00F46A91" w:rsidRDefault="007305E3" w:rsidP="00F46A91">
      <w:pPr>
        <w:tabs>
          <w:tab w:val="left" w:pos="1129"/>
        </w:tabs>
        <w:jc w:val="center"/>
      </w:pPr>
      <w:r>
        <w:rPr>
          <w:noProof/>
          <w:lang w:val="es-ES" w:eastAsia="es-ES"/>
        </w:rPr>
        <w:drawing>
          <wp:inline distT="0" distB="0" distL="0" distR="0" wp14:anchorId="2DD1B40E" wp14:editId="60F54FBB">
            <wp:extent cx="2919108" cy="1000898"/>
            <wp:effectExtent l="19050" t="19050" r="14605" b="279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37" cy="10008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46A91" w:rsidRDefault="00F46A91" w:rsidP="007305E3">
      <w:pPr>
        <w:tabs>
          <w:tab w:val="left" w:pos="1129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6341807" cy="2453859"/>
            <wp:effectExtent l="0" t="0" r="1905" b="381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5E3EA"/>
                        </a:clrFrom>
                        <a:clrTo>
                          <a:srgbClr val="D5E3E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84" cy="245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B5C" w:rsidRDefault="005F5B5C" w:rsidP="007305E3">
      <w:pPr>
        <w:tabs>
          <w:tab w:val="left" w:pos="1129"/>
        </w:tabs>
        <w:jc w:val="center"/>
      </w:pPr>
    </w:p>
    <w:p w:rsidR="005F5B5C" w:rsidRPr="00C019C7" w:rsidRDefault="005F5B5C" w:rsidP="005F5B5C">
      <w:pPr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C019C7">
        <w:rPr>
          <w:rFonts w:ascii="Arial" w:hAnsi="Arial" w:cs="Arial"/>
          <w:b/>
          <w:sz w:val="28"/>
          <w:szCs w:val="28"/>
          <w:lang w:val="es-MX"/>
        </w:rPr>
        <w:lastRenderedPageBreak/>
        <w:t>Identificar la unidad de patrón</w:t>
      </w:r>
    </w:p>
    <w:p w:rsidR="005F5B5C" w:rsidRDefault="005F5B5C" w:rsidP="003E1B93">
      <w:pPr>
        <w:ind w:hanging="142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43C820AC" wp14:editId="6F9A2D5D">
            <wp:extent cx="6408752" cy="1624106"/>
            <wp:effectExtent l="19050" t="19050" r="11430" b="146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362" cy="16452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09" w:rsidRPr="006654FB" w:rsidRDefault="005F5B5C" w:rsidP="006654FB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Encierra las unidades de patrón:</w:t>
      </w:r>
    </w:p>
    <w:p w:rsidR="005F5B5C" w:rsidRDefault="005F5B5C" w:rsidP="005F5B5C">
      <w:pPr>
        <w:ind w:hanging="284"/>
        <w:jc w:val="both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2C71F1CB" wp14:editId="2A55C8FF">
            <wp:extent cx="6372665" cy="6562508"/>
            <wp:effectExtent l="19050" t="19050" r="28575" b="101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32" cy="66292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FB" w:rsidRDefault="006654FB" w:rsidP="005F5B5C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3E1B93" w:rsidRDefault="003E1B93" w:rsidP="005F5B5C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3E1B93" w:rsidRDefault="003E1B93" w:rsidP="005F5B5C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3E1B93" w:rsidRDefault="003E1B93" w:rsidP="005F5B5C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</w:p>
    <w:p w:rsidR="005F5B5C" w:rsidRDefault="005F5B5C" w:rsidP="005F5B5C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sz w:val="28"/>
          <w:szCs w:val="28"/>
          <w:lang w:val="es-MX"/>
        </w:rPr>
        <w:tab/>
      </w:r>
    </w:p>
    <w:p w:rsidR="003B466C" w:rsidRPr="002547C4" w:rsidRDefault="003B466C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2547C4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Continuar patrones según forma</w:t>
      </w:r>
    </w:p>
    <w:p w:rsidR="00E24C61" w:rsidRPr="003B466C" w:rsidRDefault="00E24C61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 xml:space="preserve">Reconoce la unidad de patrón y enciérrala. </w:t>
      </w:r>
    </w:p>
    <w:p w:rsidR="003B466C" w:rsidRDefault="00E24C61" w:rsidP="005F5B5C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>
            <wp:extent cx="4274820" cy="1005840"/>
            <wp:effectExtent l="19050" t="19050" r="11430" b="2286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1005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C61" w:rsidRPr="00E24C61" w:rsidRDefault="00E24C61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Luego encierra la figura que continúa el patrón:</w:t>
      </w:r>
    </w:p>
    <w:p w:rsidR="003B466C" w:rsidRDefault="00E24C61" w:rsidP="00E24C61">
      <w:pPr>
        <w:tabs>
          <w:tab w:val="left" w:pos="1129"/>
        </w:tabs>
        <w:jc w:val="center"/>
        <w:rPr>
          <w:rFonts w:ascii="Arial" w:hAnsi="Arial" w:cs="Arial"/>
          <w:sz w:val="28"/>
          <w:szCs w:val="28"/>
          <w:lang w:val="es-MX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inline distT="0" distB="0" distL="0" distR="0" wp14:anchorId="516B909B" wp14:editId="26975B62">
            <wp:extent cx="1325880" cy="1028700"/>
            <wp:effectExtent l="19050" t="19050" r="26670" b="1905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28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3B466C" w:rsidRPr="002547C4" w:rsidRDefault="003B466C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2547C4">
        <w:rPr>
          <w:rFonts w:ascii="Arial" w:hAnsi="Arial" w:cs="Arial"/>
          <w:b/>
          <w:sz w:val="28"/>
          <w:szCs w:val="28"/>
          <w:u w:val="single"/>
          <w:lang w:val="es-MX"/>
        </w:rPr>
        <w:t>Continuar patrones según color:</w:t>
      </w:r>
    </w:p>
    <w:p w:rsidR="003B466C" w:rsidRPr="003B466C" w:rsidRDefault="003B466C" w:rsidP="003B466C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 xml:space="preserve">Reconoce la unidad de patrón y enciérrala. </w:t>
      </w:r>
    </w:p>
    <w:p w:rsidR="003B466C" w:rsidRDefault="003B466C" w:rsidP="00E24C6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709160" cy="800100"/>
            <wp:effectExtent l="19050" t="19050" r="15240" b="1905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60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C61" w:rsidRPr="00E24C61" w:rsidRDefault="00E24C61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Luego encierra la figura que continúa el patrón:</w:t>
      </w:r>
    </w:p>
    <w:p w:rsidR="003B466C" w:rsidRDefault="003B466C" w:rsidP="00E24C6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280160" cy="1143000"/>
            <wp:effectExtent l="19050" t="19050" r="15240" b="190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3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C61" w:rsidRPr="002547C4" w:rsidRDefault="00E24C61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2547C4">
        <w:rPr>
          <w:rFonts w:ascii="Arial" w:hAnsi="Arial" w:cs="Arial"/>
          <w:b/>
          <w:sz w:val="28"/>
          <w:szCs w:val="28"/>
          <w:u w:val="single"/>
          <w:lang w:val="es-MX"/>
        </w:rPr>
        <w:t>Continuar patrones según tamaño:</w:t>
      </w:r>
    </w:p>
    <w:p w:rsidR="00E24C61" w:rsidRPr="00E24C61" w:rsidRDefault="00E24C61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Reconoce la unidad de patrón y enciérrala.</w:t>
      </w:r>
    </w:p>
    <w:p w:rsidR="00823EDE" w:rsidRDefault="00823EDE" w:rsidP="00E24C61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206240" cy="982980"/>
            <wp:effectExtent l="19050" t="19050" r="22860" b="2667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82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24C61" w:rsidRPr="00E24C61" w:rsidRDefault="00E24C61" w:rsidP="00E24C61">
      <w:pPr>
        <w:tabs>
          <w:tab w:val="left" w:pos="8142"/>
        </w:tabs>
        <w:rPr>
          <w:rFonts w:ascii="Arial" w:hAnsi="Arial" w:cs="Arial"/>
          <w:b/>
          <w:sz w:val="28"/>
          <w:szCs w:val="28"/>
          <w:lang w:val="es-MX"/>
        </w:rPr>
      </w:pPr>
      <w:r w:rsidRPr="00E94862">
        <w:rPr>
          <w:rFonts w:ascii="Arial" w:hAnsi="Arial" w:cs="Arial"/>
          <w:b/>
          <w:sz w:val="28"/>
          <w:szCs w:val="28"/>
          <w:lang w:val="es-MX"/>
        </w:rPr>
        <w:t>Luego encierra la figura que continúa el patrón:</w:t>
      </w:r>
    </w:p>
    <w:p w:rsidR="00E24C61" w:rsidRPr="00E24C61" w:rsidRDefault="00E24C61" w:rsidP="00E24C61">
      <w:pPr>
        <w:jc w:val="center"/>
        <w:rPr>
          <w:lang w:val="es-MX"/>
        </w:rPr>
      </w:pPr>
    </w:p>
    <w:p w:rsidR="00823EDE" w:rsidRPr="003B466C" w:rsidRDefault="00823EDE" w:rsidP="00C75D0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600200" cy="1097280"/>
            <wp:effectExtent l="19050" t="19050" r="19050" b="2667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7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23EDE" w:rsidRPr="003B466C" w:rsidSect="003E1B93">
      <w:pgSz w:w="12242" w:h="18722" w:code="159"/>
      <w:pgMar w:top="720" w:right="1185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C17A1"/>
    <w:multiLevelType w:val="hybridMultilevel"/>
    <w:tmpl w:val="8EA49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6459"/>
    <w:multiLevelType w:val="hybridMultilevel"/>
    <w:tmpl w:val="F9D06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1861"/>
    <w:multiLevelType w:val="hybridMultilevel"/>
    <w:tmpl w:val="C1788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3B"/>
    <w:rsid w:val="002547C4"/>
    <w:rsid w:val="003B466C"/>
    <w:rsid w:val="003E0671"/>
    <w:rsid w:val="003E1B93"/>
    <w:rsid w:val="004921CA"/>
    <w:rsid w:val="004A5BA9"/>
    <w:rsid w:val="00507BE4"/>
    <w:rsid w:val="00545109"/>
    <w:rsid w:val="005F5B5C"/>
    <w:rsid w:val="006654FB"/>
    <w:rsid w:val="0069673B"/>
    <w:rsid w:val="007305E3"/>
    <w:rsid w:val="00823EDE"/>
    <w:rsid w:val="00837723"/>
    <w:rsid w:val="00A708B9"/>
    <w:rsid w:val="00AA06E2"/>
    <w:rsid w:val="00B26C41"/>
    <w:rsid w:val="00C019C7"/>
    <w:rsid w:val="00C402BF"/>
    <w:rsid w:val="00C75D07"/>
    <w:rsid w:val="00E24C61"/>
    <w:rsid w:val="00F4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17A2"/>
  <w15:docId w15:val="{F9D7C164-2F84-4029-8CEC-259946ED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73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673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67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73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cinthiahernandez</cp:lastModifiedBy>
  <cp:revision>3</cp:revision>
  <dcterms:created xsi:type="dcterms:W3CDTF">2020-05-16T00:58:00Z</dcterms:created>
  <dcterms:modified xsi:type="dcterms:W3CDTF">2020-05-19T19:52:00Z</dcterms:modified>
</cp:coreProperties>
</file>