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15" w:rsidRPr="00EA3693" w:rsidRDefault="00F06015" w:rsidP="00F0601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A3693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0489A3D" wp14:editId="1C51E297">
            <wp:simplePos x="0" y="0"/>
            <wp:positionH relativeFrom="margin">
              <wp:align>left</wp:align>
            </wp:positionH>
            <wp:positionV relativeFrom="margin">
              <wp:posOffset>-51573</wp:posOffset>
            </wp:positionV>
            <wp:extent cx="495935" cy="517525"/>
            <wp:effectExtent l="0" t="0" r="0" b="0"/>
            <wp:wrapSquare wrapText="bothSides"/>
            <wp:docPr id="20" name="Imagen 20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93">
        <w:rPr>
          <w:rFonts w:ascii="Arial" w:hAnsi="Arial" w:cs="Arial"/>
          <w:sz w:val="20"/>
          <w:szCs w:val="20"/>
          <w:lang w:val="es-MX"/>
        </w:rPr>
        <w:t xml:space="preserve">      Colegio </w:t>
      </w:r>
      <w:r w:rsidRPr="00EA3693">
        <w:rPr>
          <w:rFonts w:ascii="Arial" w:hAnsi="Arial" w:cs="Arial"/>
          <w:sz w:val="20"/>
          <w:szCs w:val="20"/>
          <w:lang w:val="es-MX"/>
        </w:rPr>
        <w:t>República Argentina</w:t>
      </w:r>
    </w:p>
    <w:p w:rsidR="00F06015" w:rsidRPr="00EA3693" w:rsidRDefault="00F06015" w:rsidP="00F0601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EA3693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EA3693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EA3693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F06015" w:rsidRDefault="00F06015" w:rsidP="00F0601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EA3693">
        <w:rPr>
          <w:rFonts w:ascii="Arial" w:hAnsi="Arial" w:cs="Arial"/>
          <w:sz w:val="20"/>
          <w:szCs w:val="20"/>
          <w:lang w:val="es-ES"/>
        </w:rPr>
        <w:t xml:space="preserve">                    Rancagua</w:t>
      </w:r>
      <w:r w:rsidRPr="00AE778E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</w:t>
      </w:r>
    </w:p>
    <w:p w:rsidR="000067FF" w:rsidRDefault="000067FF" w:rsidP="00F0601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311C58" w:rsidRPr="00EA3693" w:rsidRDefault="00311C58" w:rsidP="007E2BD8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EA3693">
        <w:rPr>
          <w:rFonts w:ascii="Arial" w:hAnsi="Arial" w:cs="Arial"/>
          <w:b/>
          <w:sz w:val="28"/>
          <w:szCs w:val="28"/>
        </w:rPr>
        <w:t>TAREA DE MATEMÁTICAS 1º</w:t>
      </w:r>
      <w:r w:rsidR="00EA3693" w:rsidRPr="00EA3693">
        <w:rPr>
          <w:rFonts w:ascii="Arial" w:hAnsi="Arial" w:cs="Arial"/>
          <w:b/>
          <w:sz w:val="28"/>
          <w:szCs w:val="28"/>
        </w:rPr>
        <w:t xml:space="preserve"> BÁSICO</w:t>
      </w:r>
    </w:p>
    <w:p w:rsidR="00311C58" w:rsidRPr="00EA3693" w:rsidRDefault="00EA3693" w:rsidP="007E2BD8">
      <w:pPr>
        <w:jc w:val="center"/>
        <w:rPr>
          <w:rFonts w:ascii="Arial" w:hAnsi="Arial" w:cs="Arial"/>
          <w:b/>
          <w:sz w:val="28"/>
          <w:szCs w:val="28"/>
        </w:rPr>
      </w:pPr>
      <w:r w:rsidRPr="00EA3693">
        <w:rPr>
          <w:rFonts w:ascii="Arial" w:hAnsi="Arial" w:cs="Arial"/>
          <w:b/>
          <w:sz w:val="28"/>
          <w:szCs w:val="28"/>
          <w:lang w:val="es-ES"/>
        </w:rPr>
        <w:t xml:space="preserve">9ªSEMANA DEL 25 Al 29 MAYO </w:t>
      </w:r>
    </w:p>
    <w:tbl>
      <w:tblPr>
        <w:tblStyle w:val="Tablaconcuadrcula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311C58" w:rsidRPr="00E018C0" w:rsidTr="00EA3693">
        <w:trPr>
          <w:trHeight w:val="50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8" w:rsidRPr="00E018C0" w:rsidRDefault="00311C58" w:rsidP="00C237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1C58" w:rsidRPr="00E018C0" w:rsidRDefault="00311C58" w:rsidP="00C23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8C0">
              <w:rPr>
                <w:rFonts w:ascii="Arial" w:hAnsi="Arial" w:cs="Arial"/>
                <w:b/>
                <w:sz w:val="28"/>
                <w:szCs w:val="28"/>
              </w:rPr>
              <w:t>Nombre:</w:t>
            </w:r>
          </w:p>
        </w:tc>
      </w:tr>
      <w:tr w:rsidR="00311C58" w:rsidRPr="00E018C0" w:rsidTr="00EA3693">
        <w:trPr>
          <w:trHeight w:val="36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8" w:rsidRPr="00E018C0" w:rsidRDefault="00311C58" w:rsidP="00C23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8C0">
              <w:rPr>
                <w:rFonts w:ascii="Arial" w:hAnsi="Arial" w:cs="Arial"/>
                <w:b/>
                <w:sz w:val="28"/>
                <w:szCs w:val="28"/>
              </w:rPr>
              <w:t xml:space="preserve">Curso:                                                                                  Fecha : </w:t>
            </w:r>
          </w:p>
        </w:tc>
      </w:tr>
      <w:tr w:rsidR="00311C58" w:rsidRPr="00E018C0" w:rsidTr="00EA369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8" w:rsidRPr="00E018C0" w:rsidRDefault="00311C58" w:rsidP="005659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8C0">
              <w:rPr>
                <w:rFonts w:ascii="Arial" w:hAnsi="Arial" w:cs="Arial"/>
                <w:b/>
                <w:sz w:val="28"/>
                <w:szCs w:val="28"/>
              </w:rPr>
              <w:t xml:space="preserve">OA  </w:t>
            </w:r>
            <w:r w:rsidRPr="00E018C0">
              <w:rPr>
                <w:b/>
                <w:sz w:val="28"/>
                <w:szCs w:val="28"/>
              </w:rPr>
              <w:t xml:space="preserve">          </w:t>
            </w:r>
            <w:r w:rsidR="00E018C0" w:rsidRPr="00E018C0">
              <w:rPr>
                <w:rFonts w:ascii="Arial" w:hAnsi="Arial" w:cs="Arial"/>
                <w:b/>
                <w:sz w:val="28"/>
                <w:szCs w:val="28"/>
              </w:rPr>
              <w:t>Reconocer, describir y continuar patrones repetitivos (sonidos, figuras, ritmos), usando material concreto y pictórico.</w:t>
            </w:r>
          </w:p>
        </w:tc>
      </w:tr>
    </w:tbl>
    <w:p w:rsidR="000067FF" w:rsidRPr="00311C58" w:rsidRDefault="000067FF" w:rsidP="00F060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67FF" w:rsidRDefault="007E2BD8" w:rsidP="00F0601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Instrucciones: </w:t>
      </w:r>
      <w:r w:rsidRPr="007E2BD8">
        <w:rPr>
          <w:rFonts w:ascii="Arial" w:hAnsi="Arial" w:cs="Arial"/>
          <w:sz w:val="28"/>
          <w:szCs w:val="28"/>
          <w:lang w:val="es-ES"/>
        </w:rPr>
        <w:t>Marca con una cruz las figuras que completan los siguientes patrones.</w:t>
      </w:r>
    </w:p>
    <w:p w:rsidR="000067FF" w:rsidRDefault="00DC262E" w:rsidP="00DC262E">
      <w:pPr>
        <w:tabs>
          <w:tab w:val="left" w:pos="1189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 w:rsidR="007E2BD8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6547485" cy="3138170"/>
            <wp:effectExtent l="0" t="0" r="5715" b="508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D8" w:rsidRDefault="007E2BD8" w:rsidP="007E2BD8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7E2BD8">
        <w:rPr>
          <w:rFonts w:ascii="Arial" w:hAnsi="Arial" w:cs="Arial"/>
          <w:sz w:val="28"/>
          <w:szCs w:val="28"/>
          <w:lang w:val="es-ES"/>
        </w:rPr>
        <w:t>Marca con una cruz la figura que falta en cada serie</w:t>
      </w:r>
    </w:p>
    <w:p w:rsidR="007E2BD8" w:rsidRDefault="007E2BD8" w:rsidP="007E2BD8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:rsidR="007E2BD8" w:rsidRDefault="007E2BD8" w:rsidP="007E2BD8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6536055" cy="312674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A2" w:rsidRPr="007E2BD8" w:rsidRDefault="00EF3AA2" w:rsidP="007E2BD8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Si tienes acceso a algún dispositivo electrónico puedes revisar estos videos y jugar un poco utilizando lo aprendido en esta clase.</w:t>
      </w:r>
    </w:p>
    <w:p w:rsidR="00005661" w:rsidRPr="00EF3AA2" w:rsidRDefault="00EA3693" w:rsidP="00DC262E">
      <w:pPr>
        <w:tabs>
          <w:tab w:val="left" w:pos="1189"/>
        </w:tabs>
        <w:spacing w:after="0" w:line="240" w:lineRule="auto"/>
        <w:rPr>
          <w:rFonts w:ascii="Arial" w:hAnsi="Arial" w:cs="Arial"/>
          <w:sz w:val="28"/>
          <w:szCs w:val="28"/>
        </w:rPr>
      </w:pPr>
      <w:hyperlink r:id="rId8" w:history="1">
        <w:r w:rsidR="00005661" w:rsidRPr="00EF3AA2">
          <w:rPr>
            <w:rStyle w:val="Hipervnculo"/>
            <w:rFonts w:ascii="Arial" w:hAnsi="Arial" w:cs="Arial"/>
            <w:sz w:val="28"/>
            <w:szCs w:val="28"/>
          </w:rPr>
          <w:t>https://www.youtube.com/watch?v=X</w:t>
        </w:r>
        <w:r w:rsidR="00005661" w:rsidRPr="00EF3AA2">
          <w:rPr>
            <w:rStyle w:val="Hipervnculo"/>
            <w:rFonts w:ascii="Arial" w:hAnsi="Arial" w:cs="Arial"/>
            <w:sz w:val="28"/>
            <w:szCs w:val="28"/>
          </w:rPr>
          <w:t>Lxb-R9Z7UM</w:t>
        </w:r>
      </w:hyperlink>
    </w:p>
    <w:p w:rsidR="00005661" w:rsidRPr="00EF3AA2" w:rsidRDefault="00005661" w:rsidP="00DC262E">
      <w:pPr>
        <w:tabs>
          <w:tab w:val="left" w:pos="118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067FF" w:rsidRPr="009018CE" w:rsidRDefault="00EA3693" w:rsidP="009018CE">
      <w:pPr>
        <w:tabs>
          <w:tab w:val="left" w:pos="1189"/>
        </w:tabs>
        <w:spacing w:after="0" w:line="240" w:lineRule="auto"/>
        <w:rPr>
          <w:rFonts w:ascii="Arial" w:hAnsi="Arial" w:cs="Arial"/>
          <w:sz w:val="28"/>
          <w:szCs w:val="28"/>
        </w:rPr>
      </w:pPr>
      <w:hyperlink r:id="rId9" w:history="1">
        <w:r w:rsidR="00385FD3" w:rsidRPr="00EF3AA2">
          <w:rPr>
            <w:rStyle w:val="Hipervnculo"/>
            <w:rFonts w:ascii="Arial" w:hAnsi="Arial" w:cs="Arial"/>
            <w:sz w:val="28"/>
            <w:szCs w:val="28"/>
          </w:rPr>
          <w:t>https://www.youtube.com/watch?v=FKFTfVcTjBY</w:t>
        </w:r>
      </w:hyperlink>
    </w:p>
    <w:p w:rsidR="000067FF" w:rsidRDefault="000067FF" w:rsidP="00F0601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0067FF" w:rsidRDefault="000067FF" w:rsidP="00F0601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0067FF" w:rsidRDefault="000067FF" w:rsidP="00F0601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0067FF" w:rsidRDefault="008D5822" w:rsidP="000067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313690</wp:posOffset>
            </wp:positionV>
            <wp:extent cx="516255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0723" y="20929"/>
                <wp:lineTo x="207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FF">
        <w:rPr>
          <w:rFonts w:ascii="Arial" w:hAnsi="Arial" w:cs="Arial"/>
          <w:b/>
          <w:sz w:val="28"/>
          <w:szCs w:val="28"/>
        </w:rPr>
        <w:t>Solucionario</w:t>
      </w:r>
    </w:p>
    <w:p w:rsidR="000067FF" w:rsidRPr="00F06015" w:rsidRDefault="000067FF" w:rsidP="000067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4A86C29" wp14:editId="4C4A095C">
            <wp:simplePos x="0" y="0"/>
            <wp:positionH relativeFrom="margin">
              <wp:posOffset>4475149</wp:posOffset>
            </wp:positionH>
            <wp:positionV relativeFrom="paragraph">
              <wp:posOffset>55245</wp:posOffset>
            </wp:positionV>
            <wp:extent cx="2066925" cy="1170305"/>
            <wp:effectExtent l="19050" t="19050" r="28575" b="10795"/>
            <wp:wrapTight wrapText="bothSides">
              <wp:wrapPolygon edited="0">
                <wp:start x="-199" y="-352"/>
                <wp:lineTo x="-199" y="21448"/>
                <wp:lineTo x="21700" y="21448"/>
                <wp:lineTo x="21700" y="-352"/>
                <wp:lineTo x="-199" y="-352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0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5E3">
        <w:rPr>
          <w:rFonts w:ascii="Arial" w:hAnsi="Arial" w:cs="Arial"/>
          <w:sz w:val="28"/>
          <w:szCs w:val="28"/>
        </w:rPr>
        <w:t>• ¿Cuántas veces aplaude antes de zapatear?</w:t>
      </w:r>
    </w:p>
    <w:p w:rsidR="000067FF" w:rsidRDefault="008D5822" w:rsidP="000067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2576" behindDoc="1" locked="0" layoutInCell="1" allowOverlap="1" wp14:anchorId="4B588504" wp14:editId="1DF3DA40">
            <wp:simplePos x="0" y="0"/>
            <wp:positionH relativeFrom="column">
              <wp:posOffset>3822065</wp:posOffset>
            </wp:positionH>
            <wp:positionV relativeFrom="paragraph">
              <wp:posOffset>113665</wp:posOffset>
            </wp:positionV>
            <wp:extent cx="500380" cy="462280"/>
            <wp:effectExtent l="0" t="0" r="0" b="0"/>
            <wp:wrapTight wrapText="bothSides">
              <wp:wrapPolygon edited="0">
                <wp:start x="0" y="0"/>
                <wp:lineTo x="0" y="20473"/>
                <wp:lineTo x="20558" y="20473"/>
                <wp:lineTo x="2055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FF" w:rsidRPr="007305E3">
        <w:rPr>
          <w:rFonts w:ascii="Arial" w:hAnsi="Arial" w:cs="Arial"/>
          <w:sz w:val="28"/>
          <w:szCs w:val="28"/>
        </w:rPr>
        <w:t xml:space="preserve">• ¿Cuántas veces zapatea </w:t>
      </w:r>
      <w:r w:rsidR="000067FF">
        <w:rPr>
          <w:rFonts w:ascii="Arial" w:hAnsi="Arial" w:cs="Arial"/>
          <w:sz w:val="28"/>
          <w:szCs w:val="28"/>
        </w:rPr>
        <w:t xml:space="preserve"> </w:t>
      </w:r>
      <w:r w:rsidR="000067FF" w:rsidRPr="007305E3">
        <w:rPr>
          <w:rFonts w:ascii="Arial" w:hAnsi="Arial" w:cs="Arial"/>
          <w:sz w:val="28"/>
          <w:szCs w:val="28"/>
        </w:rPr>
        <w:t>antes de volver a aplaudir?</w:t>
      </w:r>
    </w:p>
    <w:p w:rsidR="000067FF" w:rsidRDefault="000067FF" w:rsidP="000067FF">
      <w:pPr>
        <w:rPr>
          <w:rFonts w:ascii="Arial" w:hAnsi="Arial" w:cs="Arial"/>
          <w:sz w:val="28"/>
          <w:szCs w:val="28"/>
        </w:rPr>
      </w:pPr>
    </w:p>
    <w:p w:rsidR="000067FF" w:rsidRDefault="000067FF" w:rsidP="000067FF">
      <w:pPr>
        <w:rPr>
          <w:rFonts w:ascii="Arial" w:hAnsi="Arial" w:cs="Arial"/>
          <w:sz w:val="28"/>
          <w:szCs w:val="28"/>
        </w:rPr>
      </w:pPr>
    </w:p>
    <w:p w:rsidR="000067FF" w:rsidRPr="00F06015" w:rsidRDefault="00EA3693" w:rsidP="000067F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3DABE6E5" wp14:editId="06C5BA88">
            <wp:simplePos x="0" y="0"/>
            <wp:positionH relativeFrom="column">
              <wp:posOffset>3289300</wp:posOffset>
            </wp:positionH>
            <wp:positionV relativeFrom="paragraph">
              <wp:posOffset>8890</wp:posOffset>
            </wp:positionV>
            <wp:extent cx="2924175" cy="1193165"/>
            <wp:effectExtent l="0" t="0" r="9525" b="6985"/>
            <wp:wrapTight wrapText="bothSides">
              <wp:wrapPolygon edited="0">
                <wp:start x="0" y="0"/>
                <wp:lineTo x="0" y="21382"/>
                <wp:lineTo x="21530" y="21382"/>
                <wp:lineTo x="2153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FF" w:rsidRPr="00F06015">
        <w:rPr>
          <w:rFonts w:ascii="Arial" w:hAnsi="Arial" w:cs="Arial"/>
          <w:sz w:val="28"/>
          <w:szCs w:val="28"/>
        </w:rPr>
        <w:t>Siguiendo el orden anterior, ¿qué debería hacer después del último aplauso de la imagen? Encierra tu respuesta.</w:t>
      </w:r>
    </w:p>
    <w:p w:rsidR="000067FF" w:rsidRDefault="000067FF" w:rsidP="000067FF">
      <w:pPr>
        <w:tabs>
          <w:tab w:val="left" w:pos="1129"/>
        </w:tabs>
      </w:pPr>
    </w:p>
    <w:p w:rsidR="000067FF" w:rsidRPr="005D0BBD" w:rsidRDefault="000067FF" w:rsidP="000067FF">
      <w:pPr>
        <w:rPr>
          <w:rFonts w:ascii="Arial Rounded MT Bold" w:hAnsi="Arial Rounded MT Bold" w:cs="Arial"/>
          <w:b/>
          <w:sz w:val="28"/>
          <w:szCs w:val="28"/>
          <w:lang w:val="es-MX"/>
        </w:rPr>
      </w:pPr>
      <w:r w:rsidRPr="005D0BBD">
        <w:rPr>
          <w:rFonts w:ascii="Arial" w:hAnsi="Arial" w:cs="Arial"/>
          <w:b/>
          <w:sz w:val="28"/>
          <w:szCs w:val="28"/>
          <w:lang w:val="es-MX"/>
        </w:rPr>
        <w:t>Encierra las unidades de patrón:</w:t>
      </w:r>
    </w:p>
    <w:p w:rsidR="000067FF" w:rsidRDefault="000067FF" w:rsidP="000067FF">
      <w:pPr>
        <w:ind w:hanging="284"/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6A91B6FD" wp14:editId="732601F7">
            <wp:extent cx="5534108" cy="21686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34" cy="218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14265CD1" wp14:editId="1EC3699D">
            <wp:extent cx="5573865" cy="2373117"/>
            <wp:effectExtent l="0" t="0" r="825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27" cy="23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49B75B8A" wp14:editId="1A3F9D1E">
            <wp:extent cx="5756744" cy="112413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88" cy="11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FF" w:rsidRDefault="000067FF" w:rsidP="008D5822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ab/>
      </w:r>
    </w:p>
    <w:p w:rsidR="00EA3693" w:rsidRDefault="00EA3693" w:rsidP="008D5822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</w:p>
    <w:p w:rsidR="00EA3693" w:rsidRDefault="00EA3693" w:rsidP="008D5822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</w:p>
    <w:p w:rsidR="00EA3693" w:rsidRDefault="00EA3693" w:rsidP="008D5822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</w:p>
    <w:p w:rsidR="000067FF" w:rsidRPr="002547C4" w:rsidRDefault="000067FF" w:rsidP="000067FF">
      <w:pPr>
        <w:tabs>
          <w:tab w:val="left" w:pos="8142"/>
        </w:tabs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157B5587" wp14:editId="378CD66A">
            <wp:simplePos x="0" y="0"/>
            <wp:positionH relativeFrom="column">
              <wp:posOffset>3750310</wp:posOffset>
            </wp:positionH>
            <wp:positionV relativeFrom="paragraph">
              <wp:posOffset>173990</wp:posOffset>
            </wp:positionV>
            <wp:extent cx="2448560" cy="624840"/>
            <wp:effectExtent l="0" t="0" r="8890" b="3810"/>
            <wp:wrapTight wrapText="bothSides">
              <wp:wrapPolygon edited="0">
                <wp:start x="0" y="0"/>
                <wp:lineTo x="0" y="21073"/>
                <wp:lineTo x="21510" y="21073"/>
                <wp:lineTo x="21510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7C4">
        <w:rPr>
          <w:rFonts w:ascii="Arial" w:hAnsi="Arial" w:cs="Arial"/>
          <w:b/>
          <w:sz w:val="28"/>
          <w:szCs w:val="28"/>
          <w:u w:val="single"/>
          <w:lang w:val="es-MX"/>
        </w:rPr>
        <w:t>Continuar patrones según forma</w:t>
      </w:r>
    </w:p>
    <w:p w:rsidR="000067FF" w:rsidRPr="003B466C" w:rsidRDefault="000067FF" w:rsidP="000067FF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 xml:space="preserve">Reconoce la unidad de patrón y enciérrala. </w:t>
      </w:r>
    </w:p>
    <w:p w:rsidR="000067FF" w:rsidRDefault="00EA3693" w:rsidP="000067FF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310A6717" wp14:editId="7721BB3D">
            <wp:simplePos x="0" y="0"/>
            <wp:positionH relativeFrom="column">
              <wp:posOffset>4211320</wp:posOffset>
            </wp:positionH>
            <wp:positionV relativeFrom="paragraph">
              <wp:posOffset>201295</wp:posOffset>
            </wp:positionV>
            <wp:extent cx="948055" cy="749300"/>
            <wp:effectExtent l="0" t="0" r="4445" b="0"/>
            <wp:wrapTight wrapText="bothSides">
              <wp:wrapPolygon edited="0">
                <wp:start x="0" y="0"/>
                <wp:lineTo x="0" y="20868"/>
                <wp:lineTo x="21267" y="20868"/>
                <wp:lineTo x="21267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FF" w:rsidRPr="00E24C61" w:rsidRDefault="000067FF" w:rsidP="000067FF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>Luego encierra la figura que continúa el patrón:</w:t>
      </w:r>
    </w:p>
    <w:p w:rsidR="000067FF" w:rsidRDefault="000067FF" w:rsidP="000067FF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</w:p>
    <w:p w:rsidR="000067FF" w:rsidRPr="002547C4" w:rsidRDefault="00EA3693" w:rsidP="000067FF">
      <w:pPr>
        <w:tabs>
          <w:tab w:val="left" w:pos="8142"/>
        </w:tabs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641903DA" wp14:editId="2EB5A33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941955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400" y="21235"/>
                <wp:lineTo x="21400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FF" w:rsidRPr="002547C4">
        <w:rPr>
          <w:rFonts w:ascii="Arial" w:hAnsi="Arial" w:cs="Arial"/>
          <w:b/>
          <w:sz w:val="28"/>
          <w:szCs w:val="28"/>
          <w:u w:val="single"/>
          <w:lang w:val="es-MX"/>
        </w:rPr>
        <w:t>Continuar patrones según color:</w:t>
      </w:r>
    </w:p>
    <w:p w:rsidR="000067FF" w:rsidRPr="003B466C" w:rsidRDefault="000067FF" w:rsidP="000067FF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 xml:space="preserve">Reconoce la unidad de patrón y enciérrala. </w:t>
      </w:r>
    </w:p>
    <w:p w:rsidR="000067FF" w:rsidRDefault="00EA3693" w:rsidP="000067FF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0943CA88" wp14:editId="08BD6A73">
            <wp:simplePos x="0" y="0"/>
            <wp:positionH relativeFrom="column">
              <wp:posOffset>4156075</wp:posOffset>
            </wp:positionH>
            <wp:positionV relativeFrom="paragraph">
              <wp:posOffset>8255</wp:posOffset>
            </wp:positionV>
            <wp:extent cx="953770" cy="902970"/>
            <wp:effectExtent l="0" t="0" r="0" b="0"/>
            <wp:wrapTight wrapText="bothSides">
              <wp:wrapPolygon edited="0">
                <wp:start x="0" y="0"/>
                <wp:lineTo x="0" y="20962"/>
                <wp:lineTo x="21140" y="20962"/>
                <wp:lineTo x="2114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FF" w:rsidRPr="00E24C61" w:rsidRDefault="000067FF" w:rsidP="000067FF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>Luego encierra la figura que continúa el patrón:</w:t>
      </w:r>
    </w:p>
    <w:p w:rsidR="000067FF" w:rsidRDefault="000067FF" w:rsidP="000067FF">
      <w:pPr>
        <w:jc w:val="center"/>
      </w:pPr>
    </w:p>
    <w:p w:rsidR="000067FF" w:rsidRPr="002547C4" w:rsidRDefault="00EA3693" w:rsidP="000067FF">
      <w:pPr>
        <w:tabs>
          <w:tab w:val="left" w:pos="8142"/>
        </w:tabs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65A9633D" wp14:editId="2E511478">
            <wp:simplePos x="0" y="0"/>
            <wp:positionH relativeFrom="column">
              <wp:posOffset>3742055</wp:posOffset>
            </wp:positionH>
            <wp:positionV relativeFrom="paragraph">
              <wp:posOffset>149860</wp:posOffset>
            </wp:positionV>
            <wp:extent cx="2560320" cy="671830"/>
            <wp:effectExtent l="0" t="0" r="0" b="0"/>
            <wp:wrapTight wrapText="bothSides">
              <wp:wrapPolygon edited="0">
                <wp:start x="0" y="0"/>
                <wp:lineTo x="0" y="20824"/>
                <wp:lineTo x="21375" y="20824"/>
                <wp:lineTo x="21375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FF" w:rsidRPr="002547C4">
        <w:rPr>
          <w:rFonts w:ascii="Arial" w:hAnsi="Arial" w:cs="Arial"/>
          <w:b/>
          <w:sz w:val="28"/>
          <w:szCs w:val="28"/>
          <w:u w:val="single"/>
          <w:lang w:val="es-MX"/>
        </w:rPr>
        <w:t>Continuar patrones según tamaño:</w:t>
      </w:r>
    </w:p>
    <w:p w:rsidR="000067FF" w:rsidRPr="00E24C61" w:rsidRDefault="000067FF" w:rsidP="000067FF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>Reconoce la unidad de patrón y enciérrala.</w:t>
      </w:r>
    </w:p>
    <w:p w:rsidR="000067FF" w:rsidRDefault="000067FF" w:rsidP="000067FF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778B1C5A" wp14:editId="2ECBA3F4">
            <wp:simplePos x="0" y="0"/>
            <wp:positionH relativeFrom="column">
              <wp:posOffset>4243070</wp:posOffset>
            </wp:positionH>
            <wp:positionV relativeFrom="paragraph">
              <wp:posOffset>324485</wp:posOffset>
            </wp:positionV>
            <wp:extent cx="967740" cy="690880"/>
            <wp:effectExtent l="0" t="0" r="3810" b="0"/>
            <wp:wrapTight wrapText="bothSides">
              <wp:wrapPolygon edited="0">
                <wp:start x="0" y="0"/>
                <wp:lineTo x="0" y="20846"/>
                <wp:lineTo x="21260" y="20846"/>
                <wp:lineTo x="21260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FF" w:rsidRPr="00E24C61" w:rsidRDefault="000067FF" w:rsidP="000067FF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>Luego encierra la figura que continúa el patrón:</w:t>
      </w:r>
    </w:p>
    <w:p w:rsidR="000067FF" w:rsidRPr="00E24C61" w:rsidRDefault="000067FF" w:rsidP="000067FF">
      <w:pPr>
        <w:jc w:val="center"/>
        <w:rPr>
          <w:lang w:val="es-MX"/>
        </w:rPr>
      </w:pPr>
    </w:p>
    <w:p w:rsidR="00F256F6" w:rsidRPr="00F256F6" w:rsidRDefault="00F256F6" w:rsidP="00F256F6">
      <w:pPr>
        <w:tabs>
          <w:tab w:val="left" w:pos="8142"/>
        </w:tabs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F256F6">
        <w:rPr>
          <w:rFonts w:ascii="Arial" w:hAnsi="Arial" w:cs="Arial"/>
          <w:b/>
          <w:sz w:val="28"/>
          <w:szCs w:val="28"/>
          <w:lang w:val="es-MX"/>
        </w:rPr>
        <w:t>Solucionario tarea</w:t>
      </w:r>
    </w:p>
    <w:p w:rsidR="00F256F6" w:rsidRDefault="00F256F6" w:rsidP="00F256F6">
      <w:pPr>
        <w:tabs>
          <w:tab w:val="left" w:pos="1189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256F6" w:rsidRDefault="00F256F6" w:rsidP="00F256F6">
      <w:pPr>
        <w:tabs>
          <w:tab w:val="left" w:pos="118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4044525" cy="1943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35" cy="194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F6" w:rsidRDefault="00F256F6" w:rsidP="00F256F6">
      <w:pPr>
        <w:tabs>
          <w:tab w:val="left" w:pos="1189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256F6" w:rsidRDefault="00F256F6" w:rsidP="00F256F6">
      <w:pPr>
        <w:tabs>
          <w:tab w:val="left" w:pos="1189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256F6" w:rsidRDefault="00F256F6" w:rsidP="00F256F6">
      <w:pPr>
        <w:tabs>
          <w:tab w:val="left" w:pos="1189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256F6" w:rsidRDefault="00F256F6" w:rsidP="008D5822">
      <w:pPr>
        <w:tabs>
          <w:tab w:val="left" w:pos="118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0BA0C508" wp14:editId="31B36D0B">
            <wp:extent cx="4012724" cy="1954117"/>
            <wp:effectExtent l="0" t="0" r="6985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57" cy="19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F6" w:rsidRDefault="00F256F6" w:rsidP="00F256F6">
      <w:pPr>
        <w:tabs>
          <w:tab w:val="left" w:pos="1189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0067FF" w:rsidRPr="000067FF" w:rsidRDefault="00F256F6" w:rsidP="00EA3693">
      <w:pPr>
        <w:tabs>
          <w:tab w:val="left" w:pos="11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bookmarkStart w:id="0" w:name="_GoBack"/>
      <w:bookmarkEnd w:id="0"/>
    </w:p>
    <w:sectPr w:rsidR="000067FF" w:rsidRPr="000067FF" w:rsidSect="00EA3693">
      <w:pgSz w:w="12242" w:h="18711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788"/>
    <w:multiLevelType w:val="hybridMultilevel"/>
    <w:tmpl w:val="E0747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B3B"/>
    <w:multiLevelType w:val="hybridMultilevel"/>
    <w:tmpl w:val="0F709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6459"/>
    <w:multiLevelType w:val="hybridMultilevel"/>
    <w:tmpl w:val="F9D06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1861"/>
    <w:multiLevelType w:val="hybridMultilevel"/>
    <w:tmpl w:val="C1788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54FE2"/>
    <w:multiLevelType w:val="hybridMultilevel"/>
    <w:tmpl w:val="B8C26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379B"/>
    <w:multiLevelType w:val="hybridMultilevel"/>
    <w:tmpl w:val="F6BAC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721B5"/>
    <w:multiLevelType w:val="hybridMultilevel"/>
    <w:tmpl w:val="C324C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15"/>
    <w:rsid w:val="00005661"/>
    <w:rsid w:val="000067FF"/>
    <w:rsid w:val="001D25D0"/>
    <w:rsid w:val="00311C58"/>
    <w:rsid w:val="00385FD3"/>
    <w:rsid w:val="004A5BA9"/>
    <w:rsid w:val="00565929"/>
    <w:rsid w:val="005D0BBD"/>
    <w:rsid w:val="006D4236"/>
    <w:rsid w:val="006F5197"/>
    <w:rsid w:val="007E2BD8"/>
    <w:rsid w:val="00837723"/>
    <w:rsid w:val="008D5822"/>
    <w:rsid w:val="009018CE"/>
    <w:rsid w:val="00B26C41"/>
    <w:rsid w:val="00C402BF"/>
    <w:rsid w:val="00CB5A92"/>
    <w:rsid w:val="00D73CAC"/>
    <w:rsid w:val="00DC262E"/>
    <w:rsid w:val="00E018C0"/>
    <w:rsid w:val="00EA3693"/>
    <w:rsid w:val="00EF3AA2"/>
    <w:rsid w:val="00F06015"/>
    <w:rsid w:val="00F256F6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0A58"/>
  <w15:docId w15:val="{F9D7C164-2F84-4029-8CEC-259946E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01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601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6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015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0056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xb-R9Z7U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KFTfVcTjBY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2020-05-16T00:59:00Z</dcterms:created>
  <dcterms:modified xsi:type="dcterms:W3CDTF">2020-05-19T20:01:00Z</dcterms:modified>
</cp:coreProperties>
</file>