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B9" w:rsidRDefault="00B624B9" w:rsidP="00B624B9">
      <w:pPr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>
        <w:rPr>
          <w:rFonts w:ascii="Arial" w:hAnsi="Arial" w:cs="Arial"/>
          <w:b/>
          <w:sz w:val="24"/>
          <w:szCs w:val="24"/>
        </w:rPr>
        <w:t xml:space="preserve">CIENCIAS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B624B9" w:rsidRDefault="00B624B9" w:rsidP="00B62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B624B9" w:rsidRDefault="00B624B9" w:rsidP="00B62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624B9" w:rsidRPr="00B739DD" w:rsidTr="00383ED8">
        <w:trPr>
          <w:trHeight w:val="611"/>
        </w:trPr>
        <w:tc>
          <w:tcPr>
            <w:tcW w:w="8828" w:type="dxa"/>
            <w:shd w:val="clear" w:color="auto" w:fill="auto"/>
          </w:tcPr>
          <w:p w:rsidR="00B624B9" w:rsidRPr="00B739DD" w:rsidRDefault="00B624B9" w:rsidP="00383E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624B9" w:rsidRPr="00B739DD" w:rsidTr="00383ED8">
        <w:trPr>
          <w:trHeight w:val="472"/>
        </w:trPr>
        <w:tc>
          <w:tcPr>
            <w:tcW w:w="8828" w:type="dxa"/>
            <w:shd w:val="clear" w:color="auto" w:fill="auto"/>
          </w:tcPr>
          <w:p w:rsidR="00B624B9" w:rsidRPr="00B739DD" w:rsidRDefault="00B624B9" w:rsidP="00383E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B624B9" w:rsidRPr="00B739DD" w:rsidTr="00383ED8">
        <w:tc>
          <w:tcPr>
            <w:tcW w:w="8828" w:type="dxa"/>
            <w:shd w:val="clear" w:color="auto" w:fill="auto"/>
          </w:tcPr>
          <w:p w:rsidR="00B624B9" w:rsidRPr="00B739DD" w:rsidRDefault="00B624B9" w:rsidP="00383E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899" w:rsidRPr="008731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Distinguir fuentes naturales y artificiales de luz, como el Sol, las ampolletas y el fuego, entre otras y explicar algunas características de la luz; por ejemplo: viaja en línea recta, se refleja, puede ser separada en colores.</w:t>
            </w:r>
          </w:p>
          <w:p w:rsidR="00B624B9" w:rsidRPr="00B739DD" w:rsidRDefault="00B624B9" w:rsidP="00383ED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06E" w:rsidRDefault="0012306E" w:rsidP="00056899">
      <w:pPr>
        <w:jc w:val="both"/>
      </w:pPr>
    </w:p>
    <w:p w:rsidR="00127198" w:rsidRDefault="00127198" w:rsidP="00056899">
      <w:pPr>
        <w:pStyle w:val="Prrafodelista"/>
        <w:numPr>
          <w:ilvl w:val="0"/>
          <w:numId w:val="1"/>
        </w:numPr>
        <w:jc w:val="both"/>
      </w:pPr>
      <w:r w:rsidRPr="00127198">
        <w:rPr>
          <w:rFonts w:ascii="Arial" w:hAnsi="Arial" w:cs="Arial"/>
          <w:sz w:val="24"/>
          <w:szCs w:val="24"/>
        </w:rPr>
        <w:t xml:space="preserve">A continuación, encontrarás una serie de preguntas con alternativas, no es necesario imprimir este material pues al final de la guía encontrarás la forma en qué necesitamos respondas en tu cuaderno.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27198" w:rsidRPr="00127198" w:rsidTr="00127198">
        <w:tc>
          <w:tcPr>
            <w:tcW w:w="4414" w:type="dxa"/>
          </w:tcPr>
          <w:p w:rsidR="00127198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198">
              <w:rPr>
                <w:rFonts w:ascii="Arial" w:hAnsi="Arial" w:cs="Arial"/>
                <w:sz w:val="24"/>
                <w:szCs w:val="24"/>
              </w:rPr>
              <w:t>1. ¿Cuál de los siguientes objetos emite luz?</w:t>
            </w:r>
          </w:p>
          <w:p w:rsidR="00127198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98" w:rsidRDefault="00127198" w:rsidP="001271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Espejo.</w:t>
            </w:r>
          </w:p>
          <w:p w:rsidR="00127198" w:rsidRDefault="00127198" w:rsidP="001271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Luna.</w:t>
            </w:r>
          </w:p>
          <w:p w:rsidR="00127198" w:rsidRDefault="00127198" w:rsidP="001271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Estrella.</w:t>
            </w:r>
          </w:p>
          <w:p w:rsidR="00127198" w:rsidRDefault="00127198" w:rsidP="001271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Vaso de vidrio.</w:t>
            </w:r>
          </w:p>
          <w:p w:rsidR="00127198" w:rsidRPr="00127198" w:rsidRDefault="00127198" w:rsidP="001271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127198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¿Cuál de los siguientes ejemplos representa una fuente natural de luz?</w:t>
            </w:r>
          </w:p>
          <w:p w:rsidR="00127198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98" w:rsidRDefault="00127198" w:rsidP="001271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Fogata</w:t>
            </w:r>
          </w:p>
          <w:p w:rsidR="00127198" w:rsidRDefault="00127198" w:rsidP="001271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Luciérnaga</w:t>
            </w:r>
            <w:bookmarkStart w:id="0" w:name="_GoBack"/>
            <w:bookmarkEnd w:id="0"/>
          </w:p>
          <w:p w:rsidR="00127198" w:rsidRDefault="00127198" w:rsidP="001271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 encendida</w:t>
            </w:r>
          </w:p>
          <w:p w:rsidR="00127198" w:rsidRDefault="00127198" w:rsidP="001271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Ampolleta </w:t>
            </w:r>
          </w:p>
          <w:p w:rsidR="00127198" w:rsidRPr="00127198" w:rsidRDefault="00127198" w:rsidP="0012719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98" w:rsidRPr="00127198" w:rsidTr="00127198">
        <w:tc>
          <w:tcPr>
            <w:tcW w:w="4414" w:type="dxa"/>
          </w:tcPr>
          <w:p w:rsidR="00A66DE7" w:rsidRPr="00E10A34" w:rsidRDefault="00EE55F1" w:rsidP="00A66DE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66DE7"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¿Qué característica tienen los materiales translúcidos?</w:t>
            </w:r>
          </w:p>
          <w:p w:rsidR="00A66DE7" w:rsidRDefault="00A66DE7" w:rsidP="00A66DE7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A66DE7" w:rsidRPr="00A66DE7" w:rsidRDefault="00A66DE7" w:rsidP="00A66DE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66DE7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Permiten el paso de la luz.</w:t>
            </w:r>
          </w:p>
          <w:p w:rsidR="00A66DE7" w:rsidRDefault="00A66DE7" w:rsidP="00A66DE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66DE7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 permiten el paso de luz.</w:t>
            </w:r>
          </w:p>
          <w:p w:rsidR="00A66DE7" w:rsidRDefault="00A66DE7" w:rsidP="00A66DE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66DE7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 es posible mirar a través de ellos.</w:t>
            </w:r>
          </w:p>
          <w:p w:rsidR="00A66DE7" w:rsidRPr="00A66DE7" w:rsidRDefault="00A66DE7" w:rsidP="00A66DE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A66DE7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Permiten el paso de una parte de la luz.</w:t>
            </w:r>
          </w:p>
          <w:p w:rsidR="00127198" w:rsidRPr="00EE55F1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800BBD" w:rsidRPr="00E10A34" w:rsidRDefault="00B24B29" w:rsidP="00800BBD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4. </w:t>
            </w:r>
            <w:r w:rsidR="00800BBD"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 formación de un arcoíris se debe al paso de la luz solar a través de las pequeñas gotas de agua que están suspendidas. ¿Qué propiedad de la luz evidencia este fenómeno?</w:t>
            </w:r>
          </w:p>
          <w:p w:rsidR="00800BBD" w:rsidRPr="00E10A34" w:rsidRDefault="00800BBD" w:rsidP="00800BBD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800BBD" w:rsidRPr="00800BBD" w:rsidRDefault="00800BBD" w:rsidP="00800BB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800BBD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 luz viaja en línea recta.</w:t>
            </w:r>
          </w:p>
          <w:p w:rsidR="00B24B29" w:rsidRDefault="00800BBD" w:rsidP="00800BB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800BBD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 luz se refleja en los objetos</w:t>
            </w:r>
            <w:r w:rsidR="00B24B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.</w:t>
            </w:r>
          </w:p>
          <w:p w:rsidR="00B24B29" w:rsidRDefault="00800BBD" w:rsidP="00B24B2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B24B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 luz blanca está compuesta por varios colores.</w:t>
            </w:r>
          </w:p>
          <w:p w:rsidR="00127198" w:rsidRPr="00B24B29" w:rsidRDefault="00800BBD" w:rsidP="00B24B2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B24B2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 luz se refracta cuando los rayos luminosos se desvían</w:t>
            </w:r>
          </w:p>
        </w:tc>
      </w:tr>
      <w:tr w:rsidR="00127198" w:rsidRPr="00127198" w:rsidTr="00127198">
        <w:tc>
          <w:tcPr>
            <w:tcW w:w="4414" w:type="dxa"/>
          </w:tcPr>
          <w:p w:rsidR="00AA64B0" w:rsidRPr="00E10A34" w:rsidRDefault="00AA64B0" w:rsidP="00AA64B0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¿Qué actividad propondrías a tus compañeros y compañeras para evidenciar la refracción de la luz?</w:t>
            </w:r>
          </w:p>
          <w:p w:rsidR="00AA64B0" w:rsidRDefault="00AA64B0" w:rsidP="00AA64B0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AA64B0" w:rsidRPr="007514B0" w:rsidRDefault="00AA64B0" w:rsidP="007514B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7514B0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Encender un láser.</w:t>
            </w:r>
          </w:p>
          <w:p w:rsidR="00AA64B0" w:rsidRDefault="00AA64B0" w:rsidP="00AA64B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7514B0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Hacer sombras con una linterna.</w:t>
            </w:r>
          </w:p>
          <w:p w:rsidR="00AA64B0" w:rsidRDefault="00AA64B0" w:rsidP="00AA64B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7514B0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Sumergir un lápiz en un vaso con agua.</w:t>
            </w:r>
          </w:p>
          <w:p w:rsidR="00127198" w:rsidRPr="007514B0" w:rsidRDefault="00AA64B0" w:rsidP="007514B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7514B0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Hacer girar una circunferencia de colores.</w:t>
            </w:r>
          </w:p>
        </w:tc>
        <w:tc>
          <w:tcPr>
            <w:tcW w:w="4414" w:type="dxa"/>
          </w:tcPr>
          <w:p w:rsidR="00AA64B0" w:rsidRPr="00FE4C40" w:rsidRDefault="00AA64B0" w:rsidP="00AA64B0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E4C40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¿Cuál de las siguientes</w:t>
            </w:r>
            <w:r w:rsidR="00D16DF2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 xml:space="preserve"> alternativas</w:t>
            </w:r>
            <w:r w:rsidRPr="00FE4C40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 xml:space="preserve"> no es una característica de la luz?</w:t>
            </w:r>
          </w:p>
          <w:p w:rsidR="00AA64B0" w:rsidRDefault="00AA64B0" w:rsidP="00AA64B0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A64B0" w:rsidRPr="00AA64B0" w:rsidRDefault="00AA64B0" w:rsidP="00AA64B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A64B0">
              <w:rPr>
                <w:rFonts w:ascii="Arial" w:hAnsi="Arial" w:cs="Arial"/>
                <w:sz w:val="24"/>
                <w:szCs w:val="24"/>
                <w:lang w:val="es-ES"/>
              </w:rPr>
              <w:t>Dividirse en colores.</w:t>
            </w:r>
          </w:p>
          <w:p w:rsidR="00AA64B0" w:rsidRDefault="00AA64B0" w:rsidP="00AA64B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A64B0">
              <w:rPr>
                <w:rFonts w:ascii="Arial" w:hAnsi="Arial" w:cs="Arial"/>
                <w:sz w:val="24"/>
                <w:szCs w:val="24"/>
                <w:lang w:val="es-ES"/>
              </w:rPr>
              <w:t>Rebotar.</w:t>
            </w:r>
          </w:p>
          <w:p w:rsidR="00AA64B0" w:rsidRDefault="00AA64B0" w:rsidP="00AA64B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A64B0">
              <w:rPr>
                <w:rFonts w:ascii="Arial" w:hAnsi="Arial" w:cs="Arial"/>
                <w:sz w:val="24"/>
                <w:szCs w:val="24"/>
                <w:lang w:val="es-ES"/>
              </w:rPr>
              <w:t>Tener volumen.</w:t>
            </w:r>
          </w:p>
          <w:p w:rsidR="00AA64B0" w:rsidRPr="00AA64B0" w:rsidRDefault="00AA64B0" w:rsidP="00AA64B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A64B0">
              <w:rPr>
                <w:rFonts w:ascii="Arial" w:hAnsi="Arial" w:cs="Arial"/>
                <w:sz w:val="24"/>
                <w:szCs w:val="24"/>
                <w:lang w:val="es-ES"/>
              </w:rPr>
              <w:t>Viajar en línea recta.</w:t>
            </w:r>
          </w:p>
          <w:p w:rsidR="00127198" w:rsidRPr="00EE55F1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98" w:rsidRPr="00127198" w:rsidTr="00127198">
        <w:tc>
          <w:tcPr>
            <w:tcW w:w="4414" w:type="dxa"/>
          </w:tcPr>
          <w:p w:rsidR="007514B0" w:rsidRDefault="007514B0" w:rsidP="007514B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r w:rsidRPr="00E10A34">
              <w:rPr>
                <w:rFonts w:ascii="Arial" w:hAnsi="Arial" w:cs="Arial"/>
                <w:sz w:val="24"/>
                <w:szCs w:val="24"/>
              </w:rPr>
              <w:t>¿Cuál de los siguientes elementos no es una fuente de luz?</w:t>
            </w:r>
          </w:p>
          <w:p w:rsidR="007514B0" w:rsidRDefault="007514B0" w:rsidP="007514B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514B0" w:rsidRDefault="007514B0" w:rsidP="007514B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10A34">
              <w:rPr>
                <w:rFonts w:ascii="Arial" w:hAnsi="Arial" w:cs="Arial"/>
                <w:sz w:val="24"/>
                <w:szCs w:val="24"/>
              </w:rPr>
              <w:t>Teléfono celular.</w:t>
            </w:r>
          </w:p>
          <w:p w:rsidR="007514B0" w:rsidRDefault="007514B0" w:rsidP="007514B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514B0">
              <w:rPr>
                <w:rFonts w:ascii="Arial" w:hAnsi="Arial" w:cs="Arial"/>
                <w:sz w:val="24"/>
                <w:szCs w:val="24"/>
              </w:rPr>
              <w:t>Un fuego artificial.</w:t>
            </w:r>
          </w:p>
          <w:p w:rsidR="007514B0" w:rsidRDefault="007514B0" w:rsidP="007514B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514B0">
              <w:rPr>
                <w:rFonts w:ascii="Arial" w:hAnsi="Arial" w:cs="Arial"/>
                <w:sz w:val="24"/>
                <w:szCs w:val="24"/>
              </w:rPr>
              <w:t>Un cable eléctrico.</w:t>
            </w:r>
          </w:p>
          <w:p w:rsidR="007514B0" w:rsidRPr="007514B0" w:rsidRDefault="007514B0" w:rsidP="007514B0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514B0">
              <w:rPr>
                <w:rFonts w:ascii="Arial" w:hAnsi="Arial" w:cs="Arial"/>
                <w:sz w:val="24"/>
                <w:szCs w:val="24"/>
              </w:rPr>
              <w:t>Una estrella.</w:t>
            </w:r>
          </w:p>
          <w:p w:rsidR="00127198" w:rsidRPr="00EE55F1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514B0" w:rsidRPr="00E10A34" w:rsidRDefault="007514B0" w:rsidP="007514B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10A34">
              <w:rPr>
                <w:rFonts w:ascii="Arial" w:hAnsi="Arial" w:cs="Arial"/>
                <w:sz w:val="24"/>
                <w:szCs w:val="24"/>
              </w:rPr>
              <w:t>¿Cuál de los siguientes materiales sería más óptimo para protegernos del sol?</w:t>
            </w:r>
          </w:p>
          <w:p w:rsidR="007514B0" w:rsidRDefault="007514B0" w:rsidP="007514B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514B0" w:rsidRDefault="007514B0" w:rsidP="007514B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514B0">
              <w:rPr>
                <w:rFonts w:ascii="Arial" w:hAnsi="Arial" w:cs="Arial"/>
                <w:sz w:val="24"/>
                <w:szCs w:val="24"/>
              </w:rPr>
              <w:t xml:space="preserve"> Un vidrio transparente.</w:t>
            </w:r>
          </w:p>
          <w:p w:rsidR="007514B0" w:rsidRDefault="007514B0" w:rsidP="007514B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14B0">
              <w:rPr>
                <w:rFonts w:ascii="Arial" w:hAnsi="Arial" w:cs="Arial"/>
                <w:sz w:val="24"/>
                <w:szCs w:val="24"/>
              </w:rPr>
              <w:t>Un árbol bien frondoso.</w:t>
            </w:r>
          </w:p>
          <w:p w:rsidR="007514B0" w:rsidRDefault="007514B0" w:rsidP="007514B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514B0">
              <w:rPr>
                <w:rFonts w:ascii="Arial" w:hAnsi="Arial" w:cs="Arial"/>
                <w:sz w:val="24"/>
                <w:szCs w:val="24"/>
              </w:rPr>
              <w:t>Los visillos.</w:t>
            </w:r>
          </w:p>
          <w:p w:rsidR="007514B0" w:rsidRPr="007514B0" w:rsidRDefault="007514B0" w:rsidP="007514B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7514B0">
              <w:rPr>
                <w:rFonts w:ascii="Arial" w:hAnsi="Arial" w:cs="Arial"/>
                <w:sz w:val="24"/>
                <w:szCs w:val="24"/>
              </w:rPr>
              <w:t>Un paraguas.</w:t>
            </w:r>
          </w:p>
          <w:p w:rsidR="00127198" w:rsidRPr="00EE55F1" w:rsidRDefault="00127198" w:rsidP="0005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A69" w:rsidTr="00D10A69">
        <w:tc>
          <w:tcPr>
            <w:tcW w:w="8828" w:type="dxa"/>
            <w:gridSpan w:val="2"/>
          </w:tcPr>
          <w:p w:rsidR="00D10A69" w:rsidRDefault="00D10A69" w:rsidP="00D10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D10A69">
              <w:rPr>
                <w:rFonts w:ascii="Arial" w:hAnsi="Arial" w:cs="Arial"/>
                <w:sz w:val="24"/>
                <w:szCs w:val="24"/>
              </w:rPr>
              <w:t>Lee el siguiente ejemplo:</w:t>
            </w:r>
          </w:p>
          <w:p w:rsidR="00D10A69" w:rsidRDefault="00D10A69" w:rsidP="00D10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A69" w:rsidRDefault="00D10A69" w:rsidP="00D1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6C6059" wp14:editId="35B8EEE7">
                  <wp:extent cx="4467225" cy="5715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A69" w:rsidRDefault="00D10A69" w:rsidP="00D10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A69" w:rsidRDefault="00D10A69" w:rsidP="00D10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A69" w:rsidRDefault="00D10A69" w:rsidP="00D10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</w:t>
            </w:r>
            <w:r w:rsidRPr="00D10A69">
              <w:rPr>
                <w:rFonts w:ascii="Arial" w:hAnsi="Arial" w:cs="Arial"/>
                <w:sz w:val="24"/>
                <w:szCs w:val="24"/>
              </w:rPr>
              <w:t xml:space="preserve">é propiedad de la luz podemos explicar con este ejemplo? </w:t>
            </w:r>
          </w:p>
          <w:p w:rsidR="00D10A69" w:rsidRDefault="00D10A69" w:rsidP="00D10A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A69">
              <w:rPr>
                <w:rFonts w:ascii="Arial" w:hAnsi="Arial" w:cs="Arial"/>
                <w:sz w:val="24"/>
                <w:szCs w:val="24"/>
              </w:rPr>
              <w:t xml:space="preserve">La luz viaja en línea recta. </w:t>
            </w:r>
          </w:p>
          <w:p w:rsidR="00D10A69" w:rsidRDefault="00D10A69" w:rsidP="00D10A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A69">
              <w:rPr>
                <w:rFonts w:ascii="Arial" w:hAnsi="Arial" w:cs="Arial"/>
                <w:sz w:val="24"/>
                <w:szCs w:val="24"/>
              </w:rPr>
              <w:t xml:space="preserve">La luz se propaga en todas direcciones. </w:t>
            </w:r>
          </w:p>
          <w:p w:rsidR="00D10A69" w:rsidRDefault="00D10A69" w:rsidP="00D10A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A69">
              <w:rPr>
                <w:rFonts w:ascii="Arial" w:hAnsi="Arial" w:cs="Arial"/>
                <w:sz w:val="24"/>
                <w:szCs w:val="24"/>
              </w:rPr>
              <w:t xml:space="preserve">La luz se descompone en diferentes colores. </w:t>
            </w:r>
          </w:p>
          <w:p w:rsidR="00D10A69" w:rsidRDefault="00D10A69" w:rsidP="00D10A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A69">
              <w:rPr>
                <w:rFonts w:ascii="Arial" w:hAnsi="Arial" w:cs="Arial"/>
                <w:sz w:val="24"/>
                <w:szCs w:val="24"/>
              </w:rPr>
              <w:t>La luz se refracta al cambiar de un medio a otro</w:t>
            </w: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164" w:rsidRP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A69" w:rsidRDefault="00D10A69" w:rsidP="00056899">
            <w:pPr>
              <w:jc w:val="both"/>
            </w:pPr>
          </w:p>
        </w:tc>
      </w:tr>
      <w:tr w:rsidR="00503164" w:rsidTr="00D10A69">
        <w:tc>
          <w:tcPr>
            <w:tcW w:w="8828" w:type="dxa"/>
            <w:gridSpan w:val="2"/>
          </w:tcPr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503164">
              <w:rPr>
                <w:rFonts w:ascii="Arial" w:hAnsi="Arial" w:cs="Arial"/>
                <w:sz w:val="24"/>
                <w:szCs w:val="24"/>
              </w:rPr>
              <w:t xml:space="preserve">¿Qué propiedad de la luz determina la formación de las sombras? </w:t>
            </w: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FC41C4" wp14:editId="4073DC43">
                  <wp:extent cx="3533775" cy="24003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164" w:rsidRDefault="00503164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164" w:rsidRDefault="00503164" w:rsidP="0050316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164">
              <w:rPr>
                <w:rFonts w:ascii="Arial" w:hAnsi="Arial" w:cs="Arial"/>
                <w:sz w:val="24"/>
                <w:szCs w:val="24"/>
              </w:rPr>
              <w:t xml:space="preserve">Reflexión. </w:t>
            </w:r>
          </w:p>
          <w:p w:rsidR="00503164" w:rsidRDefault="00503164" w:rsidP="0050316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164">
              <w:rPr>
                <w:rFonts w:ascii="Arial" w:hAnsi="Arial" w:cs="Arial"/>
                <w:sz w:val="24"/>
                <w:szCs w:val="24"/>
              </w:rPr>
              <w:t xml:space="preserve">Refracción. </w:t>
            </w:r>
          </w:p>
          <w:p w:rsidR="00503164" w:rsidRDefault="00503164" w:rsidP="0050316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164">
              <w:rPr>
                <w:rFonts w:ascii="Arial" w:hAnsi="Arial" w:cs="Arial"/>
                <w:sz w:val="24"/>
                <w:szCs w:val="24"/>
              </w:rPr>
              <w:t xml:space="preserve">Propagación en línea recta. </w:t>
            </w:r>
          </w:p>
          <w:p w:rsidR="00503164" w:rsidRPr="00A934E4" w:rsidRDefault="00503164" w:rsidP="00D10A6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164">
              <w:rPr>
                <w:rFonts w:ascii="Arial" w:hAnsi="Arial" w:cs="Arial"/>
                <w:sz w:val="24"/>
                <w:szCs w:val="24"/>
              </w:rPr>
              <w:t>Descomposición de la luz.</w:t>
            </w:r>
          </w:p>
        </w:tc>
      </w:tr>
      <w:tr w:rsidR="00EE55F1" w:rsidTr="00D10A69">
        <w:tc>
          <w:tcPr>
            <w:tcW w:w="8828" w:type="dxa"/>
            <w:gridSpan w:val="2"/>
          </w:tcPr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11. </w:t>
            </w:r>
            <w:r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¿Qué característica de la luz se evidencia en la siguiente imagen?</w:t>
            </w: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E10A34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3609EE0D" wp14:editId="35FE3FA4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89535</wp:posOffset>
                  </wp:positionV>
                  <wp:extent cx="2105025" cy="1674495"/>
                  <wp:effectExtent l="50800" t="25400" r="28575" b="190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  <w:p w:rsidR="00EE55F1" w:rsidRPr="00E10A34" w:rsidRDefault="00EE55F1" w:rsidP="00EE55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a. </w:t>
            </w:r>
            <w:r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La luz viaja en línea recta.</w:t>
            </w:r>
          </w:p>
          <w:p w:rsidR="00EE55F1" w:rsidRPr="00E10A34" w:rsidRDefault="00EE55F1" w:rsidP="00EE55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b. </w:t>
            </w:r>
            <w:r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La luz nos ayuda a percibir el entorno.</w:t>
            </w:r>
          </w:p>
          <w:p w:rsidR="00EE55F1" w:rsidRDefault="00EE55F1" w:rsidP="00EE55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c. </w:t>
            </w:r>
            <w:r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 luz es una manifestación de energía.</w:t>
            </w:r>
          </w:p>
          <w:p w:rsidR="00EE55F1" w:rsidRPr="00E10A34" w:rsidRDefault="00EE55F1" w:rsidP="00EE55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d. </w:t>
            </w:r>
            <w:r w:rsidRPr="00E10A3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La luz se refleja en los objetos para poder verlos.</w:t>
            </w:r>
          </w:p>
          <w:p w:rsidR="00EE55F1" w:rsidRDefault="00EE55F1" w:rsidP="0050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4E4" w:rsidTr="00D10A69">
        <w:tc>
          <w:tcPr>
            <w:tcW w:w="8828" w:type="dxa"/>
            <w:gridSpan w:val="2"/>
          </w:tcPr>
          <w:p w:rsidR="00A934E4" w:rsidRPr="00E10A34" w:rsidRDefault="00A934E4" w:rsidP="00A934E4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E10A34">
              <w:rPr>
                <w:rFonts w:ascii="Arial" w:eastAsia="Calibri" w:hAnsi="Arial" w:cs="Arial"/>
                <w:sz w:val="24"/>
                <w:szCs w:val="24"/>
                <w:lang w:val="es-ES"/>
              </w:rPr>
              <w:t>¿Qué objeto refleja mejor la luz?</w:t>
            </w:r>
          </w:p>
          <w:p w:rsidR="00A934E4" w:rsidRPr="00E10A34" w:rsidRDefault="00A934E4" w:rsidP="00A934E4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934E4" w:rsidRPr="00A934E4" w:rsidRDefault="00A934E4" w:rsidP="00A934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34E4">
              <w:rPr>
                <w:rFonts w:ascii="Arial" w:hAnsi="Arial" w:cs="Arial"/>
                <w:sz w:val="24"/>
                <w:szCs w:val="24"/>
                <w:lang w:val="es-ES"/>
              </w:rPr>
              <w:t>Una sombra.</w:t>
            </w:r>
          </w:p>
          <w:p w:rsidR="00A934E4" w:rsidRDefault="00A934E4" w:rsidP="00A934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34E4">
              <w:rPr>
                <w:rFonts w:ascii="Arial" w:hAnsi="Arial" w:cs="Arial"/>
                <w:sz w:val="24"/>
                <w:szCs w:val="24"/>
                <w:lang w:val="es-ES"/>
              </w:rPr>
              <w:t>Un vidrio transparente.</w:t>
            </w:r>
          </w:p>
          <w:p w:rsidR="00A934E4" w:rsidRDefault="00A934E4" w:rsidP="00A934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34E4">
              <w:rPr>
                <w:rFonts w:ascii="Arial" w:hAnsi="Arial" w:cs="Arial"/>
                <w:sz w:val="24"/>
                <w:szCs w:val="24"/>
                <w:lang w:val="es-ES"/>
              </w:rPr>
              <w:t>Una pared áspera.</w:t>
            </w:r>
          </w:p>
          <w:p w:rsidR="00A934E4" w:rsidRPr="00A934E4" w:rsidRDefault="00A934E4" w:rsidP="00A934E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934E4">
              <w:rPr>
                <w:rFonts w:ascii="Arial" w:hAnsi="Arial" w:cs="Arial"/>
                <w:sz w:val="24"/>
                <w:szCs w:val="24"/>
                <w:lang w:eastAsia="es-ES"/>
              </w:rPr>
              <w:t>Un espejo.</w:t>
            </w:r>
          </w:p>
          <w:p w:rsidR="00A934E4" w:rsidRDefault="00A934E4" w:rsidP="00EE55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98" w:rsidRDefault="00127198" w:rsidP="00056899">
      <w:pPr>
        <w:jc w:val="both"/>
      </w:pPr>
    </w:p>
    <w:p w:rsidR="00127198" w:rsidRDefault="00127198" w:rsidP="00056899">
      <w:pPr>
        <w:jc w:val="both"/>
      </w:pPr>
    </w:p>
    <w:p w:rsidR="008B7A48" w:rsidRDefault="008B7A48" w:rsidP="008B7A48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 para la resolución.</w:t>
      </w:r>
    </w:p>
    <w:p w:rsidR="008B7A48" w:rsidRDefault="008B7A48" w:rsidP="008B7A48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cuaderno de Ciencias, escribe el número de la pregunta y solo la letra de la alternativa correcta.</w:t>
      </w:r>
    </w:p>
    <w:p w:rsidR="008B7A48" w:rsidRDefault="008B7A48" w:rsidP="008B7A48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ejemplo: </w:t>
      </w:r>
    </w:p>
    <w:p w:rsidR="008B7A48" w:rsidRPr="0028748D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Pregunta </w:t>
      </w:r>
      <w:proofErr w:type="gramStart"/>
      <w:r>
        <w:rPr>
          <w:rFonts w:ascii="Arial" w:hAnsi="Arial" w:cs="Arial"/>
          <w:sz w:val="24"/>
          <w:szCs w:val="24"/>
        </w:rPr>
        <w:t>16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8748D">
        <w:rPr>
          <w:rFonts w:ascii="Arial" w:hAnsi="Arial" w:cs="Arial"/>
          <w:sz w:val="24"/>
          <w:szCs w:val="24"/>
          <w:u w:val="single"/>
        </w:rPr>
        <w:t>C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de cómo debería quedar el cuaderno: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2: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3: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4: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5: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6: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7: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8: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9: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10: ___</w:t>
      </w:r>
    </w:p>
    <w:p w:rsid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11: ___</w:t>
      </w:r>
    </w:p>
    <w:p w:rsidR="00127198" w:rsidRPr="008B7A48" w:rsidRDefault="008B7A48" w:rsidP="008B7A48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 12: ___</w:t>
      </w:r>
    </w:p>
    <w:sectPr w:rsidR="00127198" w:rsidRPr="008B7A48" w:rsidSect="008F51EB">
      <w:headerReference w:type="default" r:id="rId10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E7" w:rsidRDefault="00AC12E7">
      <w:pPr>
        <w:spacing w:after="0" w:line="240" w:lineRule="auto"/>
      </w:pPr>
      <w:r>
        <w:separator/>
      </w:r>
    </w:p>
  </w:endnote>
  <w:endnote w:type="continuationSeparator" w:id="0">
    <w:p w:rsidR="00AC12E7" w:rsidRDefault="00AC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E7" w:rsidRDefault="00AC12E7">
      <w:pPr>
        <w:spacing w:after="0" w:line="240" w:lineRule="auto"/>
      </w:pPr>
      <w:r>
        <w:separator/>
      </w:r>
    </w:p>
  </w:footnote>
  <w:footnote w:type="continuationSeparator" w:id="0">
    <w:p w:rsidR="00AC12E7" w:rsidRDefault="00AC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8B7A48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13D08" wp14:editId="3E5F3D17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8B7A48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8B7A48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E52"/>
    <w:multiLevelType w:val="hybridMultilevel"/>
    <w:tmpl w:val="B46AB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3F34AE9"/>
    <w:multiLevelType w:val="hybridMultilevel"/>
    <w:tmpl w:val="FF3E7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611A"/>
    <w:multiLevelType w:val="hybridMultilevel"/>
    <w:tmpl w:val="DD4A05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FD0"/>
    <w:multiLevelType w:val="hybridMultilevel"/>
    <w:tmpl w:val="49406A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059"/>
    <w:multiLevelType w:val="hybridMultilevel"/>
    <w:tmpl w:val="1CA8BD42"/>
    <w:lvl w:ilvl="0" w:tplc="2C562FB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E68A9"/>
    <w:multiLevelType w:val="hybridMultilevel"/>
    <w:tmpl w:val="A95482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1FD6"/>
    <w:multiLevelType w:val="hybridMultilevel"/>
    <w:tmpl w:val="B2D4E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39C0"/>
    <w:multiLevelType w:val="hybridMultilevel"/>
    <w:tmpl w:val="B46AB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1108"/>
    <w:multiLevelType w:val="hybridMultilevel"/>
    <w:tmpl w:val="CAC230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00C9D"/>
    <w:multiLevelType w:val="hybridMultilevel"/>
    <w:tmpl w:val="C492A7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A3230"/>
    <w:multiLevelType w:val="hybridMultilevel"/>
    <w:tmpl w:val="E4D8B0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4DD2"/>
    <w:multiLevelType w:val="hybridMultilevel"/>
    <w:tmpl w:val="7F9CF6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B9"/>
    <w:rsid w:val="00056899"/>
    <w:rsid w:val="0012306E"/>
    <w:rsid w:val="00127198"/>
    <w:rsid w:val="002431AC"/>
    <w:rsid w:val="00503164"/>
    <w:rsid w:val="007418DA"/>
    <w:rsid w:val="007514B0"/>
    <w:rsid w:val="007564B9"/>
    <w:rsid w:val="00800BBD"/>
    <w:rsid w:val="008B7A48"/>
    <w:rsid w:val="00A66DE7"/>
    <w:rsid w:val="00A934E4"/>
    <w:rsid w:val="00AA64B0"/>
    <w:rsid w:val="00AC12E7"/>
    <w:rsid w:val="00B24B29"/>
    <w:rsid w:val="00B624B9"/>
    <w:rsid w:val="00D10A69"/>
    <w:rsid w:val="00D16DF2"/>
    <w:rsid w:val="00E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14C8"/>
  <w15:chartTrackingRefBased/>
  <w15:docId w15:val="{2684386A-AAB0-464B-A6FA-449B46C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4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6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14B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2</cp:revision>
  <dcterms:created xsi:type="dcterms:W3CDTF">2020-04-08T01:42:00Z</dcterms:created>
  <dcterms:modified xsi:type="dcterms:W3CDTF">2020-04-08T01:42:00Z</dcterms:modified>
</cp:coreProperties>
</file>