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7F3DF9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A974CF" w:rsidRPr="007F3DF9">
        <w:rPr>
          <w:rFonts w:ascii="Arial" w:hAnsi="Arial" w:cs="Arial"/>
          <w:sz w:val="24"/>
          <w:szCs w:val="24"/>
          <w:lang w:val="es-MX"/>
        </w:rPr>
        <w:t>Colegio República Argentina</w:t>
      </w:r>
    </w:p>
    <w:p w:rsidR="00A974CF" w:rsidRPr="007F3DF9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proofErr w:type="spellStart"/>
      <w:proofErr w:type="gramStart"/>
      <w:r w:rsidRPr="007F3DF9">
        <w:rPr>
          <w:rFonts w:ascii="Arial" w:hAnsi="Arial" w:cs="Arial"/>
          <w:sz w:val="24"/>
          <w:szCs w:val="24"/>
          <w:lang w:val="es-ES"/>
        </w:rPr>
        <w:t>O’Carrol</w:t>
      </w:r>
      <w:proofErr w:type="spellEnd"/>
      <w:r w:rsidRPr="007F3DF9">
        <w:rPr>
          <w:rFonts w:ascii="Arial" w:hAnsi="Arial" w:cs="Arial"/>
          <w:sz w:val="24"/>
          <w:szCs w:val="24"/>
          <w:lang w:val="es-ES"/>
        </w:rPr>
        <w:t xml:space="preserve">  #</w:t>
      </w:r>
      <w:proofErr w:type="gramEnd"/>
      <w:r w:rsidRPr="007F3DF9">
        <w:rPr>
          <w:rFonts w:ascii="Arial" w:hAnsi="Arial" w:cs="Arial"/>
          <w:sz w:val="24"/>
          <w:szCs w:val="24"/>
          <w:lang w:val="es-ES"/>
        </w:rPr>
        <w:t xml:space="preserve"> 850-   Fono 72- 2230332</w:t>
      </w:r>
    </w:p>
    <w:p w:rsidR="00A974CF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Rancagua     </w:t>
      </w:r>
    </w:p>
    <w:p w:rsidR="00C97077" w:rsidRPr="007F3DF9" w:rsidRDefault="008D3980" w:rsidP="00C97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LENGUAJE 3° BÁSICO </w:t>
      </w:r>
      <w:r w:rsidR="00C97077" w:rsidRPr="007F3DF9">
        <w:rPr>
          <w:rFonts w:ascii="Arial" w:hAnsi="Arial" w:cs="Arial"/>
          <w:b/>
          <w:sz w:val="24"/>
          <w:szCs w:val="24"/>
        </w:rPr>
        <w:t xml:space="preserve">SEMANA </w:t>
      </w:r>
      <w:r w:rsidR="00921B2E">
        <w:rPr>
          <w:rFonts w:ascii="Arial" w:hAnsi="Arial" w:cs="Arial"/>
          <w:b/>
          <w:sz w:val="24"/>
          <w:szCs w:val="24"/>
        </w:rPr>
        <w:t>9</w:t>
      </w:r>
      <w:r w:rsidR="00DC7A25" w:rsidRPr="007F3DF9">
        <w:rPr>
          <w:rFonts w:ascii="Arial" w:hAnsi="Arial" w:cs="Arial"/>
          <w:b/>
          <w:sz w:val="24"/>
          <w:szCs w:val="24"/>
        </w:rPr>
        <w:t xml:space="preserve">. </w:t>
      </w:r>
      <w:r w:rsidR="00697251">
        <w:rPr>
          <w:rFonts w:ascii="Arial" w:hAnsi="Arial" w:cs="Arial"/>
          <w:b/>
          <w:sz w:val="24"/>
          <w:szCs w:val="24"/>
        </w:rPr>
        <w:t xml:space="preserve">DEL </w:t>
      </w:r>
      <w:r w:rsidR="00990D83">
        <w:rPr>
          <w:rFonts w:ascii="Arial" w:hAnsi="Arial" w:cs="Arial"/>
          <w:b/>
          <w:sz w:val="24"/>
          <w:szCs w:val="24"/>
        </w:rPr>
        <w:t>25</w:t>
      </w:r>
      <w:r w:rsidR="00697251">
        <w:rPr>
          <w:rFonts w:ascii="Arial" w:hAnsi="Arial" w:cs="Arial"/>
          <w:b/>
          <w:sz w:val="24"/>
          <w:szCs w:val="24"/>
        </w:rPr>
        <w:t xml:space="preserve"> AL </w:t>
      </w:r>
      <w:r w:rsidR="00542679">
        <w:rPr>
          <w:rFonts w:ascii="Arial" w:hAnsi="Arial" w:cs="Arial"/>
          <w:b/>
          <w:sz w:val="24"/>
          <w:szCs w:val="24"/>
        </w:rPr>
        <w:t>2</w:t>
      </w:r>
      <w:r w:rsidR="00990D83">
        <w:rPr>
          <w:rFonts w:ascii="Arial" w:hAnsi="Arial" w:cs="Arial"/>
          <w:b/>
          <w:sz w:val="24"/>
          <w:szCs w:val="24"/>
        </w:rPr>
        <w:t>9</w:t>
      </w:r>
      <w:r w:rsidR="00697251">
        <w:rPr>
          <w:rFonts w:ascii="Arial" w:hAnsi="Arial" w:cs="Arial"/>
          <w:b/>
          <w:sz w:val="24"/>
          <w:szCs w:val="24"/>
        </w:rPr>
        <w:t xml:space="preserve"> DE MAYO</w:t>
      </w:r>
      <w:r w:rsidR="00C97077" w:rsidRPr="007F3DF9">
        <w:rPr>
          <w:rFonts w:ascii="Arial" w:hAnsi="Arial" w:cs="Arial"/>
          <w:b/>
          <w:sz w:val="24"/>
          <w:szCs w:val="24"/>
        </w:rPr>
        <w:t>.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74CF" w:rsidRPr="007F3DF9" w:rsidTr="008D3980">
        <w:tc>
          <w:tcPr>
            <w:tcW w:w="9923" w:type="dxa"/>
            <w:shd w:val="clear" w:color="auto" w:fill="auto"/>
          </w:tcPr>
          <w:p w:rsidR="00A974CF" w:rsidRPr="007F3DF9" w:rsidRDefault="00EC791E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1266825" cy="1314450"/>
                  <wp:effectExtent l="0" t="0" r="9525" b="0"/>
                  <wp:wrapSquare wrapText="bothSides"/>
                  <wp:docPr id="5" name="Imagen 5" descr="Vinilo Pixerstick Hello Kitty • Pixers® - Vivimos para cambi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nilo Pixerstick Hello Kitty • Pixers® - Vivimos para cambi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4CF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370979" w:rsidRDefault="00A974CF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Estimadas</w:t>
            </w:r>
            <w:r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familias</w:t>
            </w:r>
            <w:r w:rsidR="00370979">
              <w:rPr>
                <w:rFonts w:ascii="Arial" w:hAnsi="Arial" w:cs="Arial"/>
                <w:sz w:val="24"/>
                <w:szCs w:val="24"/>
              </w:rPr>
              <w:t>, esperamos que todos se encuentren muy bien y como cada semana, recordarles que estaremos atentos a todas las necesidades de las niñas.</w:t>
            </w:r>
            <w:r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</w:p>
          <w:p w:rsidR="00DE7C46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Entregamo</w:t>
            </w:r>
            <w:r w:rsidR="00370979">
              <w:rPr>
                <w:rFonts w:ascii="Arial" w:hAnsi="Arial" w:cs="Arial"/>
                <w:sz w:val="24"/>
                <w:szCs w:val="24"/>
              </w:rPr>
              <w:t>s instrucciones</w:t>
            </w:r>
            <w:r w:rsidR="00A974CF"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para</w:t>
            </w:r>
            <w:r w:rsidR="00A974CF"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el</w:t>
            </w:r>
            <w:r w:rsidR="00A974CF"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trabajo</w:t>
            </w:r>
            <w:r w:rsidR="00A974CF"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colaborativo que realizaremos durante esta semana</w:t>
            </w:r>
            <w:r w:rsidR="009D399D">
              <w:rPr>
                <w:rFonts w:ascii="Arial" w:hAnsi="Arial" w:cs="Arial"/>
                <w:sz w:val="24"/>
                <w:szCs w:val="24"/>
              </w:rPr>
              <w:t xml:space="preserve">. En esta </w:t>
            </w:r>
            <w:r>
              <w:rPr>
                <w:rFonts w:ascii="Arial" w:hAnsi="Arial" w:cs="Arial"/>
                <w:sz w:val="24"/>
                <w:szCs w:val="24"/>
              </w:rPr>
              <w:t>clas</w:t>
            </w:r>
            <w:r w:rsidR="00EC791E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1A5F6B">
              <w:rPr>
                <w:rFonts w:ascii="Arial" w:hAnsi="Arial" w:cs="Arial"/>
                <w:sz w:val="24"/>
                <w:szCs w:val="24"/>
              </w:rPr>
              <w:t>recordaremos la estructura y propósito de los poemas, además de reconocer variadas características de él.</w:t>
            </w:r>
          </w:p>
          <w:p w:rsidR="00542679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present</w:t>
            </w:r>
            <w:r w:rsidR="00370979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archivo, encontrarán </w:t>
            </w:r>
            <w:r w:rsidR="00445E29">
              <w:rPr>
                <w:rFonts w:ascii="Arial" w:hAnsi="Arial" w:cs="Arial"/>
                <w:sz w:val="24"/>
                <w:szCs w:val="24"/>
                <w:lang w:val="es-ES"/>
              </w:rPr>
              <w:t>conceptos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>que trabajaremos en esta semana con su respectiva definición.</w:t>
            </w: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“Guías” encontrarán páginas del </w:t>
            </w:r>
            <w:r w:rsidR="00DE7C46">
              <w:rPr>
                <w:rFonts w:ascii="Arial" w:hAnsi="Arial" w:cs="Arial"/>
                <w:sz w:val="24"/>
                <w:szCs w:val="24"/>
                <w:lang w:val="es-ES"/>
              </w:rPr>
              <w:t>libro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con actividades a desarrollar, además de la instrucción dada por nosotros.</w:t>
            </w: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“Tareas” encontrarán el solucionario, archivo que hemos desarrollado con las respuestas que las niñas deberían tener en el archivo “guías”, además de un pequeño desafío </w:t>
            </w:r>
            <w:r w:rsidR="001A5F6B">
              <w:rPr>
                <w:rFonts w:ascii="Arial" w:hAnsi="Arial" w:cs="Arial"/>
                <w:sz w:val="24"/>
                <w:szCs w:val="24"/>
                <w:lang w:val="es-ES"/>
              </w:rPr>
              <w:t xml:space="preserve">que se debe desarrollar en el cuaderno </w:t>
            </w:r>
            <w:proofErr w:type="spellStart"/>
            <w:r w:rsidR="001A5F6B">
              <w:rPr>
                <w:rFonts w:ascii="Arial" w:hAnsi="Arial" w:cs="Arial"/>
                <w:sz w:val="24"/>
                <w:szCs w:val="24"/>
                <w:lang w:val="es-ES"/>
              </w:rPr>
              <w:t>Caligrafix</w:t>
            </w:r>
            <w:proofErr w:type="spellEnd"/>
            <w:r w:rsidR="001A5F6B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626848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</w:t>
            </w:r>
            <w:r w:rsidR="00626848">
              <w:rPr>
                <w:sz w:val="24"/>
                <w:szCs w:val="24"/>
              </w:rPr>
              <w:t>, seguimos solicitando que la niña lleve un registro en su cuaderno con la fecha del trabajo realizado y el objetivo que se encuentra en este mismo archivo, además de la firma de quién apoya el trabajo en casa.</w:t>
            </w:r>
          </w:p>
          <w:p w:rsidR="00A974CF" w:rsidRPr="007F3DF9" w:rsidRDefault="00A974CF" w:rsidP="009C4F9C">
            <w:pPr>
              <w:pStyle w:val="Textoindependiente"/>
              <w:spacing w:before="159" w:line="276" w:lineRule="auto"/>
              <w:ind w:right="363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Desde ya agradecemos su apoyo y la disposición para poder avanzar pedagógicamente, todo en función de nuestras estudiantes.</w:t>
            </w:r>
          </w:p>
          <w:p w:rsidR="00626848" w:rsidRDefault="00626848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Éxito y </w:t>
            </w:r>
            <w:r w:rsidR="00626848">
              <w:rPr>
                <w:rFonts w:ascii="Arial" w:hAnsi="Arial" w:cs="Arial"/>
                <w:sz w:val="24"/>
                <w:szCs w:val="24"/>
                <w:lang w:val="es-ES"/>
              </w:rPr>
              <w:t>seguimos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atentos como Docentes para responder cualquier duda en los siguientes correos electrónicos: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Pr="007F3DF9" w:rsidRDefault="00485581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9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485581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485581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1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</w:tbl>
    <w:p w:rsidR="00A974CF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42339" w:rsidRPr="001A5F6B" w:rsidTr="008D3980">
        <w:tc>
          <w:tcPr>
            <w:tcW w:w="9781" w:type="dxa"/>
            <w:shd w:val="clear" w:color="auto" w:fill="auto"/>
          </w:tcPr>
          <w:p w:rsidR="001A5F6B" w:rsidRPr="001A5F6B" w:rsidRDefault="001A5F6B" w:rsidP="001A5F6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1A5F6B">
              <w:rPr>
                <w:rFonts w:ascii="Arial" w:hAnsi="Arial" w:cs="Arial"/>
                <w:b/>
                <w:sz w:val="24"/>
                <w:szCs w:val="24"/>
              </w:rPr>
              <w:t>BASADO EN OA 3 y 4:</w:t>
            </w:r>
          </w:p>
          <w:p w:rsidR="00B1600A" w:rsidRPr="001A5F6B" w:rsidRDefault="001A5F6B" w:rsidP="001A5F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5F6B">
              <w:rPr>
                <w:rFonts w:ascii="Arial" w:hAnsi="Arial" w:cs="Arial"/>
                <w:b/>
                <w:sz w:val="24"/>
              </w:rPr>
              <w:t>Profundizar la comprensión de las narraciones leídas: extrayendo información explícita e implícita; familiarizándose con repertorio de literatura como poemas.</w:t>
            </w:r>
          </w:p>
        </w:tc>
      </w:tr>
    </w:tbl>
    <w:p w:rsidR="00A974CF" w:rsidRDefault="00A974CF" w:rsidP="00A974CF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974CF" w:rsidRPr="007F3DF9" w:rsidTr="008D3980">
        <w:trPr>
          <w:trHeight w:val="1300"/>
        </w:trPr>
        <w:tc>
          <w:tcPr>
            <w:tcW w:w="9781" w:type="dxa"/>
            <w:shd w:val="clear" w:color="auto" w:fill="auto"/>
          </w:tcPr>
          <w:p w:rsidR="00A974CF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1A5F6B" w:rsidRDefault="001A5F6B" w:rsidP="001A5F6B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Poema.</w:t>
            </w:r>
          </w:p>
          <w:p w:rsidR="001A5F6B" w:rsidRDefault="001A5F6B" w:rsidP="001A5F6B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Estructura de un poema.</w:t>
            </w:r>
          </w:p>
          <w:p w:rsidR="001A5F6B" w:rsidRDefault="001A5F6B" w:rsidP="001A5F6B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Lenguaje </w:t>
            </w:r>
            <w:r w:rsidR="006E61D3">
              <w:rPr>
                <w:rFonts w:ascii="Arial" w:hAnsi="Arial" w:cs="Arial"/>
                <w:b/>
                <w:sz w:val="24"/>
                <w:szCs w:val="24"/>
              </w:rPr>
              <w:t>Figurado</w:t>
            </w:r>
          </w:p>
          <w:p w:rsidR="006E61D3" w:rsidRDefault="006E61D3" w:rsidP="001A5F6B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Rimas.</w:t>
            </w:r>
          </w:p>
          <w:p w:rsidR="00EE4F77" w:rsidRPr="00037A19" w:rsidRDefault="001A5F6B" w:rsidP="00037A19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de comprensión lectora</w:t>
            </w:r>
          </w:p>
        </w:tc>
      </w:tr>
    </w:tbl>
    <w:p w:rsidR="003D0D97" w:rsidRPr="007B045B" w:rsidRDefault="00FC381A" w:rsidP="00037A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 wp14:anchorId="46B59C29" wp14:editId="4034A81D">
            <wp:simplePos x="0" y="0"/>
            <wp:positionH relativeFrom="column">
              <wp:posOffset>2444115</wp:posOffset>
            </wp:positionH>
            <wp:positionV relativeFrom="paragraph">
              <wp:posOffset>228600</wp:posOffset>
            </wp:positionV>
            <wp:extent cx="3396615" cy="25539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A2B">
        <w:rPr>
          <w:rFonts w:ascii="Arial" w:hAnsi="Arial" w:cs="Arial"/>
          <w:noProof/>
          <w:sz w:val="24"/>
          <w:szCs w:val="24"/>
        </w:rPr>
        <w:t xml:space="preserve"> </w:t>
      </w:r>
      <w:r w:rsidRPr="007B045B">
        <w:rPr>
          <w:rFonts w:ascii="Arial" w:hAnsi="Arial" w:cs="Arial"/>
          <w:b/>
          <w:sz w:val="24"/>
          <w:szCs w:val="24"/>
        </w:rPr>
        <w:t xml:space="preserve">Para comenzar debemos recordar que es un poema y </w:t>
      </w:r>
      <w:r w:rsidR="007B045B" w:rsidRPr="007B045B">
        <w:rPr>
          <w:rFonts w:ascii="Arial" w:hAnsi="Arial" w:cs="Arial"/>
          <w:b/>
          <w:sz w:val="24"/>
          <w:szCs w:val="24"/>
        </w:rPr>
        <w:t xml:space="preserve">la estructura de </w:t>
      </w:r>
      <w:proofErr w:type="gramStart"/>
      <w:r w:rsidR="007B045B" w:rsidRPr="007B045B">
        <w:rPr>
          <w:rFonts w:ascii="Arial" w:hAnsi="Arial" w:cs="Arial"/>
          <w:b/>
          <w:sz w:val="24"/>
          <w:szCs w:val="24"/>
        </w:rPr>
        <w:t xml:space="preserve">un </w:t>
      </w:r>
      <w:r w:rsidRPr="007B045B">
        <w:rPr>
          <w:rFonts w:ascii="Arial" w:hAnsi="Arial" w:cs="Arial"/>
          <w:b/>
          <w:sz w:val="24"/>
          <w:szCs w:val="24"/>
        </w:rPr>
        <w:t xml:space="preserve"> </w:t>
      </w:r>
      <w:r w:rsidR="007B045B">
        <w:rPr>
          <w:rFonts w:ascii="Arial" w:hAnsi="Arial" w:cs="Arial"/>
          <w:b/>
          <w:sz w:val="24"/>
          <w:szCs w:val="24"/>
        </w:rPr>
        <w:t>poema</w:t>
      </w:r>
      <w:proofErr w:type="gramEnd"/>
      <w:r w:rsidR="007B045B">
        <w:rPr>
          <w:rFonts w:ascii="Arial" w:hAnsi="Arial" w:cs="Arial"/>
          <w:b/>
          <w:sz w:val="24"/>
          <w:szCs w:val="24"/>
        </w:rPr>
        <w:t>.</w:t>
      </w:r>
    </w:p>
    <w:p w:rsidR="00FC381A" w:rsidRPr="00FC381A" w:rsidRDefault="00FC381A" w:rsidP="00FC381A">
      <w:pPr>
        <w:pStyle w:val="Prrafodelista"/>
        <w:rPr>
          <w:rFonts w:ascii="Arial" w:hAnsi="Arial" w:cs="Arial"/>
          <w:sz w:val="24"/>
          <w:szCs w:val="24"/>
        </w:rPr>
      </w:pPr>
    </w:p>
    <w:p w:rsidR="003D0D97" w:rsidRDefault="003D0D97" w:rsidP="00AB3DE7">
      <w:pPr>
        <w:rPr>
          <w:rFonts w:ascii="Arial" w:hAnsi="Arial" w:cs="Arial"/>
          <w:sz w:val="24"/>
          <w:szCs w:val="24"/>
        </w:rPr>
      </w:pPr>
    </w:p>
    <w:p w:rsidR="00FC381A" w:rsidRDefault="00FC381A" w:rsidP="00AB3DE7">
      <w:pPr>
        <w:rPr>
          <w:rFonts w:ascii="Arial" w:hAnsi="Arial" w:cs="Arial"/>
          <w:sz w:val="24"/>
          <w:szCs w:val="24"/>
        </w:rPr>
      </w:pPr>
    </w:p>
    <w:p w:rsidR="00FC381A" w:rsidRDefault="00FC381A" w:rsidP="00AB3DE7">
      <w:pPr>
        <w:rPr>
          <w:rFonts w:ascii="Arial" w:hAnsi="Arial" w:cs="Arial"/>
          <w:sz w:val="24"/>
          <w:szCs w:val="24"/>
        </w:rPr>
      </w:pPr>
    </w:p>
    <w:p w:rsidR="00FC381A" w:rsidRDefault="00FC381A" w:rsidP="00AB3DE7">
      <w:pPr>
        <w:rPr>
          <w:rFonts w:ascii="Arial" w:hAnsi="Arial" w:cs="Arial"/>
          <w:sz w:val="24"/>
          <w:szCs w:val="24"/>
        </w:rPr>
      </w:pPr>
    </w:p>
    <w:p w:rsidR="00037A19" w:rsidRDefault="00037A19" w:rsidP="00AB3DE7">
      <w:pPr>
        <w:rPr>
          <w:rFonts w:ascii="Arial" w:hAnsi="Arial" w:cs="Arial"/>
          <w:sz w:val="24"/>
          <w:szCs w:val="24"/>
        </w:rPr>
      </w:pPr>
    </w:p>
    <w:p w:rsidR="00037A19" w:rsidRDefault="00037A19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0DADB921">
            <wp:simplePos x="0" y="0"/>
            <wp:positionH relativeFrom="margin">
              <wp:posOffset>260350</wp:posOffset>
            </wp:positionH>
            <wp:positionV relativeFrom="paragraph">
              <wp:posOffset>278130</wp:posOffset>
            </wp:positionV>
            <wp:extent cx="5002123" cy="2428875"/>
            <wp:effectExtent l="0" t="0" r="825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3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A19" w:rsidRDefault="00037A19" w:rsidP="00AB3DE7">
      <w:pPr>
        <w:rPr>
          <w:rFonts w:ascii="Arial" w:hAnsi="Arial" w:cs="Arial"/>
          <w:sz w:val="24"/>
          <w:szCs w:val="24"/>
        </w:rPr>
      </w:pPr>
    </w:p>
    <w:p w:rsidR="00037A19" w:rsidRDefault="00037A19" w:rsidP="00AB3DE7">
      <w:pPr>
        <w:rPr>
          <w:rFonts w:ascii="Arial" w:hAnsi="Arial" w:cs="Arial"/>
          <w:sz w:val="24"/>
          <w:szCs w:val="24"/>
        </w:rPr>
      </w:pPr>
    </w:p>
    <w:p w:rsidR="00037A19" w:rsidRDefault="00037A19" w:rsidP="00AB3DE7">
      <w:pPr>
        <w:rPr>
          <w:rFonts w:ascii="Arial" w:hAnsi="Arial" w:cs="Arial"/>
          <w:sz w:val="24"/>
          <w:szCs w:val="24"/>
        </w:rPr>
      </w:pPr>
    </w:p>
    <w:p w:rsidR="00037A19" w:rsidRDefault="00037A19" w:rsidP="00AB3DE7">
      <w:pPr>
        <w:rPr>
          <w:rFonts w:ascii="Arial" w:hAnsi="Arial" w:cs="Arial"/>
          <w:sz w:val="24"/>
          <w:szCs w:val="24"/>
        </w:rPr>
      </w:pPr>
    </w:p>
    <w:p w:rsidR="00037A19" w:rsidRDefault="00037A19" w:rsidP="00AB3DE7">
      <w:pPr>
        <w:rPr>
          <w:rFonts w:ascii="Arial" w:hAnsi="Arial" w:cs="Arial"/>
          <w:sz w:val="24"/>
          <w:szCs w:val="24"/>
        </w:rPr>
      </w:pPr>
    </w:p>
    <w:p w:rsidR="00037A19" w:rsidRDefault="00037A19" w:rsidP="00AB3DE7">
      <w:pPr>
        <w:rPr>
          <w:rFonts w:ascii="Arial" w:hAnsi="Arial" w:cs="Arial"/>
          <w:sz w:val="24"/>
          <w:szCs w:val="24"/>
        </w:rPr>
      </w:pPr>
    </w:p>
    <w:p w:rsidR="00037A19" w:rsidRDefault="00037A19" w:rsidP="00AB3DE7">
      <w:pPr>
        <w:rPr>
          <w:rFonts w:ascii="Arial" w:hAnsi="Arial" w:cs="Arial"/>
          <w:sz w:val="24"/>
          <w:szCs w:val="24"/>
        </w:rPr>
      </w:pPr>
    </w:p>
    <w:p w:rsidR="00037A19" w:rsidRDefault="00037A19" w:rsidP="00AB3DE7">
      <w:pPr>
        <w:rPr>
          <w:rFonts w:ascii="Arial" w:hAnsi="Arial" w:cs="Arial"/>
          <w:sz w:val="24"/>
          <w:szCs w:val="24"/>
        </w:rPr>
      </w:pPr>
    </w:p>
    <w:p w:rsidR="0009720E" w:rsidRPr="0009720E" w:rsidRDefault="0009720E" w:rsidP="0009720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480060</wp:posOffset>
            </wp:positionV>
            <wp:extent cx="2663825" cy="3689350"/>
            <wp:effectExtent l="0" t="0" r="3175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7A19">
        <w:rPr>
          <w:rFonts w:ascii="Arial" w:hAnsi="Arial" w:cs="Arial"/>
          <w:sz w:val="24"/>
          <w:szCs w:val="24"/>
        </w:rPr>
        <w:t>A</w:t>
      </w:r>
      <w:r w:rsidR="007B045B">
        <w:rPr>
          <w:rFonts w:ascii="Arial" w:hAnsi="Arial" w:cs="Arial"/>
          <w:sz w:val="24"/>
          <w:szCs w:val="24"/>
        </w:rPr>
        <w:t>demás</w:t>
      </w:r>
      <w:r w:rsidR="006E61D3">
        <w:rPr>
          <w:rFonts w:ascii="Arial" w:hAnsi="Arial" w:cs="Arial"/>
          <w:sz w:val="24"/>
          <w:szCs w:val="24"/>
        </w:rPr>
        <w:t>,</w:t>
      </w:r>
      <w:r w:rsidR="007B045B">
        <w:rPr>
          <w:rFonts w:ascii="Arial" w:hAnsi="Arial" w:cs="Arial"/>
          <w:sz w:val="24"/>
          <w:szCs w:val="24"/>
        </w:rPr>
        <w:t xml:space="preserve"> conoceremos conceptos nuevos, que seguramente, ya </w:t>
      </w:r>
      <w:r w:rsidR="006E61D3">
        <w:rPr>
          <w:rFonts w:ascii="Arial" w:hAnsi="Arial" w:cs="Arial"/>
          <w:sz w:val="24"/>
          <w:szCs w:val="24"/>
        </w:rPr>
        <w:t>has</w:t>
      </w:r>
      <w:r w:rsidR="007B045B">
        <w:rPr>
          <w:rFonts w:ascii="Arial" w:hAnsi="Arial" w:cs="Arial"/>
          <w:sz w:val="24"/>
          <w:szCs w:val="24"/>
        </w:rPr>
        <w:t xml:space="preserve"> escuchado</w:t>
      </w:r>
      <w:r w:rsidR="00D704F3">
        <w:rPr>
          <w:rFonts w:ascii="Arial" w:hAnsi="Arial" w:cs="Arial"/>
          <w:sz w:val="24"/>
          <w:szCs w:val="24"/>
        </w:rPr>
        <w:t>: “Lenguaje figurado” y “Rima”</w:t>
      </w:r>
    </w:p>
    <w:p w:rsidR="00FC381A" w:rsidRDefault="006E148D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</w:p>
    <w:p w:rsidR="006E148D" w:rsidRDefault="006E148D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2768296</wp:posOffset>
                </wp:positionH>
                <wp:positionV relativeFrom="paragraph">
                  <wp:posOffset>173493</wp:posOffset>
                </wp:positionV>
                <wp:extent cx="2265874" cy="683812"/>
                <wp:effectExtent l="0" t="0" r="20320" b="2159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874" cy="68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48D" w:rsidRDefault="006E148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Tus ojos hacen latir mi corazón</w:t>
                            </w:r>
                          </w:p>
                          <w:p w:rsidR="006E148D" w:rsidRPr="006E148D" w:rsidRDefault="006E148D" w:rsidP="006E148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y me hacen perder la razón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18pt;margin-top:13.65pt;width:178.4pt;height:5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" fillcolor="white [3201]" strokeweight=".5pt">
                <v:textbox>
                  <w:txbxContent>
                    <w:p w:rsidR="006E148D" w:rsidRDefault="006E148D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Tus ojos hacen latir mi corazón</w:t>
                      </w:r>
                    </w:p>
                    <w:p w:rsidR="006E148D" w:rsidRPr="006E148D" w:rsidRDefault="006E148D" w:rsidP="006E148D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y me hacen perder la razón</w:t>
                      </w:r>
                    </w:p>
                  </w:txbxContent>
                </v:textbox>
              </v:shape>
            </w:pict>
          </mc:Fallback>
        </mc:AlternateContent>
      </w:r>
    </w:p>
    <w:p w:rsidR="00FC381A" w:rsidRDefault="00FC381A" w:rsidP="00AB3DE7">
      <w:pPr>
        <w:rPr>
          <w:rFonts w:ascii="Arial" w:hAnsi="Arial" w:cs="Arial"/>
          <w:sz w:val="24"/>
          <w:szCs w:val="24"/>
        </w:rPr>
      </w:pPr>
    </w:p>
    <w:p w:rsidR="00FC381A" w:rsidRDefault="00FC381A" w:rsidP="00AB3DE7">
      <w:pPr>
        <w:rPr>
          <w:rFonts w:ascii="Arial" w:hAnsi="Arial" w:cs="Arial"/>
          <w:sz w:val="24"/>
          <w:szCs w:val="24"/>
        </w:rPr>
      </w:pPr>
    </w:p>
    <w:p w:rsidR="00FC381A" w:rsidRDefault="000E068A" w:rsidP="006E14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2137162</wp:posOffset>
            </wp:positionH>
            <wp:positionV relativeFrom="paragraph">
              <wp:posOffset>802060</wp:posOffset>
            </wp:positionV>
            <wp:extent cx="3530490" cy="1065530"/>
            <wp:effectExtent l="0" t="0" r="0" b="127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4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48D">
        <w:rPr>
          <w:rFonts w:ascii="Arial" w:hAnsi="Arial" w:cs="Arial"/>
          <w:sz w:val="24"/>
          <w:szCs w:val="24"/>
        </w:rPr>
        <w:t>Se explicaría como lenguaje figurado pues claramente los ojos de otra persona no pueden hacer latir el corazón de otra y menos hacerla perder la razón.</w:t>
      </w:r>
    </w:p>
    <w:p w:rsidR="00FC381A" w:rsidRDefault="00FC381A" w:rsidP="00AB3DE7">
      <w:pPr>
        <w:rPr>
          <w:rFonts w:ascii="Arial" w:hAnsi="Arial" w:cs="Arial"/>
          <w:sz w:val="24"/>
          <w:szCs w:val="24"/>
        </w:rPr>
      </w:pPr>
    </w:p>
    <w:p w:rsidR="00FC381A" w:rsidRDefault="00FC381A" w:rsidP="00AB3DE7">
      <w:pPr>
        <w:rPr>
          <w:rFonts w:ascii="Arial" w:hAnsi="Arial" w:cs="Arial"/>
          <w:sz w:val="24"/>
          <w:szCs w:val="24"/>
        </w:rPr>
      </w:pPr>
    </w:p>
    <w:p w:rsidR="00FC381A" w:rsidRDefault="0009720E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637526" wp14:editId="4491F651">
                <wp:simplePos x="0" y="0"/>
                <wp:positionH relativeFrom="column">
                  <wp:posOffset>2901205</wp:posOffset>
                </wp:positionH>
                <wp:positionV relativeFrom="paragraph">
                  <wp:posOffset>280642</wp:posOffset>
                </wp:positionV>
                <wp:extent cx="2265874" cy="683812"/>
                <wp:effectExtent l="0" t="0" r="20320" b="2159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874" cy="68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68A" w:rsidRDefault="000E068A" w:rsidP="000E068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Tus ojos hacen latir mi cora</w:t>
                            </w:r>
                            <w:r w:rsidRPr="000E068A">
                              <w:rPr>
                                <w:rFonts w:ascii="Arial" w:hAnsi="Arial" w:cs="Arial"/>
                                <w:i/>
                                <w:color w:val="00B0F0"/>
                                <w:u w:val="single"/>
                              </w:rPr>
                              <w:t>zón</w:t>
                            </w:r>
                          </w:p>
                          <w:p w:rsidR="000E068A" w:rsidRPr="006E148D" w:rsidRDefault="000E068A" w:rsidP="000E068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y me hacen perder la ra</w:t>
                            </w:r>
                            <w:r w:rsidRPr="000E068A">
                              <w:rPr>
                                <w:rFonts w:ascii="Arial" w:hAnsi="Arial" w:cs="Arial"/>
                                <w:i/>
                                <w:color w:val="00B0F0"/>
                                <w:u w:val="single"/>
                              </w:rPr>
                              <w:t>zón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7526" id="Cuadro de texto 16" o:spid="_x0000_s1027" type="#_x0000_t202" style="position:absolute;margin-left:228.45pt;margin-top:22.1pt;width:178.4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" fillcolor="white [3201]" strokeweight=".5pt">
                <v:textbox>
                  <w:txbxContent>
                    <w:p w:rsidR="000E068A" w:rsidRDefault="000E068A" w:rsidP="000E068A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Tus ojos hacen latir mi cora</w:t>
                      </w:r>
                      <w:r w:rsidRPr="000E068A">
                        <w:rPr>
                          <w:rFonts w:ascii="Arial" w:hAnsi="Arial" w:cs="Arial"/>
                          <w:i/>
                          <w:color w:val="00B0F0"/>
                          <w:u w:val="single"/>
                        </w:rPr>
                        <w:t>zón</w:t>
                      </w:r>
                    </w:p>
                    <w:p w:rsidR="000E068A" w:rsidRPr="006E148D" w:rsidRDefault="000E068A" w:rsidP="000E068A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y me hacen perder la ra</w:t>
                      </w:r>
                      <w:r w:rsidRPr="000E068A">
                        <w:rPr>
                          <w:rFonts w:ascii="Arial" w:hAnsi="Arial" w:cs="Arial"/>
                          <w:i/>
                          <w:color w:val="00B0F0"/>
                          <w:u w:val="single"/>
                        </w:rPr>
                        <w:t>zón</w:t>
                      </w:r>
                    </w:p>
                  </w:txbxContent>
                </v:textbox>
              </v:shape>
            </w:pict>
          </mc:Fallback>
        </mc:AlternateContent>
      </w:r>
    </w:p>
    <w:p w:rsidR="00FC381A" w:rsidRDefault="00FC381A" w:rsidP="00AB3DE7">
      <w:pPr>
        <w:rPr>
          <w:rFonts w:ascii="Arial" w:hAnsi="Arial" w:cs="Arial"/>
          <w:sz w:val="24"/>
          <w:szCs w:val="24"/>
        </w:rPr>
      </w:pPr>
    </w:p>
    <w:p w:rsidR="00D704F3" w:rsidRDefault="00D704F3" w:rsidP="00AB3DE7">
      <w:pPr>
        <w:rPr>
          <w:rFonts w:ascii="Arial" w:hAnsi="Arial" w:cs="Arial"/>
          <w:sz w:val="24"/>
          <w:szCs w:val="24"/>
        </w:rPr>
      </w:pPr>
    </w:p>
    <w:p w:rsidR="0009720E" w:rsidRDefault="0009720E" w:rsidP="00AB3DE7">
      <w:pPr>
        <w:rPr>
          <w:rFonts w:ascii="Arial" w:hAnsi="Arial" w:cs="Arial"/>
          <w:sz w:val="24"/>
          <w:szCs w:val="24"/>
        </w:rPr>
      </w:pPr>
    </w:p>
    <w:p w:rsidR="00D704F3" w:rsidRPr="0009720E" w:rsidRDefault="0009720E" w:rsidP="000972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9720E">
        <w:rPr>
          <w:rFonts w:ascii="Arial" w:hAnsi="Arial" w:cs="Arial"/>
          <w:b/>
          <w:i/>
          <w:sz w:val="24"/>
          <w:szCs w:val="24"/>
        </w:rPr>
        <w:lastRenderedPageBreak/>
        <w:t>No olvides que estamos desarrollando estrategias de comprensión lectora, donde hemos aprendido a subrayar en el texto la frase que me permite llegar a la respuesta correcta</w:t>
      </w:r>
      <w:r>
        <w:rPr>
          <w:rFonts w:ascii="Arial" w:hAnsi="Arial" w:cs="Arial"/>
          <w:b/>
          <w:i/>
          <w:sz w:val="24"/>
          <w:szCs w:val="24"/>
        </w:rPr>
        <w:t xml:space="preserve"> y escribir el número de la pregunta</w:t>
      </w:r>
    </w:p>
    <w:p w:rsidR="00037A19" w:rsidRDefault="00037A19" w:rsidP="00097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B988A2" wp14:editId="7DBB74D5">
                <wp:simplePos x="0" y="0"/>
                <wp:positionH relativeFrom="column">
                  <wp:posOffset>1708785</wp:posOffset>
                </wp:positionH>
                <wp:positionV relativeFrom="paragraph">
                  <wp:posOffset>309880</wp:posOffset>
                </wp:positionV>
                <wp:extent cx="2265680" cy="683260"/>
                <wp:effectExtent l="0" t="0" r="20320" b="215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20E" w:rsidRPr="0009720E" w:rsidRDefault="0009720E" w:rsidP="0009720E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Tus ojos hacen latir mi corazón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1</w:t>
                            </w:r>
                          </w:p>
                          <w:p w:rsidR="0009720E" w:rsidRPr="0009720E" w:rsidRDefault="0009720E" w:rsidP="0009720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y me hacen perder la razón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88A2" id="Cuadro de texto 6" o:spid="_x0000_s1028" type="#_x0000_t202" style="position:absolute;margin-left:134.55pt;margin-top:24.4pt;width:178.4pt;height:5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" fillcolor="white [3201]" strokeweight=".5pt">
                <v:textbox>
                  <w:txbxContent>
                    <w:p w:rsidR="0009720E" w:rsidRPr="0009720E" w:rsidRDefault="0009720E" w:rsidP="0009720E">
                      <w:pPr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Tus ojos hacen latir mi corazón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</w:rPr>
                        <w:t>1</w:t>
                      </w:r>
                    </w:p>
                    <w:p w:rsidR="0009720E" w:rsidRPr="0009720E" w:rsidRDefault="0009720E" w:rsidP="0009720E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y me hacen perder la razón  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9720E" w:rsidRPr="0009720E" w:rsidRDefault="0009720E" w:rsidP="00097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2768213</wp:posOffset>
                </wp:positionH>
                <wp:positionV relativeFrom="paragraph">
                  <wp:posOffset>211980</wp:posOffset>
                </wp:positionV>
                <wp:extent cx="962108" cy="0"/>
                <wp:effectExtent l="0" t="1905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10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93D8C8" id="Conector recto 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95pt,16.7pt" to="293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" strokecolor="red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Ejemplo: </w:t>
      </w:r>
    </w:p>
    <w:p w:rsidR="0009720E" w:rsidRPr="0009720E" w:rsidRDefault="0009720E" w:rsidP="0009720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EDB4AA" wp14:editId="4138A218">
                <wp:simplePos x="0" y="0"/>
                <wp:positionH relativeFrom="column">
                  <wp:posOffset>3094217</wp:posOffset>
                </wp:positionH>
                <wp:positionV relativeFrom="paragraph">
                  <wp:posOffset>184785</wp:posOffset>
                </wp:positionV>
                <wp:extent cx="556508" cy="0"/>
                <wp:effectExtent l="0" t="19050" r="3429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0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5FE6A" id="Conector recto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5pt,14.55pt" to="287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" strokecolor="red" strokeweight="3pt">
                <v:stroke joinstyle="miter"/>
              </v:line>
            </w:pict>
          </mc:Fallback>
        </mc:AlternateContent>
      </w:r>
    </w:p>
    <w:p w:rsidR="00D704F3" w:rsidRDefault="00037A19" w:rsidP="0009720E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2991E3" wp14:editId="03CE58CE">
                <wp:simplePos x="0" y="0"/>
                <wp:positionH relativeFrom="column">
                  <wp:posOffset>2825115</wp:posOffset>
                </wp:positionH>
                <wp:positionV relativeFrom="paragraph">
                  <wp:posOffset>191135</wp:posOffset>
                </wp:positionV>
                <wp:extent cx="2734945" cy="977900"/>
                <wp:effectExtent l="0" t="0" r="27305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20E" w:rsidRDefault="0009720E" w:rsidP="0009720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¿Qué se pierde al latir el corazón?</w:t>
                            </w:r>
                          </w:p>
                          <w:p w:rsidR="0009720E" w:rsidRPr="0009720E" w:rsidRDefault="0009720E" w:rsidP="0009720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9720E">
                              <w:rPr>
                                <w:rFonts w:ascii="Arial" w:hAnsi="Arial" w:cs="Arial"/>
                              </w:rPr>
                              <w:t>El corazón.</w:t>
                            </w:r>
                          </w:p>
                          <w:p w:rsidR="0009720E" w:rsidRPr="0009720E" w:rsidRDefault="0009720E" w:rsidP="0009720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highlight w:val="red"/>
                              </w:rPr>
                            </w:pPr>
                            <w:r w:rsidRPr="0009720E">
                              <w:rPr>
                                <w:rFonts w:ascii="Arial" w:hAnsi="Arial" w:cs="Arial"/>
                                <w:highlight w:val="red"/>
                              </w:rPr>
                              <w:t>La razón.</w:t>
                            </w:r>
                          </w:p>
                          <w:p w:rsidR="0009720E" w:rsidRPr="0009720E" w:rsidRDefault="0009720E" w:rsidP="0009720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Los ojos.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91E3" id="Cuadro de texto 10" o:spid="_x0000_s1029" type="#_x0000_t202" style="position:absolute;margin-left:222.45pt;margin-top:15.05pt;width:215.35pt;height:7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" fillcolor="white [3201]" strokeweight=".5pt">
                <v:textbox>
                  <w:txbxContent>
                    <w:p w:rsidR="0009720E" w:rsidRDefault="0009720E" w:rsidP="0009720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¿Qué se pierde al latir el corazón?</w:t>
                      </w:r>
                    </w:p>
                    <w:p w:rsidR="0009720E" w:rsidRPr="0009720E" w:rsidRDefault="0009720E" w:rsidP="0009720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09720E">
                        <w:rPr>
                          <w:rFonts w:ascii="Arial" w:hAnsi="Arial" w:cs="Arial"/>
                        </w:rPr>
                        <w:t>El corazón.</w:t>
                      </w:r>
                    </w:p>
                    <w:p w:rsidR="0009720E" w:rsidRPr="0009720E" w:rsidRDefault="0009720E" w:rsidP="0009720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highlight w:val="red"/>
                        </w:rPr>
                      </w:pPr>
                      <w:r w:rsidRPr="0009720E">
                        <w:rPr>
                          <w:rFonts w:ascii="Arial" w:hAnsi="Arial" w:cs="Arial"/>
                          <w:highlight w:val="red"/>
                        </w:rPr>
                        <w:t>La razón.</w:t>
                      </w:r>
                    </w:p>
                    <w:p w:rsidR="0009720E" w:rsidRPr="0009720E" w:rsidRDefault="0009720E" w:rsidP="0009720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Los ojos.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191135</wp:posOffset>
                </wp:positionV>
                <wp:extent cx="2695575" cy="977900"/>
                <wp:effectExtent l="0" t="0" r="28575" b="127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20E" w:rsidRDefault="0009720E" w:rsidP="0009720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¿Qué hacen latir los ojos?</w:t>
                            </w:r>
                          </w:p>
                          <w:p w:rsidR="0009720E" w:rsidRPr="0009720E" w:rsidRDefault="0009720E" w:rsidP="0009720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highlight w:val="red"/>
                              </w:rPr>
                            </w:pPr>
                            <w:r w:rsidRPr="0009720E">
                              <w:rPr>
                                <w:rFonts w:ascii="Arial" w:hAnsi="Arial" w:cs="Arial"/>
                                <w:highlight w:val="red"/>
                              </w:rPr>
                              <w:t>El corazón.</w:t>
                            </w:r>
                          </w:p>
                          <w:p w:rsidR="0009720E" w:rsidRDefault="0009720E" w:rsidP="0009720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 razón.</w:t>
                            </w:r>
                          </w:p>
                          <w:p w:rsidR="0009720E" w:rsidRPr="0009720E" w:rsidRDefault="0009720E" w:rsidP="0009720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Los ojos.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0" type="#_x0000_t202" style="position:absolute;margin-left:8.7pt;margin-top:15.05pt;width:212.25pt;height:7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" fillcolor="white [3201]" strokeweight=".5pt">
                <v:textbox>
                  <w:txbxContent>
                    <w:p w:rsidR="0009720E" w:rsidRDefault="0009720E" w:rsidP="0009720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¿Qué hacen latir los ojos?</w:t>
                      </w:r>
                    </w:p>
                    <w:p w:rsidR="0009720E" w:rsidRPr="0009720E" w:rsidRDefault="0009720E" w:rsidP="0009720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highlight w:val="red"/>
                        </w:rPr>
                      </w:pPr>
                      <w:r w:rsidRPr="0009720E">
                        <w:rPr>
                          <w:rFonts w:ascii="Arial" w:hAnsi="Arial" w:cs="Arial"/>
                          <w:highlight w:val="red"/>
                        </w:rPr>
                        <w:t>El corazón.</w:t>
                      </w:r>
                    </w:p>
                    <w:p w:rsidR="0009720E" w:rsidRDefault="0009720E" w:rsidP="0009720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 razón.</w:t>
                      </w:r>
                    </w:p>
                    <w:p w:rsidR="0009720E" w:rsidRPr="0009720E" w:rsidRDefault="0009720E" w:rsidP="0009720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Los ojos.</w:t>
                      </w:r>
                    </w:p>
                  </w:txbxContent>
                </v:textbox>
              </v:shape>
            </w:pict>
          </mc:Fallback>
        </mc:AlternateContent>
      </w:r>
      <w:r w:rsidR="0009720E">
        <w:rPr>
          <w:rFonts w:ascii="Arial" w:hAnsi="Arial" w:cs="Arial"/>
          <w:sz w:val="24"/>
          <w:szCs w:val="24"/>
        </w:rPr>
        <w:tab/>
      </w:r>
    </w:p>
    <w:p w:rsidR="0009720E" w:rsidRDefault="0009720E" w:rsidP="0009720E">
      <w:pPr>
        <w:tabs>
          <w:tab w:val="center" w:pos="4419"/>
        </w:tabs>
        <w:rPr>
          <w:rFonts w:ascii="Arial" w:hAnsi="Arial" w:cs="Arial"/>
          <w:sz w:val="24"/>
          <w:szCs w:val="24"/>
        </w:rPr>
      </w:pPr>
    </w:p>
    <w:p w:rsidR="00D704F3" w:rsidRDefault="00D704F3" w:rsidP="00AB3DE7">
      <w:pPr>
        <w:rPr>
          <w:rFonts w:ascii="Arial" w:hAnsi="Arial" w:cs="Arial"/>
          <w:sz w:val="24"/>
          <w:szCs w:val="24"/>
        </w:rPr>
      </w:pPr>
    </w:p>
    <w:p w:rsidR="00D704F3" w:rsidRDefault="00D704F3" w:rsidP="00AB3DE7">
      <w:pPr>
        <w:rPr>
          <w:rFonts w:ascii="Arial" w:hAnsi="Arial" w:cs="Arial"/>
          <w:sz w:val="24"/>
          <w:szCs w:val="24"/>
        </w:rPr>
      </w:pPr>
    </w:p>
    <w:p w:rsidR="00FC381A" w:rsidRDefault="00FC381A" w:rsidP="00AB3DE7">
      <w:pPr>
        <w:rPr>
          <w:rFonts w:ascii="Arial" w:hAnsi="Arial" w:cs="Arial"/>
          <w:sz w:val="24"/>
          <w:szCs w:val="24"/>
        </w:rPr>
      </w:pPr>
    </w:p>
    <w:p w:rsidR="005A2146" w:rsidRPr="00AB3DE7" w:rsidRDefault="00037A19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81915</wp:posOffset>
                </wp:positionV>
                <wp:extent cx="5669280" cy="2009775"/>
                <wp:effectExtent l="0" t="0" r="26670" b="28575"/>
                <wp:wrapNone/>
                <wp:docPr id="17" name="Pergamino: vertic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20097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5B9" w:rsidRPr="00037A19" w:rsidRDefault="006505B9" w:rsidP="006505B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037A19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Como Profesores, estamos muy orgullosos de los logros obtenidos, sabemos que no ha sido fácil, </w:t>
                            </w:r>
                            <w:proofErr w:type="spellStart"/>
                            <w:r w:rsidRPr="00037A19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aún</w:t>
                            </w:r>
                            <w:proofErr w:type="spellEnd"/>
                            <w:r w:rsidRPr="00037A19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así ha</w:t>
                            </w:r>
                            <w:r w:rsidR="00A25792" w:rsidRPr="00037A19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037A19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puesto todo tu esfuerzo.</w:t>
                            </w:r>
                          </w:p>
                          <w:p w:rsidR="009B662B" w:rsidRPr="00037A19" w:rsidRDefault="006505B9" w:rsidP="009B662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037A19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Pronto nos veremos y seguiremos avanzando</w:t>
                            </w:r>
                            <w:r w:rsidR="009B662B" w:rsidRPr="00037A19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en la asignatura de </w:t>
                            </w:r>
                            <w:r w:rsidR="00B91C1C" w:rsidRPr="00037A19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Lenguaje.</w:t>
                            </w:r>
                          </w:p>
                          <w:p w:rsidR="006505B9" w:rsidRPr="00037A19" w:rsidRDefault="006505B9" w:rsidP="006505B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037A19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Un abrazo para todas.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17" o:spid="_x0000_s1031" type="#_x0000_t97" style="position:absolute;margin-left:1.2pt;margin-top:6.45pt;width:446.4pt;height:15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:rsidR="006505B9" w:rsidRPr="00037A19" w:rsidRDefault="006505B9" w:rsidP="006505B9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037A19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Como Profesores, estamos muy orgullosos de los logros obtenidos, sabemos que no ha sido fácil, </w:t>
                      </w:r>
                      <w:proofErr w:type="spellStart"/>
                      <w:r w:rsidRPr="00037A19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aún</w:t>
                      </w:r>
                      <w:proofErr w:type="spellEnd"/>
                      <w:r w:rsidRPr="00037A19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así ha</w:t>
                      </w:r>
                      <w:r w:rsidR="00A25792" w:rsidRPr="00037A19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s</w:t>
                      </w:r>
                      <w:r w:rsidRPr="00037A19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puesto todo tu esfuerzo.</w:t>
                      </w:r>
                    </w:p>
                    <w:p w:rsidR="009B662B" w:rsidRPr="00037A19" w:rsidRDefault="006505B9" w:rsidP="009B662B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037A19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Pronto nos veremos y seguiremos avanzando</w:t>
                      </w:r>
                      <w:r w:rsidR="009B662B" w:rsidRPr="00037A19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en la asignatura de </w:t>
                      </w:r>
                      <w:r w:rsidR="00B91C1C" w:rsidRPr="00037A19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Lenguaje.</w:t>
                      </w:r>
                    </w:p>
                    <w:p w:rsidR="006505B9" w:rsidRPr="00037A19" w:rsidRDefault="006505B9" w:rsidP="006505B9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037A19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Un abrazo para todas.</w:t>
                      </w:r>
                    </w:p>
                  </w:txbxContent>
                </v:textbox>
              </v:shape>
            </w:pict>
          </mc:Fallback>
        </mc:AlternateContent>
      </w: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sectPr w:rsidR="00AB3DE7" w:rsidRPr="00AB3DE7" w:rsidSect="00037A19">
      <w:pgSz w:w="12242" w:h="18722" w:code="159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81" w:rsidRDefault="00485581" w:rsidP="00AB3DE7">
      <w:pPr>
        <w:spacing w:after="0" w:line="240" w:lineRule="auto"/>
      </w:pPr>
      <w:r>
        <w:separator/>
      </w:r>
    </w:p>
  </w:endnote>
  <w:endnote w:type="continuationSeparator" w:id="0">
    <w:p w:rsidR="00485581" w:rsidRDefault="00485581" w:rsidP="00A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81" w:rsidRDefault="00485581" w:rsidP="00AB3DE7">
      <w:pPr>
        <w:spacing w:after="0" w:line="240" w:lineRule="auto"/>
      </w:pPr>
      <w:r>
        <w:separator/>
      </w:r>
    </w:p>
  </w:footnote>
  <w:footnote w:type="continuationSeparator" w:id="0">
    <w:p w:rsidR="00485581" w:rsidRDefault="00485581" w:rsidP="00AB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C07"/>
    <w:multiLevelType w:val="hybridMultilevel"/>
    <w:tmpl w:val="94028B0C"/>
    <w:lvl w:ilvl="0" w:tplc="627EE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8541E"/>
    <w:multiLevelType w:val="hybridMultilevel"/>
    <w:tmpl w:val="FE6C31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65BA"/>
    <w:multiLevelType w:val="hybridMultilevel"/>
    <w:tmpl w:val="80000E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1767"/>
    <w:multiLevelType w:val="hybridMultilevel"/>
    <w:tmpl w:val="09FE9DEC"/>
    <w:lvl w:ilvl="0" w:tplc="E6504C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64F90"/>
    <w:multiLevelType w:val="hybridMultilevel"/>
    <w:tmpl w:val="5C3035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025AF3"/>
    <w:rsid w:val="00037A19"/>
    <w:rsid w:val="000469C7"/>
    <w:rsid w:val="00081DC9"/>
    <w:rsid w:val="00086935"/>
    <w:rsid w:val="0009720E"/>
    <w:rsid w:val="000A20B8"/>
    <w:rsid w:val="000A3C2F"/>
    <w:rsid w:val="000D3E59"/>
    <w:rsid w:val="000E068A"/>
    <w:rsid w:val="000F7762"/>
    <w:rsid w:val="00112CED"/>
    <w:rsid w:val="00121326"/>
    <w:rsid w:val="0012430D"/>
    <w:rsid w:val="00130B2B"/>
    <w:rsid w:val="00151AEF"/>
    <w:rsid w:val="00156751"/>
    <w:rsid w:val="00164AD5"/>
    <w:rsid w:val="001659CB"/>
    <w:rsid w:val="00191C48"/>
    <w:rsid w:val="001A1A47"/>
    <w:rsid w:val="001A5F6B"/>
    <w:rsid w:val="001C2A2B"/>
    <w:rsid w:val="00203478"/>
    <w:rsid w:val="00211263"/>
    <w:rsid w:val="002277BB"/>
    <w:rsid w:val="00234EDD"/>
    <w:rsid w:val="002579F1"/>
    <w:rsid w:val="0028112F"/>
    <w:rsid w:val="002C0C6A"/>
    <w:rsid w:val="002D1EC5"/>
    <w:rsid w:val="002E3E49"/>
    <w:rsid w:val="002E629F"/>
    <w:rsid w:val="003338FB"/>
    <w:rsid w:val="00340217"/>
    <w:rsid w:val="003412F7"/>
    <w:rsid w:val="00370979"/>
    <w:rsid w:val="003775EE"/>
    <w:rsid w:val="00383120"/>
    <w:rsid w:val="003B7666"/>
    <w:rsid w:val="003B7B90"/>
    <w:rsid w:val="003D0D97"/>
    <w:rsid w:val="003D1335"/>
    <w:rsid w:val="00422485"/>
    <w:rsid w:val="00445E29"/>
    <w:rsid w:val="004602BD"/>
    <w:rsid w:val="00464A38"/>
    <w:rsid w:val="00482A5F"/>
    <w:rsid w:val="00485581"/>
    <w:rsid w:val="004A230C"/>
    <w:rsid w:val="00504866"/>
    <w:rsid w:val="0051478F"/>
    <w:rsid w:val="00542679"/>
    <w:rsid w:val="00552118"/>
    <w:rsid w:val="00576312"/>
    <w:rsid w:val="005A2146"/>
    <w:rsid w:val="005A27CE"/>
    <w:rsid w:val="005E03C9"/>
    <w:rsid w:val="005E228E"/>
    <w:rsid w:val="00626848"/>
    <w:rsid w:val="00640534"/>
    <w:rsid w:val="006505B9"/>
    <w:rsid w:val="006657D2"/>
    <w:rsid w:val="00697251"/>
    <w:rsid w:val="006E148D"/>
    <w:rsid w:val="006E61D3"/>
    <w:rsid w:val="007261EF"/>
    <w:rsid w:val="007467D2"/>
    <w:rsid w:val="00746F21"/>
    <w:rsid w:val="007631D4"/>
    <w:rsid w:val="00766322"/>
    <w:rsid w:val="00794051"/>
    <w:rsid w:val="00797CB7"/>
    <w:rsid w:val="007B045B"/>
    <w:rsid w:val="007C7528"/>
    <w:rsid w:val="007E42B4"/>
    <w:rsid w:val="007F3DF9"/>
    <w:rsid w:val="00821380"/>
    <w:rsid w:val="00855847"/>
    <w:rsid w:val="0087188A"/>
    <w:rsid w:val="008A1AF5"/>
    <w:rsid w:val="008A2958"/>
    <w:rsid w:val="008D3980"/>
    <w:rsid w:val="00921B2E"/>
    <w:rsid w:val="00940A74"/>
    <w:rsid w:val="00974C11"/>
    <w:rsid w:val="00990D83"/>
    <w:rsid w:val="009B662B"/>
    <w:rsid w:val="009C4515"/>
    <w:rsid w:val="009C4F9C"/>
    <w:rsid w:val="009C510D"/>
    <w:rsid w:val="009D1FAF"/>
    <w:rsid w:val="009D399D"/>
    <w:rsid w:val="009D65C0"/>
    <w:rsid w:val="009D6BCB"/>
    <w:rsid w:val="009E1E6C"/>
    <w:rsid w:val="00A00955"/>
    <w:rsid w:val="00A15486"/>
    <w:rsid w:val="00A25792"/>
    <w:rsid w:val="00A601C2"/>
    <w:rsid w:val="00A67FF9"/>
    <w:rsid w:val="00A974CF"/>
    <w:rsid w:val="00A97666"/>
    <w:rsid w:val="00AA5829"/>
    <w:rsid w:val="00AB3DE7"/>
    <w:rsid w:val="00AD4D01"/>
    <w:rsid w:val="00AE6063"/>
    <w:rsid w:val="00AF22F7"/>
    <w:rsid w:val="00AF523A"/>
    <w:rsid w:val="00AF67B4"/>
    <w:rsid w:val="00B1600A"/>
    <w:rsid w:val="00B536D9"/>
    <w:rsid w:val="00B577D5"/>
    <w:rsid w:val="00B91C1C"/>
    <w:rsid w:val="00BA515A"/>
    <w:rsid w:val="00BC7585"/>
    <w:rsid w:val="00BF4B58"/>
    <w:rsid w:val="00C273E8"/>
    <w:rsid w:val="00C408D0"/>
    <w:rsid w:val="00C912E6"/>
    <w:rsid w:val="00C97077"/>
    <w:rsid w:val="00CB72AE"/>
    <w:rsid w:val="00CF0C36"/>
    <w:rsid w:val="00CF61BE"/>
    <w:rsid w:val="00D16E8A"/>
    <w:rsid w:val="00D2079C"/>
    <w:rsid w:val="00D42339"/>
    <w:rsid w:val="00D6021F"/>
    <w:rsid w:val="00D63AE3"/>
    <w:rsid w:val="00D704F3"/>
    <w:rsid w:val="00D76391"/>
    <w:rsid w:val="00DC7A25"/>
    <w:rsid w:val="00DE7811"/>
    <w:rsid w:val="00DE7C46"/>
    <w:rsid w:val="00DF6366"/>
    <w:rsid w:val="00DF6A35"/>
    <w:rsid w:val="00E03D1A"/>
    <w:rsid w:val="00E175BF"/>
    <w:rsid w:val="00E27664"/>
    <w:rsid w:val="00E3641E"/>
    <w:rsid w:val="00E53989"/>
    <w:rsid w:val="00E70600"/>
    <w:rsid w:val="00EC5E2D"/>
    <w:rsid w:val="00EC791E"/>
    <w:rsid w:val="00EE4DF0"/>
    <w:rsid w:val="00EE4F77"/>
    <w:rsid w:val="00EF19E7"/>
    <w:rsid w:val="00F01E1D"/>
    <w:rsid w:val="00F27E29"/>
    <w:rsid w:val="00F36F5A"/>
    <w:rsid w:val="00F519DF"/>
    <w:rsid w:val="00F65BC5"/>
    <w:rsid w:val="00F960C4"/>
    <w:rsid w:val="00FB6CC7"/>
    <w:rsid w:val="00FC05BB"/>
    <w:rsid w:val="00FC05D9"/>
    <w:rsid w:val="00FC381A"/>
    <w:rsid w:val="00FC6476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42C4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B16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D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DE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A214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1600A"/>
    <w:rPr>
      <w:rFonts w:ascii="Times New Roman" w:eastAsia="Times New Roman" w:hAnsi="Times New Roman"/>
      <w:b/>
      <w:bCs/>
      <w:sz w:val="27"/>
      <w:szCs w:val="27"/>
    </w:rPr>
  </w:style>
  <w:style w:type="paragraph" w:styleId="Sinespaciado">
    <w:name w:val="No Spacing"/>
    <w:uiPriority w:val="1"/>
    <w:qFormat/>
    <w:rsid w:val="007C75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2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5006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.diaz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marisol.gomez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a.rodriguez@colegio-republicaargentina.c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4</cp:revision>
  <dcterms:created xsi:type="dcterms:W3CDTF">2020-05-14T00:49:00Z</dcterms:created>
  <dcterms:modified xsi:type="dcterms:W3CDTF">2020-05-17T00:28:00Z</dcterms:modified>
</cp:coreProperties>
</file>