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B2" w:rsidRPr="007F3DF9" w:rsidRDefault="00FB25B2" w:rsidP="00FB25B2">
      <w:pPr>
        <w:tabs>
          <w:tab w:val="center" w:pos="4252"/>
          <w:tab w:val="right" w:pos="8504"/>
        </w:tabs>
        <w:spacing w:after="0" w:line="240" w:lineRule="auto"/>
        <w:rPr>
          <w:rFonts w:ascii="Arial" w:hAnsi="Arial" w:cs="Arial"/>
          <w:sz w:val="24"/>
          <w:szCs w:val="24"/>
          <w:lang w:val="es-MX"/>
        </w:rPr>
      </w:pPr>
      <w:r w:rsidRPr="007F3DF9">
        <w:rPr>
          <w:rFonts w:ascii="Arial" w:hAnsi="Arial" w:cs="Arial"/>
          <w:noProof/>
          <w:sz w:val="24"/>
          <w:szCs w:val="24"/>
        </w:rPr>
        <w:drawing>
          <wp:anchor distT="0" distB="0" distL="114300" distR="114300" simplePos="0" relativeHeight="251659264" behindDoc="0" locked="0" layoutInCell="1" allowOverlap="1" wp14:anchorId="01DD568E" wp14:editId="234E453D">
            <wp:simplePos x="0" y="0"/>
            <wp:positionH relativeFrom="margin">
              <wp:posOffset>-265430</wp:posOffset>
            </wp:positionH>
            <wp:positionV relativeFrom="margin">
              <wp:posOffset>-61595</wp:posOffset>
            </wp:positionV>
            <wp:extent cx="495935" cy="517525"/>
            <wp:effectExtent l="0" t="0" r="0"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DF9">
        <w:rPr>
          <w:rFonts w:ascii="Arial" w:hAnsi="Arial" w:cs="Arial"/>
          <w:b/>
          <w:sz w:val="24"/>
          <w:szCs w:val="24"/>
          <w:lang w:val="es-MX"/>
        </w:rPr>
        <w:t xml:space="preserve">    </w:t>
      </w:r>
      <w:r w:rsidRPr="007F3DF9">
        <w:rPr>
          <w:rFonts w:ascii="Arial" w:hAnsi="Arial" w:cs="Arial"/>
          <w:sz w:val="24"/>
          <w:szCs w:val="24"/>
          <w:lang w:val="es-MX"/>
        </w:rPr>
        <w:t>Colegio República Argentina</w:t>
      </w:r>
    </w:p>
    <w:p w:rsidR="00FB25B2" w:rsidRPr="007F3DF9" w:rsidRDefault="00FB25B2" w:rsidP="00FB25B2">
      <w:pPr>
        <w:tabs>
          <w:tab w:val="center" w:pos="4252"/>
          <w:tab w:val="right" w:pos="8504"/>
        </w:tabs>
        <w:spacing w:after="0" w:line="240" w:lineRule="auto"/>
        <w:rPr>
          <w:rFonts w:ascii="Arial" w:hAnsi="Arial" w:cs="Arial"/>
          <w:sz w:val="24"/>
          <w:szCs w:val="24"/>
          <w:lang w:val="es-MX"/>
        </w:rPr>
      </w:pPr>
      <w:proofErr w:type="spellStart"/>
      <w:proofErr w:type="gramStart"/>
      <w:r w:rsidRPr="007F3DF9">
        <w:rPr>
          <w:rFonts w:ascii="Arial" w:hAnsi="Arial" w:cs="Arial"/>
          <w:sz w:val="24"/>
          <w:szCs w:val="24"/>
          <w:lang w:val="es-ES"/>
        </w:rPr>
        <w:t>O’Carrol</w:t>
      </w:r>
      <w:proofErr w:type="spellEnd"/>
      <w:r w:rsidRPr="007F3DF9">
        <w:rPr>
          <w:rFonts w:ascii="Arial" w:hAnsi="Arial" w:cs="Arial"/>
          <w:sz w:val="24"/>
          <w:szCs w:val="24"/>
          <w:lang w:val="es-ES"/>
        </w:rPr>
        <w:t xml:space="preserve">  #</w:t>
      </w:r>
      <w:proofErr w:type="gramEnd"/>
      <w:r w:rsidRPr="007F3DF9">
        <w:rPr>
          <w:rFonts w:ascii="Arial" w:hAnsi="Arial" w:cs="Arial"/>
          <w:sz w:val="24"/>
          <w:szCs w:val="24"/>
          <w:lang w:val="es-ES"/>
        </w:rPr>
        <w:t xml:space="preserve"> 850-   Fono 72- 2230332</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Rancagua     </w:t>
      </w:r>
    </w:p>
    <w:p w:rsidR="00E55D44" w:rsidRPr="00E55D44" w:rsidRDefault="00E55D44" w:rsidP="00FB25B2">
      <w:pPr>
        <w:jc w:val="center"/>
        <w:rPr>
          <w:rFonts w:ascii="Arial" w:hAnsi="Arial" w:cs="Arial"/>
          <w:b/>
          <w:color w:val="FF0000"/>
          <w:sz w:val="24"/>
          <w:szCs w:val="24"/>
        </w:rPr>
      </w:pPr>
      <w:r>
        <w:rPr>
          <w:rFonts w:ascii="Arial" w:hAnsi="Arial" w:cs="Arial"/>
          <w:b/>
          <w:color w:val="FF0000"/>
          <w:sz w:val="24"/>
          <w:szCs w:val="24"/>
        </w:rPr>
        <w:t>ACTIVIDAD DISEÑADA PARA SEMANAS 5, 6, 7 Y 8</w:t>
      </w:r>
    </w:p>
    <w:p w:rsidR="00FB25B2" w:rsidRPr="007F3DF9" w:rsidRDefault="00FB25B2" w:rsidP="00FB25B2">
      <w:pPr>
        <w:jc w:val="center"/>
        <w:rPr>
          <w:rFonts w:ascii="Arial" w:hAnsi="Arial" w:cs="Arial"/>
          <w:b/>
          <w:sz w:val="24"/>
          <w:szCs w:val="24"/>
        </w:rPr>
      </w:pPr>
      <w:r w:rsidRPr="007F3DF9">
        <w:rPr>
          <w:rFonts w:ascii="Arial" w:hAnsi="Arial" w:cs="Arial"/>
          <w:b/>
          <w:sz w:val="24"/>
          <w:szCs w:val="24"/>
        </w:rPr>
        <w:t xml:space="preserve">SEMANA </w:t>
      </w:r>
      <w:r w:rsidR="00AB67BC">
        <w:rPr>
          <w:rFonts w:ascii="Arial" w:hAnsi="Arial" w:cs="Arial"/>
          <w:b/>
          <w:sz w:val="24"/>
          <w:szCs w:val="24"/>
        </w:rPr>
        <w:t>7</w:t>
      </w:r>
      <w:r w:rsidRPr="007F3DF9">
        <w:rPr>
          <w:rFonts w:ascii="Arial" w:hAnsi="Arial" w:cs="Arial"/>
          <w:b/>
          <w:sz w:val="24"/>
          <w:szCs w:val="24"/>
        </w:rPr>
        <w:t xml:space="preserve">. DEL </w:t>
      </w:r>
      <w:r w:rsidR="00AB67BC">
        <w:rPr>
          <w:rFonts w:ascii="Arial" w:hAnsi="Arial" w:cs="Arial"/>
          <w:b/>
          <w:sz w:val="24"/>
          <w:szCs w:val="24"/>
        </w:rPr>
        <w:t>1</w:t>
      </w:r>
      <w:r w:rsidRPr="007F3DF9">
        <w:rPr>
          <w:rFonts w:ascii="Arial" w:hAnsi="Arial" w:cs="Arial"/>
          <w:b/>
          <w:sz w:val="24"/>
          <w:szCs w:val="24"/>
        </w:rPr>
        <w:t xml:space="preserve"> AL </w:t>
      </w:r>
      <w:r w:rsidR="00AB67BC">
        <w:rPr>
          <w:rFonts w:ascii="Arial" w:hAnsi="Arial" w:cs="Arial"/>
          <w:b/>
          <w:sz w:val="24"/>
          <w:szCs w:val="24"/>
        </w:rPr>
        <w:t>15</w:t>
      </w:r>
      <w:r w:rsidRPr="007F3DF9">
        <w:rPr>
          <w:rFonts w:ascii="Arial" w:hAnsi="Arial" w:cs="Arial"/>
          <w:b/>
          <w:sz w:val="24"/>
          <w:szCs w:val="24"/>
        </w:rPr>
        <w:t xml:space="preserve"> DE </w:t>
      </w:r>
      <w:r w:rsidR="00AB67BC">
        <w:rPr>
          <w:rFonts w:ascii="Arial" w:hAnsi="Arial" w:cs="Arial"/>
          <w:b/>
          <w:sz w:val="24"/>
          <w:szCs w:val="24"/>
        </w:rPr>
        <w:t>MAYO</w:t>
      </w:r>
      <w:bookmarkStart w:id="0" w:name="_GoBack"/>
      <w:bookmarkEnd w:id="0"/>
      <w:r w:rsidRPr="007F3DF9">
        <w:rPr>
          <w:rFonts w:ascii="Arial" w:hAnsi="Arial" w:cs="Arial"/>
          <w:b/>
          <w:sz w:val="24"/>
          <w:szCs w:val="24"/>
        </w:rPr>
        <w:t>.</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Asignatura:  </w:t>
      </w:r>
      <w:r>
        <w:rPr>
          <w:rFonts w:ascii="Arial" w:hAnsi="Arial" w:cs="Arial"/>
          <w:sz w:val="24"/>
          <w:szCs w:val="24"/>
          <w:lang w:val="es-ES"/>
        </w:rPr>
        <w:t xml:space="preserve">Educación Tecnológica                      </w:t>
      </w:r>
      <w:r w:rsidRPr="007F3DF9">
        <w:rPr>
          <w:rFonts w:ascii="Arial" w:hAnsi="Arial" w:cs="Arial"/>
          <w:sz w:val="24"/>
          <w:szCs w:val="24"/>
          <w:lang w:val="es-ES"/>
        </w:rPr>
        <w:t xml:space="preserve">               Curso: Terceros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978" w:type="dxa"/>
            <w:shd w:val="clear" w:color="auto" w:fill="auto"/>
          </w:tcPr>
          <w:p w:rsidR="00FB25B2" w:rsidRPr="007F3DF9" w:rsidRDefault="00FB25B2" w:rsidP="00A67441">
            <w:pPr>
              <w:spacing w:after="0"/>
              <w:rPr>
                <w:rFonts w:ascii="Arial" w:hAnsi="Arial" w:cs="Arial"/>
                <w:b/>
                <w:sz w:val="24"/>
                <w:szCs w:val="24"/>
                <w:lang w:val="es-ES"/>
              </w:rPr>
            </w:pPr>
            <w:r w:rsidRPr="007F3DF9">
              <w:rPr>
                <w:rFonts w:ascii="Arial" w:hAnsi="Arial" w:cs="Arial"/>
                <w:b/>
                <w:sz w:val="24"/>
                <w:szCs w:val="24"/>
                <w:lang w:val="es-ES"/>
              </w:rPr>
              <w:t xml:space="preserve">Introducción:  </w:t>
            </w:r>
          </w:p>
          <w:p w:rsidR="00FB25B2" w:rsidRPr="007F3DF9" w:rsidRDefault="00FB25B2" w:rsidP="00A67441">
            <w:pPr>
              <w:spacing w:after="0"/>
              <w:jc w:val="both"/>
              <w:rPr>
                <w:rFonts w:ascii="Arial" w:hAnsi="Arial" w:cs="Arial"/>
                <w:sz w:val="24"/>
                <w:szCs w:val="24"/>
              </w:rPr>
            </w:pPr>
            <w:r w:rsidRPr="007F3DF9">
              <w:rPr>
                <w:rFonts w:ascii="Arial" w:hAnsi="Arial" w:cs="Arial"/>
                <w:sz w:val="24"/>
                <w:szCs w:val="24"/>
              </w:rPr>
              <w:t>Estimadas</w:t>
            </w:r>
            <w:r w:rsidRPr="007F3DF9">
              <w:rPr>
                <w:rFonts w:ascii="Arial" w:hAnsi="Arial" w:cs="Arial"/>
                <w:spacing w:val="-18"/>
                <w:sz w:val="24"/>
                <w:szCs w:val="24"/>
              </w:rPr>
              <w:t xml:space="preserve"> </w:t>
            </w:r>
            <w:r w:rsidRPr="007F3DF9">
              <w:rPr>
                <w:rFonts w:ascii="Arial" w:hAnsi="Arial" w:cs="Arial"/>
                <w:sz w:val="24"/>
                <w:szCs w:val="24"/>
              </w:rPr>
              <w:t>familias,</w:t>
            </w:r>
            <w:r w:rsidRPr="007F3DF9">
              <w:rPr>
                <w:rFonts w:ascii="Arial" w:hAnsi="Arial" w:cs="Arial"/>
                <w:spacing w:val="-16"/>
                <w:sz w:val="24"/>
                <w:szCs w:val="24"/>
              </w:rPr>
              <w:t xml:space="preserve"> </w:t>
            </w:r>
            <w:r w:rsidRPr="007F3DF9">
              <w:rPr>
                <w:rFonts w:ascii="Arial" w:hAnsi="Arial" w:cs="Arial"/>
                <w:sz w:val="24"/>
                <w:szCs w:val="24"/>
              </w:rPr>
              <w:t>junto</w:t>
            </w:r>
            <w:r w:rsidRPr="007F3DF9">
              <w:rPr>
                <w:rFonts w:ascii="Arial" w:hAnsi="Arial" w:cs="Arial"/>
                <w:spacing w:val="-17"/>
                <w:sz w:val="24"/>
                <w:szCs w:val="24"/>
              </w:rPr>
              <w:t xml:space="preserve"> </w:t>
            </w:r>
            <w:r w:rsidRPr="007F3DF9">
              <w:rPr>
                <w:rFonts w:ascii="Arial" w:hAnsi="Arial" w:cs="Arial"/>
                <w:sz w:val="24"/>
                <w:szCs w:val="24"/>
              </w:rPr>
              <w:t>con</w:t>
            </w:r>
            <w:r w:rsidRPr="007F3DF9">
              <w:rPr>
                <w:rFonts w:ascii="Arial" w:hAnsi="Arial" w:cs="Arial"/>
                <w:spacing w:val="-15"/>
                <w:sz w:val="24"/>
                <w:szCs w:val="24"/>
              </w:rPr>
              <w:t xml:space="preserve"> </w:t>
            </w:r>
            <w:r w:rsidRPr="007F3DF9">
              <w:rPr>
                <w:rFonts w:ascii="Arial" w:hAnsi="Arial" w:cs="Arial"/>
                <w:sz w:val="24"/>
                <w:szCs w:val="24"/>
              </w:rPr>
              <w:t>saludar, queremos darle la bienvenida a esta nueva semana de trabajo, sabemos que han sido semanas complejas, sin embargo, cuentan con todo nuestro apoyo para avanzar.</w:t>
            </w:r>
          </w:p>
          <w:p w:rsidR="00FB25B2" w:rsidRPr="00941330" w:rsidRDefault="00FB25B2" w:rsidP="00FB25B2">
            <w:pPr>
              <w:spacing w:after="0"/>
              <w:jc w:val="both"/>
              <w:rPr>
                <w:rFonts w:ascii="Arial" w:hAnsi="Arial" w:cs="Arial"/>
                <w:b/>
                <w:i/>
                <w:sz w:val="24"/>
                <w:szCs w:val="24"/>
                <w:u w:val="single"/>
              </w:rPr>
            </w:pPr>
            <w:r w:rsidRPr="007F3DF9">
              <w:rPr>
                <w:rFonts w:ascii="Arial" w:hAnsi="Arial" w:cs="Arial"/>
                <w:sz w:val="24"/>
                <w:szCs w:val="24"/>
              </w:rPr>
              <w:t>Entregamos</w:t>
            </w:r>
            <w:r w:rsidRPr="007F3DF9">
              <w:rPr>
                <w:rFonts w:ascii="Arial" w:hAnsi="Arial" w:cs="Arial"/>
                <w:spacing w:val="-19"/>
                <w:sz w:val="24"/>
                <w:szCs w:val="24"/>
              </w:rPr>
              <w:t xml:space="preserve"> </w:t>
            </w:r>
            <w:r>
              <w:rPr>
                <w:rFonts w:ascii="Arial" w:hAnsi="Arial" w:cs="Arial"/>
                <w:spacing w:val="-19"/>
                <w:sz w:val="24"/>
                <w:szCs w:val="24"/>
              </w:rPr>
              <w:t>i</w:t>
            </w:r>
            <w:r w:rsidRPr="007F3DF9">
              <w:rPr>
                <w:rFonts w:ascii="Arial" w:hAnsi="Arial" w:cs="Arial"/>
                <w:sz w:val="24"/>
                <w:szCs w:val="24"/>
              </w:rPr>
              <w:t>nstrucciones</w:t>
            </w:r>
            <w:r w:rsidRPr="007F3DF9">
              <w:rPr>
                <w:rFonts w:ascii="Arial" w:hAnsi="Arial" w:cs="Arial"/>
                <w:spacing w:val="-15"/>
                <w:sz w:val="24"/>
                <w:szCs w:val="24"/>
              </w:rPr>
              <w:t xml:space="preserve"> </w:t>
            </w:r>
            <w:r w:rsidRPr="007F3DF9">
              <w:rPr>
                <w:rFonts w:ascii="Arial" w:hAnsi="Arial" w:cs="Arial"/>
                <w:sz w:val="24"/>
                <w:szCs w:val="24"/>
              </w:rPr>
              <w:t>para</w:t>
            </w:r>
            <w:r w:rsidRPr="007F3DF9">
              <w:rPr>
                <w:rFonts w:ascii="Arial" w:hAnsi="Arial" w:cs="Arial"/>
                <w:spacing w:val="-15"/>
                <w:sz w:val="24"/>
                <w:szCs w:val="24"/>
              </w:rPr>
              <w:t xml:space="preserve"> </w:t>
            </w:r>
            <w:r w:rsidRPr="007F3DF9">
              <w:rPr>
                <w:rFonts w:ascii="Arial" w:hAnsi="Arial" w:cs="Arial"/>
                <w:sz w:val="24"/>
                <w:szCs w:val="24"/>
              </w:rPr>
              <w:t>el</w:t>
            </w:r>
            <w:r w:rsidRPr="007F3DF9">
              <w:rPr>
                <w:rFonts w:ascii="Arial" w:hAnsi="Arial" w:cs="Arial"/>
                <w:spacing w:val="-18"/>
                <w:sz w:val="24"/>
                <w:szCs w:val="24"/>
              </w:rPr>
              <w:t xml:space="preserve"> </w:t>
            </w:r>
            <w:r w:rsidRPr="007F3DF9">
              <w:rPr>
                <w:rFonts w:ascii="Arial" w:hAnsi="Arial" w:cs="Arial"/>
                <w:sz w:val="24"/>
                <w:szCs w:val="24"/>
              </w:rPr>
              <w:t>trabajo</w:t>
            </w:r>
            <w:r w:rsidRPr="007F3DF9">
              <w:rPr>
                <w:rFonts w:ascii="Arial" w:hAnsi="Arial" w:cs="Arial"/>
                <w:spacing w:val="-16"/>
                <w:sz w:val="24"/>
                <w:szCs w:val="24"/>
              </w:rPr>
              <w:t xml:space="preserve"> </w:t>
            </w:r>
            <w:r w:rsidRPr="007F3DF9">
              <w:rPr>
                <w:rFonts w:ascii="Arial" w:hAnsi="Arial" w:cs="Arial"/>
                <w:sz w:val="24"/>
                <w:szCs w:val="24"/>
              </w:rPr>
              <w:t xml:space="preserve">colaborativo que realizaremos durante esta semana, que corresponde a la Semana 5 (desde el 27 de </w:t>
            </w:r>
            <w:proofErr w:type="gramStart"/>
            <w:r w:rsidRPr="007F3DF9">
              <w:rPr>
                <w:rFonts w:ascii="Arial" w:hAnsi="Arial" w:cs="Arial"/>
                <w:sz w:val="24"/>
                <w:szCs w:val="24"/>
              </w:rPr>
              <w:t>Abril</w:t>
            </w:r>
            <w:proofErr w:type="gramEnd"/>
            <w:r w:rsidRPr="007F3DF9">
              <w:rPr>
                <w:rFonts w:ascii="Arial" w:hAnsi="Arial" w:cs="Arial"/>
                <w:sz w:val="24"/>
                <w:szCs w:val="24"/>
              </w:rPr>
              <w:t xml:space="preserve"> al 30 de Abril), en estas clases </w:t>
            </w:r>
            <w:r>
              <w:rPr>
                <w:rFonts w:ascii="Arial" w:hAnsi="Arial" w:cs="Arial"/>
                <w:sz w:val="24"/>
                <w:szCs w:val="24"/>
              </w:rPr>
              <w:t xml:space="preserve">haremos un cambio de trabajo debido a que nos hemos encontrado con algunas dificultades en cuanto al acceso a internet y/o computador. Es por ello que, pensando en nuestras niñas, realizaremos actividades con materiales de mayor acceso para todos. </w:t>
            </w:r>
            <w:r w:rsidRPr="00941330">
              <w:rPr>
                <w:rFonts w:ascii="Arial" w:hAnsi="Arial" w:cs="Arial"/>
                <w:b/>
                <w:i/>
                <w:sz w:val="24"/>
                <w:szCs w:val="24"/>
                <w:u w:val="single"/>
              </w:rPr>
              <w:t>Estas actividades están destinadas para 4 semanas de trabajo, por ello, encontrarán los mismos archivos en semana 5, 6, 7 y 8</w:t>
            </w:r>
            <w:r w:rsidR="007068B5" w:rsidRPr="00941330">
              <w:rPr>
                <w:rFonts w:ascii="Arial" w:hAnsi="Arial" w:cs="Arial"/>
                <w:b/>
                <w:i/>
                <w:sz w:val="24"/>
                <w:szCs w:val="24"/>
                <w:u w:val="single"/>
              </w:rPr>
              <w:t>, la niña debe avanzar de acuerdo a su propio ritmo.</w:t>
            </w:r>
          </w:p>
          <w:p w:rsidR="00FB25B2" w:rsidRPr="007F3DF9" w:rsidRDefault="00FB25B2" w:rsidP="00A67441">
            <w:pPr>
              <w:pStyle w:val="Textoindependiente"/>
              <w:spacing w:before="158" w:line="276" w:lineRule="auto"/>
              <w:ind w:right="360"/>
              <w:jc w:val="both"/>
              <w:rPr>
                <w:sz w:val="24"/>
                <w:szCs w:val="24"/>
              </w:rPr>
            </w:pPr>
            <w:r w:rsidRPr="007F3DF9">
              <w:rPr>
                <w:sz w:val="24"/>
                <w:szCs w:val="24"/>
              </w:rPr>
              <w:t>En cuanto al trabajo en sí, solicitamos puedan escribir en el cuaderno la fecha en que se realiza el trabajo y el objetivo de la clase, solicitamos también escribir el nombre y registrar la firma de quien apoya el trabajo en casa.</w:t>
            </w:r>
          </w:p>
          <w:p w:rsidR="00FB25B2" w:rsidRPr="007F3DF9" w:rsidRDefault="00FB25B2" w:rsidP="00A67441">
            <w:pPr>
              <w:pStyle w:val="Textoindependiente"/>
              <w:spacing w:before="159" w:line="276" w:lineRule="auto"/>
              <w:ind w:right="363"/>
              <w:jc w:val="both"/>
              <w:rPr>
                <w:sz w:val="24"/>
                <w:szCs w:val="24"/>
              </w:rPr>
            </w:pPr>
            <w:r w:rsidRPr="007F3DF9">
              <w:rPr>
                <w:sz w:val="24"/>
                <w:szCs w:val="24"/>
              </w:rPr>
              <w:t>Desde ya agradecemos su apoyo y la disposición para poder avanzar pedagógicamente, todo en función de nuestras estudiantes.</w:t>
            </w:r>
          </w:p>
          <w:p w:rsidR="00FB25B2" w:rsidRPr="00E0055B" w:rsidRDefault="00FB25B2" w:rsidP="00A67441">
            <w:pPr>
              <w:spacing w:after="0"/>
              <w:jc w:val="both"/>
              <w:rPr>
                <w:rFonts w:ascii="Arial" w:hAnsi="Arial" w:cs="Arial"/>
                <w:b/>
                <w:i/>
                <w:sz w:val="24"/>
                <w:szCs w:val="24"/>
                <w:u w:val="single"/>
                <w:lang w:val="es-ES"/>
              </w:rPr>
            </w:pP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 xml:space="preserve">Carolina Rodríguez Cordero </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A</w:t>
            </w:r>
          </w:p>
          <w:p w:rsidR="00FB25B2" w:rsidRPr="007F3DF9" w:rsidRDefault="00AB67BC" w:rsidP="00A67441">
            <w:pPr>
              <w:spacing w:after="0"/>
              <w:jc w:val="both"/>
              <w:rPr>
                <w:rFonts w:ascii="Arial" w:hAnsi="Arial" w:cs="Arial"/>
                <w:sz w:val="24"/>
                <w:szCs w:val="24"/>
                <w:lang w:val="es-ES"/>
              </w:rPr>
            </w:pPr>
            <w:hyperlink r:id="rId6" w:history="1">
              <w:r w:rsidR="00FB25B2" w:rsidRPr="007F3DF9">
                <w:rPr>
                  <w:rStyle w:val="Hipervnculo"/>
                  <w:rFonts w:ascii="Arial" w:hAnsi="Arial" w:cs="Arial"/>
                  <w:sz w:val="24"/>
                  <w:szCs w:val="24"/>
                  <w:lang w:val="es-ES"/>
                </w:rPr>
                <w:t>carolina.rodriguez@colegio-republicaargentina.cl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Marisol Gómez Araya</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B</w:t>
            </w:r>
          </w:p>
          <w:p w:rsidR="00FB25B2" w:rsidRPr="007F3DF9" w:rsidRDefault="00AB67BC" w:rsidP="00A67441">
            <w:pPr>
              <w:spacing w:after="0"/>
              <w:jc w:val="both"/>
              <w:rPr>
                <w:rFonts w:ascii="Arial" w:hAnsi="Arial" w:cs="Arial"/>
                <w:sz w:val="24"/>
                <w:szCs w:val="24"/>
                <w:lang w:val="es-ES"/>
              </w:rPr>
            </w:pPr>
            <w:hyperlink r:id="rId7" w:history="1">
              <w:r w:rsidR="00FB25B2" w:rsidRPr="007F3DF9">
                <w:rPr>
                  <w:rStyle w:val="Hipervnculo"/>
                  <w:rFonts w:ascii="Arial" w:hAnsi="Arial" w:cs="Arial"/>
                  <w:sz w:val="24"/>
                  <w:szCs w:val="24"/>
                  <w:lang w:val="es-ES"/>
                </w:rPr>
                <w:t>marisol.gomez@colegio-republicaargentina.cl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Gonzalo Díaz Acevedo</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 Jefe Tercer Año C</w:t>
            </w:r>
          </w:p>
          <w:p w:rsidR="00FB25B2" w:rsidRPr="007F3DF9" w:rsidRDefault="00AB67BC" w:rsidP="00A67441">
            <w:pPr>
              <w:spacing w:after="0"/>
              <w:jc w:val="both"/>
              <w:rPr>
                <w:rFonts w:ascii="Arial" w:hAnsi="Arial" w:cs="Arial"/>
                <w:sz w:val="24"/>
                <w:szCs w:val="24"/>
                <w:lang w:val="es-ES"/>
              </w:rPr>
            </w:pPr>
            <w:hyperlink r:id="rId8" w:history="1">
              <w:r w:rsidR="00FB25B2" w:rsidRPr="007F3DF9">
                <w:rPr>
                  <w:rStyle w:val="Hipervnculo"/>
                  <w:rFonts w:ascii="Arial" w:hAnsi="Arial" w:cs="Arial"/>
                  <w:sz w:val="24"/>
                  <w:szCs w:val="24"/>
                  <w:lang w:val="es-ES"/>
                </w:rPr>
                <w:t>jose.diaz@colegio-republicaargentina.cl</w:t>
              </w:r>
            </w:hyperlink>
          </w:p>
        </w:tc>
      </w:tr>
    </w:tbl>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978" w:type="dxa"/>
            <w:shd w:val="clear" w:color="auto" w:fill="auto"/>
          </w:tcPr>
          <w:p w:rsidR="00FB25B2" w:rsidRPr="007F3DF9" w:rsidRDefault="00FB25B2" w:rsidP="007068B5">
            <w:pPr>
              <w:spacing w:after="0"/>
              <w:rPr>
                <w:rFonts w:ascii="Arial" w:hAnsi="Arial" w:cs="Arial"/>
                <w:sz w:val="24"/>
                <w:szCs w:val="24"/>
              </w:rPr>
            </w:pPr>
            <w:r>
              <w:rPr>
                <w:rFonts w:ascii="Arial" w:hAnsi="Arial" w:cs="Arial"/>
                <w:b/>
                <w:sz w:val="24"/>
                <w:szCs w:val="24"/>
              </w:rPr>
              <w:t xml:space="preserve">OA </w:t>
            </w:r>
            <w:r w:rsidR="00723703">
              <w:rPr>
                <w:rFonts w:ascii="Arial" w:hAnsi="Arial" w:cs="Arial"/>
                <w:b/>
                <w:sz w:val="24"/>
                <w:szCs w:val="24"/>
              </w:rPr>
              <w:t>1</w:t>
            </w:r>
            <w:r w:rsidRPr="007F3DF9">
              <w:rPr>
                <w:rFonts w:ascii="Arial" w:hAnsi="Arial" w:cs="Arial"/>
                <w:b/>
                <w:sz w:val="24"/>
                <w:szCs w:val="24"/>
              </w:rPr>
              <w:t>:</w:t>
            </w:r>
            <w:r w:rsidR="00723703">
              <w:rPr>
                <w:rFonts w:ascii="Arial" w:hAnsi="Arial" w:cs="Arial"/>
                <w:color w:val="4D4D4D"/>
                <w:sz w:val="23"/>
                <w:szCs w:val="23"/>
                <w:shd w:val="clear" w:color="auto" w:fill="FFFFFF"/>
              </w:rPr>
              <w:t xml:space="preserve"> </w:t>
            </w:r>
            <w:r w:rsidR="00723703" w:rsidRPr="00723703">
              <w:rPr>
                <w:rFonts w:ascii="Arial" w:hAnsi="Arial" w:cs="Arial"/>
                <w:sz w:val="24"/>
                <w:szCs w:val="24"/>
                <w:shd w:val="clear" w:color="auto" w:fill="FFFFFF"/>
              </w:rPr>
              <w:t xml:space="preserve">Crear diseños de objetos o sistemas tecnológicos simples para resolver problemas: desde diversos ámbitos tecnológicos y tópicos de otras asignaturas; </w:t>
            </w:r>
            <w:r w:rsidR="00723703" w:rsidRPr="00723703">
              <w:rPr>
                <w:rFonts w:ascii="Arial" w:hAnsi="Arial" w:cs="Arial"/>
                <w:sz w:val="24"/>
                <w:szCs w:val="24"/>
                <w:shd w:val="clear" w:color="auto" w:fill="FFFFFF"/>
              </w:rPr>
              <w:lastRenderedPageBreak/>
              <w:t>representando sus ideas a través de dibujos a mano alzada, modelos concretos o usando TIC; explorando y combinando productos existentes.</w:t>
            </w:r>
          </w:p>
        </w:tc>
      </w:tr>
    </w:tbl>
    <w:p w:rsidR="00FB25B2" w:rsidRPr="007F3DF9" w:rsidRDefault="00FB25B2" w:rsidP="00FB25B2">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CC3077A" wp14:editId="310278AC">
                <wp:simplePos x="0" y="0"/>
                <wp:positionH relativeFrom="column">
                  <wp:posOffset>-203835</wp:posOffset>
                </wp:positionH>
                <wp:positionV relativeFrom="paragraph">
                  <wp:posOffset>1468120</wp:posOffset>
                </wp:positionV>
                <wp:extent cx="5996762" cy="2886075"/>
                <wp:effectExtent l="0" t="0" r="23495" b="28575"/>
                <wp:wrapNone/>
                <wp:docPr id="12" name="Pergamino: horizontal 12"/>
                <wp:cNvGraphicFramePr/>
                <a:graphic xmlns:a="http://schemas.openxmlformats.org/drawingml/2006/main">
                  <a:graphicData uri="http://schemas.microsoft.com/office/word/2010/wordprocessingShape">
                    <wps:wsp>
                      <wps:cNvSpPr/>
                      <wps:spPr>
                        <a:xfrm>
                          <a:off x="0" y="0"/>
                          <a:ext cx="5996762" cy="288607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FB25B2" w:rsidRDefault="00FB25B2" w:rsidP="00FB25B2">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C307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margin-left:-16.05pt;margin-top:115.6pt;width:472.2pt;height:22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" fillcolor="white [3201]" strokecolor="#4472c4 [3204]" strokeweight="1pt">
                <v:stroke joinstyle="miter"/>
                <v:textbox>
                  <w:txbxContent>
                    <w:p w:rsidR="00FB25B2" w:rsidRDefault="00FB25B2" w:rsidP="00FB25B2">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828" w:type="dxa"/>
            <w:shd w:val="clear" w:color="auto" w:fill="auto"/>
          </w:tcPr>
          <w:p w:rsidR="00FB25B2" w:rsidRPr="007F3DF9" w:rsidRDefault="00FB25B2" w:rsidP="00A67441">
            <w:pPr>
              <w:spacing w:after="0"/>
              <w:rPr>
                <w:rFonts w:ascii="Arial" w:hAnsi="Arial" w:cs="Arial"/>
                <w:b/>
                <w:sz w:val="24"/>
                <w:szCs w:val="24"/>
              </w:rPr>
            </w:pPr>
            <w:r w:rsidRPr="007F3DF9">
              <w:rPr>
                <w:rFonts w:ascii="Arial" w:hAnsi="Arial" w:cs="Arial"/>
                <w:b/>
                <w:sz w:val="24"/>
                <w:szCs w:val="24"/>
              </w:rPr>
              <w:t>Contenidos:</w:t>
            </w:r>
          </w:p>
          <w:p w:rsidR="00FB25B2" w:rsidRPr="007F3DF9" w:rsidRDefault="00FB25B2" w:rsidP="00A67441">
            <w:pPr>
              <w:spacing w:after="0"/>
              <w:rPr>
                <w:rFonts w:ascii="Arial" w:hAnsi="Arial" w:cs="Arial"/>
                <w:sz w:val="24"/>
                <w:szCs w:val="24"/>
              </w:rPr>
            </w:pPr>
          </w:p>
          <w:p w:rsidR="00FB25B2" w:rsidRDefault="00CB71CD" w:rsidP="007068B5">
            <w:pPr>
              <w:numPr>
                <w:ilvl w:val="0"/>
                <w:numId w:val="1"/>
              </w:numPr>
              <w:spacing w:after="0"/>
              <w:rPr>
                <w:rFonts w:ascii="Arial" w:hAnsi="Arial" w:cs="Arial"/>
                <w:sz w:val="24"/>
                <w:szCs w:val="24"/>
              </w:rPr>
            </w:pPr>
            <w:r>
              <w:rPr>
                <w:rFonts w:ascii="Arial" w:hAnsi="Arial" w:cs="Arial"/>
                <w:sz w:val="24"/>
                <w:szCs w:val="24"/>
              </w:rPr>
              <w:t>Objeto tecnológico</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simple</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compuesto.</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t>. Si tienes la posibilidad puedes ingresar al siguiente link:</w:t>
            </w:r>
          </w:p>
          <w:p w:rsidR="00F5488F" w:rsidRDefault="00AB67BC" w:rsidP="00F5488F">
            <w:pPr>
              <w:spacing w:after="0"/>
            </w:pPr>
            <w:hyperlink r:id="rId9" w:history="1">
              <w:r w:rsidR="00F5488F">
                <w:rPr>
                  <w:rStyle w:val="Hipervnculo"/>
                </w:rPr>
                <w:t>https://www.youtube.com/watch?v=1C-O2DXdoTw</w:t>
              </w:r>
            </w:hyperlink>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t xml:space="preserve">Si no puedes, no hay ningún problema, acá encontrarás las definiciones que aparecen en el video más la de </w:t>
            </w:r>
            <w:r w:rsidRPr="00F66D1C">
              <w:rPr>
                <w:rFonts w:ascii="Arial" w:hAnsi="Arial" w:cs="Arial"/>
                <w:b/>
                <w:sz w:val="24"/>
                <w:szCs w:val="24"/>
              </w:rPr>
              <w:t>objeto tecnológico que en el video no aparece</w:t>
            </w:r>
            <w:r>
              <w:rPr>
                <w:rFonts w:ascii="Arial" w:hAnsi="Arial" w:cs="Arial"/>
                <w:sz w:val="24"/>
                <w:szCs w:val="24"/>
              </w:rPr>
              <w:t>.</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1121AB" w:rsidP="00F5488F">
            <w:pPr>
              <w:spacing w:after="0"/>
              <w:rPr>
                <w:rFonts w:ascii="Arial" w:hAnsi="Arial" w:cs="Arial"/>
                <w:b/>
                <w:color w:val="0070C0"/>
                <w:sz w:val="28"/>
                <w:szCs w:val="28"/>
              </w:rPr>
            </w:pPr>
            <w:r w:rsidRPr="001121AB">
              <w:rPr>
                <w:rFonts w:ascii="Arial" w:hAnsi="Arial" w:cs="Arial"/>
                <w:color w:val="0070C0"/>
                <w:sz w:val="28"/>
                <w:szCs w:val="28"/>
              </w:rPr>
              <w:t xml:space="preserve">Un objeto tecnológico es aquel creado o utilizado por el hombre para satisfacer una necesidad, esta necesidad puede ser </w:t>
            </w:r>
            <w:r w:rsidRPr="001121AB">
              <w:rPr>
                <w:rFonts w:ascii="Arial" w:hAnsi="Arial" w:cs="Arial"/>
                <w:b/>
                <w:color w:val="0070C0"/>
                <w:sz w:val="28"/>
                <w:szCs w:val="28"/>
              </w:rPr>
              <w:t xml:space="preserve">alimentación, vestuario, </w:t>
            </w:r>
            <w:r w:rsidR="003B7FE3">
              <w:rPr>
                <w:rFonts w:ascii="Arial" w:hAnsi="Arial" w:cs="Arial"/>
                <w:b/>
                <w:color w:val="0070C0"/>
                <w:sz w:val="28"/>
                <w:szCs w:val="28"/>
              </w:rPr>
              <w:t xml:space="preserve">entretención, </w:t>
            </w:r>
            <w:r w:rsidRPr="001121AB">
              <w:rPr>
                <w:rFonts w:ascii="Arial" w:hAnsi="Arial" w:cs="Arial"/>
                <w:b/>
                <w:color w:val="0070C0"/>
                <w:sz w:val="28"/>
                <w:szCs w:val="28"/>
              </w:rPr>
              <w:t xml:space="preserve">confort (comodidad), etc. </w:t>
            </w:r>
          </w:p>
          <w:p w:rsidR="003B7FE3" w:rsidRDefault="003B7FE3" w:rsidP="00F5488F">
            <w:pPr>
              <w:spacing w:after="0"/>
              <w:rPr>
                <w:rFonts w:ascii="Arial" w:hAnsi="Arial" w:cs="Arial"/>
                <w:color w:val="0070C0"/>
                <w:sz w:val="28"/>
                <w:szCs w:val="28"/>
              </w:rPr>
            </w:pPr>
          </w:p>
          <w:tbl>
            <w:tblPr>
              <w:tblStyle w:val="Tablaconcuadrcula"/>
              <w:tblW w:w="0" w:type="auto"/>
              <w:tblLook w:val="04A0" w:firstRow="1" w:lastRow="0" w:firstColumn="1" w:lastColumn="0" w:noHBand="0" w:noVBand="1"/>
            </w:tblPr>
            <w:tblGrid>
              <w:gridCol w:w="4301"/>
              <w:gridCol w:w="4301"/>
            </w:tblGrid>
            <w:tr w:rsidR="00F66D1C" w:rsidTr="00F66D1C">
              <w:tc>
                <w:tcPr>
                  <w:tcW w:w="4301" w:type="dxa"/>
                </w:tcPr>
                <w:p w:rsidR="00F66D1C" w:rsidRDefault="00F66D1C" w:rsidP="00F5488F">
                  <w:pPr>
                    <w:spacing w:after="0"/>
                    <w:rPr>
                      <w:rFonts w:ascii="Arial" w:hAnsi="Arial" w:cs="Arial"/>
                      <w:color w:val="0070C0"/>
                      <w:sz w:val="28"/>
                      <w:szCs w:val="28"/>
                    </w:rPr>
                  </w:pPr>
                  <w:r>
                    <w:rPr>
                      <w:noProof/>
                    </w:rPr>
                    <w:drawing>
                      <wp:anchor distT="0" distB="0" distL="114300" distR="114300" simplePos="0" relativeHeight="251665408" behindDoc="0" locked="0" layoutInCell="1" allowOverlap="1" wp14:anchorId="5E4B2330" wp14:editId="0391C281">
                        <wp:simplePos x="0" y="0"/>
                        <wp:positionH relativeFrom="column">
                          <wp:posOffset>3401060</wp:posOffset>
                        </wp:positionH>
                        <wp:positionV relativeFrom="paragraph">
                          <wp:posOffset>83820</wp:posOffset>
                        </wp:positionV>
                        <wp:extent cx="1514475" cy="1047750"/>
                        <wp:effectExtent l="0" t="0" r="9525" b="0"/>
                        <wp:wrapSquare wrapText="bothSides"/>
                        <wp:docPr id="3" name="Imagen 3" descr="Diferentes, formas, troncos, árbole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erentes, formas, troncos, árboles | Vector Premium"/>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4" r="71087" b="68838"/>
                                <a:stretch/>
                              </pic:blipFill>
                              <pic:spPr bwMode="auto">
                                <a:xfrm>
                                  <a:off x="0" y="0"/>
                                  <a:ext cx="15144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Es así como un tronco encontrado en la naturaleza no es un objeto tecnológico.</w:t>
                  </w:r>
                </w:p>
              </w:tc>
              <w:tc>
                <w:tcPr>
                  <w:tcW w:w="4301" w:type="dxa"/>
                </w:tcPr>
                <w:p w:rsidR="00F66D1C" w:rsidRDefault="00F66D1C" w:rsidP="00F66D1C">
                  <w:pPr>
                    <w:spacing w:after="0"/>
                    <w:rPr>
                      <w:rFonts w:ascii="Arial" w:hAnsi="Arial" w:cs="Arial"/>
                      <w:color w:val="0070C0"/>
                      <w:sz w:val="28"/>
                      <w:szCs w:val="28"/>
                    </w:rPr>
                  </w:pPr>
                  <w:r>
                    <w:rPr>
                      <w:noProof/>
                    </w:rPr>
                    <w:drawing>
                      <wp:anchor distT="0" distB="0" distL="114300" distR="114300" simplePos="0" relativeHeight="251667456" behindDoc="0" locked="0" layoutInCell="1" allowOverlap="1" wp14:anchorId="226DBD75" wp14:editId="6709F1A4">
                        <wp:simplePos x="0" y="0"/>
                        <wp:positionH relativeFrom="column">
                          <wp:posOffset>1360170</wp:posOffset>
                        </wp:positionH>
                        <wp:positionV relativeFrom="paragraph">
                          <wp:posOffset>155575</wp:posOffset>
                        </wp:positionV>
                        <wp:extent cx="1190625" cy="784860"/>
                        <wp:effectExtent l="0" t="0" r="9525" b="0"/>
                        <wp:wrapSquare wrapText="bothSides"/>
                        <wp:docPr id="4" name="Imagen 4" descr="árbol sentado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rbol sentado PNG cliparts descarga gratuita | PNGOce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074"/>
                                <a:stretch/>
                              </pic:blipFill>
                              <pic:spPr bwMode="auto">
                                <a:xfrm>
                                  <a:off x="0" y="0"/>
                                  <a:ext cx="1190625" cy="78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Pero si la familia de esta niña lo utiliza para satisfacer la necesidad de entretención, pasa automáticamente a ser un Objeto tecnológico.</w:t>
                  </w:r>
                </w:p>
                <w:p w:rsidR="00F66D1C" w:rsidRDefault="00F66D1C" w:rsidP="00F5488F">
                  <w:pPr>
                    <w:spacing w:after="0"/>
                    <w:rPr>
                      <w:rFonts w:ascii="Arial" w:hAnsi="Arial" w:cs="Arial"/>
                      <w:color w:val="0070C0"/>
                      <w:sz w:val="28"/>
                      <w:szCs w:val="28"/>
                    </w:rPr>
                  </w:pPr>
                </w:p>
              </w:tc>
            </w:tr>
          </w:tbl>
          <w:p w:rsidR="003B7FE3" w:rsidRDefault="003B7FE3" w:rsidP="00F5488F">
            <w:pPr>
              <w:spacing w:after="0"/>
              <w:rPr>
                <w:rFonts w:ascii="Arial" w:hAnsi="Arial" w:cs="Arial"/>
                <w:color w:val="0070C0"/>
                <w:sz w:val="28"/>
                <w:szCs w:val="28"/>
              </w:rPr>
            </w:pPr>
          </w:p>
          <w:p w:rsidR="00F66D1C" w:rsidRDefault="0090588D" w:rsidP="00F5488F">
            <w:pPr>
              <w:spacing w:after="0"/>
              <w:rPr>
                <w:rFonts w:ascii="Arial" w:hAnsi="Arial" w:cs="Arial"/>
                <w:color w:val="0070C0"/>
                <w:sz w:val="28"/>
                <w:szCs w:val="28"/>
              </w:rPr>
            </w:pPr>
            <w:r>
              <w:rPr>
                <w:rFonts w:ascii="Arial" w:hAnsi="Arial" w:cs="Arial"/>
                <w:color w:val="0070C0"/>
                <w:sz w:val="28"/>
                <w:szCs w:val="28"/>
              </w:rPr>
              <w:t>L</w:t>
            </w:r>
            <w:r w:rsidR="00F66D1C">
              <w:rPr>
                <w:rFonts w:ascii="Arial" w:hAnsi="Arial" w:cs="Arial"/>
                <w:color w:val="0070C0"/>
                <w:sz w:val="28"/>
                <w:szCs w:val="28"/>
              </w:rPr>
              <w:t>os objetos tecnológicos pueden ser simples y compuestos.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Los objetos tecnológicos simples cuentan con pocas partes y pueden tener 1 sólo mecanismo, hace sólo uso de energía natural.</w:t>
            </w:r>
          </w:p>
          <w:p w:rsidR="00F66D1C" w:rsidRDefault="00F66D1C" w:rsidP="00F5488F">
            <w:pPr>
              <w:spacing w:after="0"/>
              <w:rPr>
                <w:rFonts w:ascii="Arial" w:hAnsi="Arial" w:cs="Arial"/>
                <w:color w:val="0070C0"/>
                <w:sz w:val="28"/>
                <w:szCs w:val="28"/>
              </w:rPr>
            </w:pPr>
            <w:r>
              <w:rPr>
                <w:rFonts w:ascii="Arial" w:hAnsi="Arial" w:cs="Arial"/>
                <w:color w:val="0070C0"/>
                <w:sz w:val="28"/>
                <w:szCs w:val="28"/>
              </w:rPr>
              <w:t>El tronco del ejemplo anterior es un objeto tecnológico simple. También son ejemplos de objetos tecnológicos simples: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p>
          <w:p w:rsidR="00F66D1C" w:rsidRDefault="00F66D1C" w:rsidP="00F66D1C">
            <w:pPr>
              <w:spacing w:after="0"/>
              <w:jc w:val="center"/>
              <w:rPr>
                <w:rFonts w:ascii="Arial" w:hAnsi="Arial" w:cs="Arial"/>
                <w:color w:val="0070C0"/>
                <w:sz w:val="28"/>
                <w:szCs w:val="28"/>
              </w:rPr>
            </w:pPr>
            <w:r>
              <w:object w:dxaOrig="676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64.25pt" o:ole="">
                  <v:imagedata r:id="rId12" o:title="" cropbottom="4741f"/>
                </v:shape>
                <o:OLEObject Type="Embed" ProgID="PBrush" ShapeID="_x0000_i1025" DrawAspect="Content" ObjectID="_1650648151" r:id="rId13"/>
              </w:objec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 xml:space="preserve">Por otra </w:t>
            </w:r>
            <w:r w:rsidR="00A554CD">
              <w:rPr>
                <w:rFonts w:ascii="Arial" w:hAnsi="Arial" w:cs="Arial"/>
                <w:color w:val="0070C0"/>
                <w:sz w:val="28"/>
                <w:szCs w:val="28"/>
              </w:rPr>
              <w:t>parte,</w:t>
            </w:r>
            <w:r>
              <w:rPr>
                <w:rFonts w:ascii="Arial" w:hAnsi="Arial" w:cs="Arial"/>
                <w:color w:val="0070C0"/>
                <w:sz w:val="28"/>
                <w:szCs w:val="28"/>
              </w:rPr>
              <w:t xml:space="preserve"> los objetos tecnológicos compuestos </w:t>
            </w:r>
            <w:r w:rsidR="00A554CD">
              <w:rPr>
                <w:rFonts w:ascii="Arial" w:hAnsi="Arial" w:cs="Arial"/>
                <w:color w:val="0070C0"/>
                <w:sz w:val="28"/>
                <w:szCs w:val="28"/>
              </w:rPr>
              <w:t>cuentan con varias partes y mecanismos para funcionar y requieren energía externa. Algunos ejemplos son:</w:t>
            </w:r>
          </w:p>
          <w:p w:rsidR="00A554CD" w:rsidRDefault="00A554CD" w:rsidP="00F5488F">
            <w:pPr>
              <w:spacing w:after="0"/>
              <w:rPr>
                <w:rFonts w:ascii="Arial" w:hAnsi="Arial" w:cs="Arial"/>
                <w:color w:val="0070C0"/>
                <w:sz w:val="28"/>
                <w:szCs w:val="28"/>
              </w:rPr>
            </w:pPr>
          </w:p>
          <w:p w:rsidR="00A554CD" w:rsidRDefault="00764FAC" w:rsidP="00A554CD">
            <w:pPr>
              <w:spacing w:after="0"/>
              <w:jc w:val="center"/>
              <w:rPr>
                <w:rFonts w:ascii="Arial" w:hAnsi="Arial" w:cs="Arial"/>
                <w:color w:val="0070C0"/>
                <w:sz w:val="28"/>
                <w:szCs w:val="28"/>
              </w:rPr>
            </w:pPr>
            <w:r>
              <w:object w:dxaOrig="7680" w:dyaOrig="2445">
                <v:shape id="_x0000_i1026" type="#_x0000_t75" style="width:289.5pt;height:122.25pt" o:ole="" o:bordertopcolor="this" o:borderleftcolor="this" o:borderbottomcolor="this" o:borderrightcolor="this">
                  <v:imagedata r:id="rId14" o:title="" cropright="16128f"/>
                  <w10:bordertop type="single" width="4"/>
                  <w10:borderleft type="single" width="4"/>
                  <w10:borderbottom type="single" width="4"/>
                  <w10:borderright type="single" width="4"/>
                </v:shape>
                <o:OLEObject Type="Embed" ProgID="PBrush" ShapeID="_x0000_i1026" DrawAspect="Content" ObjectID="_1650648152" r:id="rId15"/>
              </w:object>
            </w:r>
          </w:p>
          <w:p w:rsidR="001121AB" w:rsidRDefault="001121AB" w:rsidP="00F5488F">
            <w:pPr>
              <w:spacing w:after="0"/>
              <w:rPr>
                <w:rFonts w:ascii="Arial" w:hAnsi="Arial" w:cs="Arial"/>
                <w:color w:val="0070C0"/>
                <w:sz w:val="28"/>
                <w:szCs w:val="28"/>
              </w:rPr>
            </w:pPr>
          </w:p>
          <w:p w:rsidR="00CB71CD" w:rsidRPr="007F3DF9" w:rsidRDefault="00CB71CD" w:rsidP="00F66D1C">
            <w:pPr>
              <w:spacing w:after="0"/>
              <w:rPr>
                <w:rFonts w:ascii="Arial" w:hAnsi="Arial" w:cs="Arial"/>
                <w:sz w:val="24"/>
                <w:szCs w:val="24"/>
              </w:rPr>
            </w:pPr>
          </w:p>
        </w:tc>
      </w:tr>
    </w:tbl>
    <w:p w:rsidR="00FB25B2" w:rsidRDefault="00FB25B2" w:rsidP="00FB25B2"/>
    <w:p w:rsidR="00FB25B2" w:rsidRPr="00AB3DE7" w:rsidRDefault="00FB25B2" w:rsidP="00FB25B2">
      <w:pPr>
        <w:rPr>
          <w:rFonts w:ascii="Arial" w:hAnsi="Arial" w:cs="Arial"/>
          <w:sz w:val="24"/>
          <w:szCs w:val="24"/>
        </w:rPr>
      </w:pPr>
    </w:p>
    <w:p w:rsidR="00FB25B2" w:rsidRPr="00AB3DE7" w:rsidRDefault="00FB25B2" w:rsidP="00FB25B2">
      <w:pPr>
        <w:rPr>
          <w:rFonts w:ascii="Arial" w:hAnsi="Arial" w:cs="Arial"/>
          <w:sz w:val="24"/>
          <w:szCs w:val="24"/>
        </w:rPr>
      </w:pPr>
    </w:p>
    <w:p w:rsidR="00FB25B2" w:rsidRPr="009409DB" w:rsidRDefault="00FB25B2" w:rsidP="00330DA4"/>
    <w:p w:rsidR="00FB25B2" w:rsidRPr="00AB3DE7" w:rsidRDefault="00FB25B2" w:rsidP="00FB25B2">
      <w:pPr>
        <w:rPr>
          <w:rFonts w:ascii="Arial" w:hAnsi="Arial" w:cs="Arial"/>
          <w:sz w:val="24"/>
          <w:szCs w:val="24"/>
        </w:rPr>
      </w:pPr>
    </w:p>
    <w:p w:rsidR="00FB25B2" w:rsidRPr="00A673A2" w:rsidRDefault="00FB25B2" w:rsidP="00FB25B2"/>
    <w:p w:rsidR="00E83720" w:rsidRDefault="00E83720"/>
    <w:sectPr w:rsidR="00E83720" w:rsidSect="005E228E">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A8"/>
    <w:multiLevelType w:val="hybridMultilevel"/>
    <w:tmpl w:val="EE8E5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2"/>
    <w:rsid w:val="001121AB"/>
    <w:rsid w:val="00330DA4"/>
    <w:rsid w:val="003B7FE3"/>
    <w:rsid w:val="007068B5"/>
    <w:rsid w:val="00723703"/>
    <w:rsid w:val="00764FAC"/>
    <w:rsid w:val="008E2CDA"/>
    <w:rsid w:val="0090588D"/>
    <w:rsid w:val="00941330"/>
    <w:rsid w:val="00970755"/>
    <w:rsid w:val="00A554CD"/>
    <w:rsid w:val="00AB67BC"/>
    <w:rsid w:val="00CB71CD"/>
    <w:rsid w:val="00E55D44"/>
    <w:rsid w:val="00E83720"/>
    <w:rsid w:val="00F5488F"/>
    <w:rsid w:val="00F66D1C"/>
    <w:rsid w:val="00FB2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B9FF"/>
  <w15:chartTrackingRefBased/>
  <w15:docId w15:val="{30A13B39-AC59-495D-8CFE-8CA8F7F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B25B2"/>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FB25B2"/>
    <w:rPr>
      <w:rFonts w:ascii="Arial" w:eastAsia="Arial" w:hAnsi="Arial" w:cs="Arial"/>
      <w:lang w:val="es-ES" w:eastAsia="es-ES" w:bidi="es-ES"/>
    </w:rPr>
  </w:style>
  <w:style w:type="character" w:styleId="Hipervnculo">
    <w:name w:val="Hyperlink"/>
    <w:uiPriority w:val="99"/>
    <w:unhideWhenUsed/>
    <w:rsid w:val="00FB25B2"/>
    <w:rPr>
      <w:color w:val="0000FF"/>
      <w:u w:val="single"/>
    </w:rPr>
  </w:style>
  <w:style w:type="table" w:styleId="Tablaconcuadrcula">
    <w:name w:val="Table Grid"/>
    <w:basedOn w:val="Tablanormal"/>
    <w:uiPriority w:val="39"/>
    <w:rsid w:val="00F6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iaz@colegio-republicaargentina.c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marisol.gomez@colegio-republicaargentina.c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ina.rodriguez@colegio-republicaargentina.c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1C-O2DXdoTw"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carolinarodriguez</dc:creator>
  <cp:keywords/>
  <dc:description/>
  <cp:lastModifiedBy>cinthiahernandez</cp:lastModifiedBy>
  <cp:revision>3</cp:revision>
  <dcterms:created xsi:type="dcterms:W3CDTF">2020-05-11T00:36:00Z</dcterms:created>
  <dcterms:modified xsi:type="dcterms:W3CDTF">2020-05-11T00:36:00Z</dcterms:modified>
</cp:coreProperties>
</file>