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D50F7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sz w:val="26"/>
          <w:szCs w:val="26"/>
        </w:rPr>
      </w:pPr>
      <w:bookmarkStart w:id="0" w:name="_GoBack"/>
      <w:bookmarkEnd w:id="0"/>
      <w:r w:rsidRPr="00ED50F7">
        <w:rPr>
          <w:rFonts w:ascii="Comic Sans MS" w:hAnsi="Comic Sans MS" w:cs="Arial"/>
          <w:b/>
          <w:noProof/>
          <w:sz w:val="26"/>
          <w:szCs w:val="26"/>
          <w:u w:val="single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50F7" w:rsidRPr="00ED50F7">
        <w:rPr>
          <w:rFonts w:ascii="Comic Sans MS" w:hAnsi="Comic Sans MS" w:cs="Arial"/>
          <w:b/>
          <w:sz w:val="26"/>
          <w:szCs w:val="26"/>
          <w:u w:val="single"/>
        </w:rPr>
        <w:t>GUÍA DE TRABAJO</w:t>
      </w:r>
      <w:r w:rsidR="00ED50F7">
        <w:rPr>
          <w:rFonts w:ascii="Comic Sans MS" w:hAnsi="Comic Sans MS" w:cs="Arial"/>
          <w:b/>
          <w:sz w:val="26"/>
          <w:szCs w:val="26"/>
        </w:rPr>
        <w:t>.</w:t>
      </w:r>
    </w:p>
    <w:p w:rsidR="00BA4256" w:rsidRPr="00E84E36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</w:p>
    <w:p w:rsidR="00006A10" w:rsidRPr="00006A10" w:rsidRDefault="00006A10" w:rsidP="00006A10">
      <w:pPr>
        <w:spacing w:before="100" w:beforeAutospacing="1" w:after="0" w:line="240" w:lineRule="auto"/>
        <w:contextualSpacing/>
        <w:jc w:val="center"/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</w:rPr>
      </w:pPr>
      <w:r w:rsidRPr="00006A10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</w:rPr>
        <w:t>¿En qué se diferencian los materiales sólidos, líquidos y gaseosos?</w:t>
      </w:r>
    </w:p>
    <w:p w:rsidR="00006A10" w:rsidRDefault="00006A10" w:rsidP="00006A1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</w:p>
    <w:p w:rsidR="004E11E2" w:rsidRDefault="00006A10" w:rsidP="00006A1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94615</wp:posOffset>
            </wp:positionV>
            <wp:extent cx="177546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22" y="21356"/>
                <wp:lineTo x="2132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Cs/>
          <w:sz w:val="26"/>
          <w:szCs w:val="26"/>
          <w:lang w:val="es-CL"/>
        </w:rPr>
        <w:t>Para respo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>nder a esta pregunta, realizarás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una actividad y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los siguientes </w:t>
      </w:r>
      <w:r w:rsidRPr="00006A10">
        <w:rPr>
          <w:rFonts w:ascii="Comic Sans MS" w:hAnsi="Comic Sans MS" w:cs="Arial"/>
          <w:b/>
          <w:bCs/>
          <w:sz w:val="26"/>
          <w:szCs w:val="26"/>
          <w:lang w:val="es-CL"/>
        </w:rPr>
        <w:t>materiales</w:t>
      </w:r>
      <w:r w:rsidR="00E14FC8">
        <w:rPr>
          <w:rFonts w:ascii="Comic Sans MS" w:hAnsi="Comic Sans MS" w:cs="Arial"/>
          <w:b/>
          <w:bCs/>
          <w:sz w:val="26"/>
          <w:szCs w:val="26"/>
          <w:lang w:val="es-CL"/>
        </w:rPr>
        <w:t xml:space="preserve"> </w:t>
      </w:r>
      <w:r>
        <w:rPr>
          <w:rFonts w:ascii="Comic Sans MS" w:hAnsi="Comic Sans MS" w:cs="Arial"/>
          <w:bCs/>
          <w:sz w:val="26"/>
          <w:szCs w:val="26"/>
          <w:lang w:val="es-CL"/>
        </w:rPr>
        <w:t>que se enumeran en el recuadro.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</w:p>
    <w:p w:rsidR="00006A10" w:rsidRDefault="004E11E2" w:rsidP="00006A1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  <w:r>
        <w:rPr>
          <w:rFonts w:ascii="Comic Sans MS" w:hAnsi="Comic Sans MS" w:cs="Arial"/>
          <w:bCs/>
          <w:sz w:val="26"/>
          <w:szCs w:val="26"/>
          <w:lang w:val="es-CL"/>
        </w:rPr>
        <w:t xml:space="preserve">No uses la jeringa sellada, </w:t>
      </w:r>
      <w:r w:rsidRPr="004E11E2">
        <w:rPr>
          <w:rFonts w:ascii="Comic Sans MS" w:hAnsi="Comic Sans MS" w:cs="Arial"/>
          <w:b/>
          <w:bCs/>
          <w:sz w:val="26"/>
          <w:szCs w:val="26"/>
          <w:u w:val="single"/>
          <w:lang w:val="es-CL"/>
        </w:rPr>
        <w:t>d</w:t>
      </w:r>
      <w:r>
        <w:rPr>
          <w:rFonts w:ascii="Comic Sans MS" w:hAnsi="Comic Sans MS" w:cs="Arial"/>
          <w:b/>
          <w:bCs/>
          <w:sz w:val="26"/>
          <w:szCs w:val="26"/>
          <w:u w:val="single"/>
          <w:lang w:val="es-CL"/>
        </w:rPr>
        <w:t>é</w:t>
      </w:r>
      <w:r w:rsidRPr="004E11E2">
        <w:rPr>
          <w:rFonts w:ascii="Comic Sans MS" w:hAnsi="Comic Sans MS" w:cs="Arial"/>
          <w:b/>
          <w:bCs/>
          <w:sz w:val="26"/>
          <w:szCs w:val="26"/>
          <w:u w:val="single"/>
          <w:lang w:val="es-CL"/>
        </w:rPr>
        <w:t>ja</w:t>
      </w:r>
      <w:r>
        <w:rPr>
          <w:rFonts w:ascii="Comic Sans MS" w:hAnsi="Comic Sans MS" w:cs="Arial"/>
          <w:b/>
          <w:bCs/>
          <w:sz w:val="26"/>
          <w:szCs w:val="26"/>
          <w:u w:val="single"/>
          <w:lang w:val="es-CL"/>
        </w:rPr>
        <w:t>la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fuera. El aceite es solo una cucharadita.</w:t>
      </w:r>
    </w:p>
    <w:p w:rsid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45689C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>Observa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 xml:space="preserve"> cada uno de los materiales, medita, piensa de acuerdo a los videos observados. ¿Qué característica crees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 que 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>pueden diferenciarlos? En t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u cuaderno</w:t>
      </w:r>
      <w:r w:rsidR="00E14FC8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>escribe la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 predicción en un cuadro como el siguiente:</w:t>
      </w:r>
    </w:p>
    <w:p w:rsidR="00006A10" w:rsidRP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5935980" cy="2534920"/>
            <wp:effectExtent l="0" t="0" r="7620" b="0"/>
            <wp:wrapTight wrapText="bothSides">
              <wp:wrapPolygon edited="0">
                <wp:start x="0" y="0"/>
                <wp:lineTo x="0" y="21427"/>
                <wp:lineTo x="21558" y="21427"/>
                <wp:lineTo x="215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>Comprueba t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us predicciones con los experimentos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 xml:space="preserve"> que harás</w:t>
      </w:r>
      <w:r>
        <w:rPr>
          <w:rFonts w:ascii="Comic Sans MS" w:hAnsi="Comic Sans MS" w:cs="Arial"/>
          <w:bCs/>
          <w:sz w:val="26"/>
          <w:szCs w:val="26"/>
          <w:lang w:val="es-CL"/>
        </w:rPr>
        <w:t>.  P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>ara ello ocupa</w:t>
      </w:r>
      <w:r w:rsidR="00557A48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re</w:t>
      </w:r>
      <w:r w:rsidR="00557A48">
        <w:rPr>
          <w:rFonts w:ascii="Comic Sans MS" w:hAnsi="Comic Sans MS" w:cs="Arial"/>
          <w:bCs/>
          <w:sz w:val="26"/>
          <w:szCs w:val="26"/>
          <w:lang w:val="es-CL"/>
        </w:rPr>
        <w:t>cipientes de diferentes tamaños( puedes usar potes de distinto tamaño, también botellas)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>.</w:t>
      </w:r>
    </w:p>
    <w:p w:rsidR="00006A10" w:rsidRP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/>
          <w:bCs/>
          <w:sz w:val="26"/>
          <w:szCs w:val="26"/>
          <w:lang w:val="es-CL"/>
        </w:rPr>
        <w:t>Procedimiento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: </w:t>
      </w:r>
    </w:p>
    <w:p w:rsidR="00006A10" w:rsidRDefault="00006A10" w:rsidP="00AF6AAD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Manipulen los materiales sólidos. </w:t>
      </w:r>
    </w:p>
    <w:p w:rsidR="00006A10" w:rsidRPr="00006A10" w:rsidRDefault="00006A10" w:rsidP="00006A10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>Introduzcan uno a uno cada sólido en uno de los recipientes, luego, cámbienlos a los otros recipientes de distintos tamaños y formas.</w:t>
      </w:r>
    </w:p>
    <w:p w:rsidR="00006A10" w:rsidRP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/>
          <w:bCs/>
          <w:sz w:val="26"/>
          <w:szCs w:val="26"/>
          <w:lang w:val="es-CL"/>
        </w:rPr>
        <w:t>Observ</w:t>
      </w:r>
      <w:r w:rsidR="004E11E2">
        <w:rPr>
          <w:rFonts w:ascii="Comic Sans MS" w:hAnsi="Comic Sans MS" w:cs="Arial"/>
          <w:b/>
          <w:bCs/>
          <w:sz w:val="26"/>
          <w:szCs w:val="26"/>
          <w:lang w:val="es-CL"/>
        </w:rPr>
        <w:t>a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 xml:space="preserve"> y medita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 lo que ocurre.</w:t>
      </w:r>
      <w:r w:rsidR="00557A48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="004E11E2">
        <w:rPr>
          <w:rFonts w:ascii="Comic Sans MS" w:hAnsi="Comic Sans MS" w:cs="Arial"/>
          <w:bCs/>
          <w:sz w:val="26"/>
          <w:szCs w:val="26"/>
          <w:lang w:val="es-CL"/>
        </w:rPr>
        <w:t>Responde en t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u cuaderno de Ciencias:</w:t>
      </w:r>
    </w:p>
    <w:p w:rsidR="00076A87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lastRenderedPageBreak/>
        <w:t>¿Qué ocurre? Dibuja tu sólido en los distintos recipientes.</w:t>
      </w:r>
    </w:p>
    <w:p w:rsidR="00076A87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¿Qué característica tienen en común los sólidos? </w:t>
      </w:r>
    </w:p>
    <w:p w:rsidR="00006A10" w:rsidRP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/>
          <w:bCs/>
          <w:sz w:val="26"/>
          <w:szCs w:val="26"/>
          <w:lang w:val="es-CL"/>
        </w:rPr>
        <w:t>Registra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 tus observaciones en</w:t>
      </w:r>
      <w:r w:rsidR="00557A48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un cuadro como el siguiente.</w:t>
      </w:r>
    </w:p>
    <w:p w:rsidR="00076A87" w:rsidRPr="00076A87" w:rsidRDefault="00076A87" w:rsidP="00076A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076A87"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28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501" y="21109"/>
                <wp:lineTo x="2150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Observa y manipula el líquido.</w:t>
      </w:r>
    </w:p>
    <w:p w:rsidR="00076A87" w:rsidRPr="00076A87" w:rsidRDefault="00076A87" w:rsidP="0087782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• Cámbialo a recipientes de distintos tamaños y formas.</w:t>
      </w:r>
    </w:p>
    <w:p w:rsidR="00076A87" w:rsidRPr="00076A87" w:rsidRDefault="00076A87" w:rsidP="00076A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• Dibuja el líquido que hay en los distintos recipientes.</w:t>
      </w:r>
    </w:p>
    <w:p w:rsidR="0045689C" w:rsidRPr="00076A87" w:rsidRDefault="00076A87" w:rsidP="0087782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643255</wp:posOffset>
            </wp:positionV>
            <wp:extent cx="5938520" cy="819150"/>
            <wp:effectExtent l="19050" t="0" r="5080" b="0"/>
            <wp:wrapTight wrapText="bothSides">
              <wp:wrapPolygon edited="0">
                <wp:start x="-69" y="0"/>
                <wp:lineTo x="-69" y="21098"/>
                <wp:lineTo x="21618" y="21098"/>
                <wp:lineTo x="21618" y="0"/>
                <wp:lineTo x="-69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• ¿Qué características tienen en común los líquidos? Registra en un cuadro como</w:t>
      </w:r>
      <w:r w:rsidR="00557A48">
        <w:rPr>
          <w:rFonts w:ascii="Comic Sans MS" w:eastAsiaTheme="minorHAnsi" w:hAnsi="Comic Sans MS" w:cs="Calibri"/>
          <w:sz w:val="28"/>
          <w:szCs w:val="28"/>
          <w:lang w:val="es-CL"/>
        </w:rPr>
        <w:t xml:space="preserve"> este tus observaciones.</w:t>
      </w:r>
    </w:p>
    <w:p w:rsidR="00006A10" w:rsidRDefault="00006A10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076A87" w:rsidRPr="00076A87" w:rsidRDefault="00076A87" w:rsidP="00076A87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Cs/>
          <w:sz w:val="26"/>
          <w:szCs w:val="26"/>
          <w:lang w:val="es-CL"/>
        </w:rPr>
        <w:t xml:space="preserve">Ahora, manipula el globo </w:t>
      </w:r>
      <w:r w:rsidR="00557A48">
        <w:rPr>
          <w:rFonts w:ascii="Comic Sans MS" w:hAnsi="Comic Sans MS" w:cs="Arial"/>
          <w:bCs/>
          <w:sz w:val="26"/>
          <w:szCs w:val="26"/>
          <w:lang w:val="es-CL"/>
        </w:rPr>
        <w:t xml:space="preserve">inflado </w:t>
      </w:r>
      <w:r w:rsidRPr="00076A87">
        <w:rPr>
          <w:rFonts w:ascii="Comic Sans MS" w:hAnsi="Comic Sans MS" w:cs="Arial"/>
          <w:bCs/>
          <w:sz w:val="26"/>
          <w:szCs w:val="26"/>
          <w:lang w:val="es-CL"/>
        </w:rPr>
        <w:t>y responde en tu cuaderno:</w:t>
      </w:r>
    </w:p>
    <w:p w:rsidR="00076A87" w:rsidRPr="00076A87" w:rsidRDefault="00076A87" w:rsidP="00AF6AAD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Cs/>
          <w:sz w:val="26"/>
          <w:szCs w:val="26"/>
          <w:lang w:val="es-CL"/>
        </w:rPr>
        <w:t>¿Puedes cambiar de recipiente el contenido que tiene dentro? ¿Por qué?</w:t>
      </w:r>
    </w:p>
    <w:p w:rsidR="00076A87" w:rsidRPr="00076A87" w:rsidRDefault="00076A87" w:rsidP="00AF6AAD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Cs/>
          <w:sz w:val="26"/>
          <w:szCs w:val="26"/>
          <w:lang w:val="es-CL"/>
        </w:rPr>
        <w:t xml:space="preserve">¿Qué características tienen los </w:t>
      </w:r>
      <w:r w:rsidRPr="00557A48">
        <w:rPr>
          <w:rFonts w:ascii="Comic Sans MS" w:hAnsi="Comic Sans MS" w:cs="Arial"/>
          <w:b/>
          <w:bCs/>
          <w:sz w:val="26"/>
          <w:szCs w:val="26"/>
          <w:u w:val="single"/>
          <w:lang w:val="es-CL"/>
        </w:rPr>
        <w:t>gases</w:t>
      </w:r>
      <w:r w:rsidR="00557A48">
        <w:rPr>
          <w:rFonts w:ascii="Comic Sans MS" w:hAnsi="Comic Sans MS" w:cs="Arial"/>
          <w:bCs/>
          <w:sz w:val="26"/>
          <w:szCs w:val="26"/>
          <w:lang w:val="es-CL"/>
        </w:rPr>
        <w:t>? Explica de acuerdo a lo aprendido.</w:t>
      </w:r>
    </w:p>
    <w:p w:rsidR="00AF6AAD" w:rsidRDefault="00076A87" w:rsidP="00AF6AAD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Cs/>
          <w:sz w:val="26"/>
          <w:szCs w:val="26"/>
          <w:lang w:val="es-CL"/>
        </w:rPr>
        <w:t>Dibuja tus observaciones en tu cuaderno de Ciencias.</w:t>
      </w:r>
    </w:p>
    <w:p w:rsidR="00AF6AAD" w:rsidRDefault="00076A87" w:rsidP="00076A87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AF6AAD">
        <w:rPr>
          <w:rFonts w:ascii="Comic Sans MS" w:hAnsi="Comic Sans MS" w:cs="Arial"/>
          <w:bCs/>
          <w:sz w:val="26"/>
          <w:szCs w:val="26"/>
          <w:lang w:val="es-CL"/>
        </w:rPr>
        <w:t>Compara los resultados obtenidos en los experimentos con tu predicción.</w:t>
      </w:r>
    </w:p>
    <w:p w:rsidR="00006A10" w:rsidRPr="00AF6AAD" w:rsidRDefault="00076A87" w:rsidP="00076A87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AF6AAD">
        <w:rPr>
          <w:rFonts w:ascii="Comic Sans MS" w:hAnsi="Comic Sans MS" w:cs="Arial"/>
          <w:bCs/>
          <w:sz w:val="26"/>
          <w:szCs w:val="26"/>
          <w:lang w:val="es-CL"/>
        </w:rPr>
        <w:t xml:space="preserve">Explica </w:t>
      </w:r>
      <w:r w:rsidR="00557A48">
        <w:rPr>
          <w:rFonts w:ascii="Comic Sans MS" w:hAnsi="Comic Sans MS" w:cs="Arial"/>
          <w:bCs/>
          <w:sz w:val="26"/>
          <w:szCs w:val="26"/>
          <w:lang w:val="es-CL"/>
        </w:rPr>
        <w:t xml:space="preserve">con tus palabras </w:t>
      </w:r>
      <w:r w:rsidRPr="00AF6AAD">
        <w:rPr>
          <w:rFonts w:ascii="Comic Sans MS" w:hAnsi="Comic Sans MS" w:cs="Arial"/>
          <w:bCs/>
          <w:sz w:val="26"/>
          <w:szCs w:val="26"/>
          <w:lang w:val="es-CL"/>
        </w:rPr>
        <w:t>si hay diferencias.</w:t>
      </w:r>
    </w:p>
    <w:p w:rsidR="00006A10" w:rsidRDefault="00006A10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ED50F7" w:rsidRPr="00ED50F7" w:rsidRDefault="00ED50F7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ED50F7">
        <w:rPr>
          <w:rFonts w:ascii="Comic Sans MS" w:hAnsi="Comic Sans MS" w:cs="Arial"/>
          <w:bCs/>
          <w:sz w:val="26"/>
          <w:szCs w:val="26"/>
          <w:lang w:val="es-CL"/>
        </w:rPr>
        <w:t>En tu cuaderno dibuja cómo se encuentran de las partículas en los distintos estados de la materia (recuerda el video)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D50F7" w:rsidTr="00ED50F7">
        <w:tc>
          <w:tcPr>
            <w:tcW w:w="3165" w:type="dxa"/>
          </w:tcPr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  <w:r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  <w:t>Estado Sólido</w:t>
            </w:r>
          </w:p>
        </w:tc>
        <w:tc>
          <w:tcPr>
            <w:tcW w:w="3165" w:type="dxa"/>
          </w:tcPr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  <w:r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  <w:t>Estado Gaseoso</w:t>
            </w:r>
          </w:p>
        </w:tc>
        <w:tc>
          <w:tcPr>
            <w:tcW w:w="3166" w:type="dxa"/>
          </w:tcPr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  <w:r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  <w:t>Estado Líquido</w:t>
            </w:r>
          </w:p>
        </w:tc>
      </w:tr>
      <w:tr w:rsidR="00ED50F7" w:rsidTr="00ED50F7">
        <w:tc>
          <w:tcPr>
            <w:tcW w:w="3165" w:type="dxa"/>
          </w:tcPr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</w:p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</w:p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</w:p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</w:p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</w:p>
        </w:tc>
        <w:tc>
          <w:tcPr>
            <w:tcW w:w="3165" w:type="dxa"/>
          </w:tcPr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</w:p>
        </w:tc>
        <w:tc>
          <w:tcPr>
            <w:tcW w:w="3166" w:type="dxa"/>
          </w:tcPr>
          <w:p w:rsidR="00ED50F7" w:rsidRDefault="00ED50F7" w:rsidP="00AA0A92">
            <w:pPr>
              <w:spacing w:before="100" w:beforeAutospacing="1"/>
              <w:contextualSpacing/>
              <w:rPr>
                <w:rFonts w:ascii="Comic Sans MS" w:hAnsi="Comic Sans MS" w:cs="Arial"/>
                <w:b/>
                <w:bCs/>
                <w:sz w:val="26"/>
                <w:szCs w:val="26"/>
                <w:lang w:val="es-CL"/>
              </w:rPr>
            </w:pPr>
          </w:p>
        </w:tc>
      </w:tr>
    </w:tbl>
    <w:p w:rsidR="00006A10" w:rsidRDefault="00ED50F7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sz w:val="26"/>
          <w:szCs w:val="26"/>
          <w:lang w:val="es-CL"/>
        </w:rPr>
        <w:t xml:space="preserve"> </w:t>
      </w: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sectPr w:rsidR="0045689C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65" w:rsidRDefault="00C71065" w:rsidP="00DB4839">
      <w:pPr>
        <w:spacing w:after="0" w:line="240" w:lineRule="auto"/>
      </w:pPr>
      <w:r>
        <w:separator/>
      </w:r>
    </w:p>
  </w:endnote>
  <w:endnote w:type="continuationSeparator" w:id="0">
    <w:p w:rsidR="00C71065" w:rsidRDefault="00C7106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720BF2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5798185</wp:posOffset>
                  </wp:positionH>
                  <wp:positionV relativeFrom="paragraph">
                    <wp:posOffset>-7620</wp:posOffset>
                  </wp:positionV>
                  <wp:extent cx="215900" cy="215900"/>
                  <wp:effectExtent l="0" t="0" r="0" b="0"/>
                  <wp:wrapNone/>
                  <wp:docPr id="9" name="9 Rectángulo redonde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15900" cy="215900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" fillcolor="#44d95a" stroked="f" strokeweight="2pt">
                  <v:path arrowok="t"/>
                </v:roundrect>
              </w:pict>
            </mc:Fallback>
          </mc:AlternateContent>
        </w:r>
        <w:r w:rsidR="006F26CA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6F26CA" w:rsidRPr="00B660B2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="006F26CA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20BF2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-12700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" fillcolor="#44d95a" stroked="f" strokeweight="2pt">
                  <v:path arrowok="t"/>
                </v:roundrect>
              </w:pict>
            </mc:Fallback>
          </mc:AlternateContent>
        </w:r>
        <w:r w:rsidR="006F26CA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6F26CA" w:rsidRPr="0058738F">
          <w:rPr>
            <w:color w:val="FFFFFF" w:themeColor="background1"/>
          </w:rPr>
          <w:fldChar w:fldCharType="separate"/>
        </w:r>
        <w:r w:rsidR="00720BF2">
          <w:rPr>
            <w:noProof/>
            <w:color w:val="FFFFFF" w:themeColor="background1"/>
          </w:rPr>
          <w:t>1</w:t>
        </w:r>
        <w:r w:rsidR="006F26CA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65" w:rsidRDefault="00C71065" w:rsidP="00DB4839">
      <w:pPr>
        <w:spacing w:after="0" w:line="240" w:lineRule="auto"/>
      </w:pPr>
      <w:r>
        <w:separator/>
      </w:r>
    </w:p>
  </w:footnote>
  <w:footnote w:type="continuationSeparator" w:id="0">
    <w:p w:rsidR="00C71065" w:rsidRDefault="00C7106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964"/>
    <w:multiLevelType w:val="hybridMultilevel"/>
    <w:tmpl w:val="DE3C4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553"/>
    <w:multiLevelType w:val="hybridMultilevel"/>
    <w:tmpl w:val="7310C9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33A3C"/>
    <w:multiLevelType w:val="hybridMultilevel"/>
    <w:tmpl w:val="9CFCF3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057AB"/>
    <w:multiLevelType w:val="hybridMultilevel"/>
    <w:tmpl w:val="1892EA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076921"/>
    <w:multiLevelType w:val="hybridMultilevel"/>
    <w:tmpl w:val="05C01A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90C27"/>
    <w:multiLevelType w:val="hybridMultilevel"/>
    <w:tmpl w:val="BD1C6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A06F3"/>
    <w:multiLevelType w:val="hybridMultilevel"/>
    <w:tmpl w:val="3FBEE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E6FB8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6A10"/>
    <w:rsid w:val="00036C83"/>
    <w:rsid w:val="000572F9"/>
    <w:rsid w:val="00076A87"/>
    <w:rsid w:val="00086639"/>
    <w:rsid w:val="000A5DA9"/>
    <w:rsid w:val="000D4BB9"/>
    <w:rsid w:val="00103BEB"/>
    <w:rsid w:val="001479E0"/>
    <w:rsid w:val="00172D9B"/>
    <w:rsid w:val="002320AE"/>
    <w:rsid w:val="002976F1"/>
    <w:rsid w:val="003103BE"/>
    <w:rsid w:val="00314758"/>
    <w:rsid w:val="0032692C"/>
    <w:rsid w:val="003D5004"/>
    <w:rsid w:val="00435EE0"/>
    <w:rsid w:val="00450BFD"/>
    <w:rsid w:val="0045689C"/>
    <w:rsid w:val="004901E4"/>
    <w:rsid w:val="004B0B5C"/>
    <w:rsid w:val="004E11E2"/>
    <w:rsid w:val="004F0D58"/>
    <w:rsid w:val="004F37E1"/>
    <w:rsid w:val="005178D6"/>
    <w:rsid w:val="005356AF"/>
    <w:rsid w:val="00557A48"/>
    <w:rsid w:val="0058738F"/>
    <w:rsid w:val="005A2075"/>
    <w:rsid w:val="005B42AA"/>
    <w:rsid w:val="005B4E4C"/>
    <w:rsid w:val="00644F0A"/>
    <w:rsid w:val="00646DB0"/>
    <w:rsid w:val="00680326"/>
    <w:rsid w:val="00680C2F"/>
    <w:rsid w:val="006F26CA"/>
    <w:rsid w:val="0071104A"/>
    <w:rsid w:val="00720BF2"/>
    <w:rsid w:val="007C7FA1"/>
    <w:rsid w:val="00804206"/>
    <w:rsid w:val="0081361A"/>
    <w:rsid w:val="00841367"/>
    <w:rsid w:val="00855A9D"/>
    <w:rsid w:val="0087782C"/>
    <w:rsid w:val="00884DFC"/>
    <w:rsid w:val="008B6036"/>
    <w:rsid w:val="008D115C"/>
    <w:rsid w:val="008F692D"/>
    <w:rsid w:val="0091140E"/>
    <w:rsid w:val="00956AFA"/>
    <w:rsid w:val="009C3FB3"/>
    <w:rsid w:val="009D072B"/>
    <w:rsid w:val="00A00974"/>
    <w:rsid w:val="00A77265"/>
    <w:rsid w:val="00AA0A92"/>
    <w:rsid w:val="00AC0D6E"/>
    <w:rsid w:val="00AF6AAD"/>
    <w:rsid w:val="00B660B2"/>
    <w:rsid w:val="00BA4256"/>
    <w:rsid w:val="00BC7A09"/>
    <w:rsid w:val="00BE0160"/>
    <w:rsid w:val="00BF03A1"/>
    <w:rsid w:val="00C3319E"/>
    <w:rsid w:val="00C71065"/>
    <w:rsid w:val="00C81021"/>
    <w:rsid w:val="00CA1EC1"/>
    <w:rsid w:val="00CB64F7"/>
    <w:rsid w:val="00D01B3B"/>
    <w:rsid w:val="00D17A61"/>
    <w:rsid w:val="00D70C78"/>
    <w:rsid w:val="00D73514"/>
    <w:rsid w:val="00D973CD"/>
    <w:rsid w:val="00DB4839"/>
    <w:rsid w:val="00DD05AC"/>
    <w:rsid w:val="00E14FC8"/>
    <w:rsid w:val="00E22396"/>
    <w:rsid w:val="00E84E36"/>
    <w:rsid w:val="00E91F14"/>
    <w:rsid w:val="00E934FE"/>
    <w:rsid w:val="00ED50F7"/>
    <w:rsid w:val="00EF5234"/>
    <w:rsid w:val="00F45BD1"/>
    <w:rsid w:val="00F9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Pame</cp:lastModifiedBy>
  <cp:revision>2</cp:revision>
  <cp:lastPrinted>2013-11-27T16:14:00Z</cp:lastPrinted>
  <dcterms:created xsi:type="dcterms:W3CDTF">2020-03-20T18:43:00Z</dcterms:created>
  <dcterms:modified xsi:type="dcterms:W3CDTF">2020-03-20T18:43:00Z</dcterms:modified>
</cp:coreProperties>
</file>