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899" w:rsidRPr="00435434" w:rsidRDefault="00870899" w:rsidP="00435434">
      <w:pPr>
        <w:spacing w:after="0" w:line="240" w:lineRule="auto"/>
      </w:pPr>
      <w:r w:rsidRPr="00D83F91">
        <w:rPr>
          <w:rFonts w:ascii="Times New Roman" w:hAnsi="Times New Roman" w:cs="Times New Roman"/>
          <w:b/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-299720</wp:posOffset>
            </wp:positionH>
            <wp:positionV relativeFrom="margin">
              <wp:posOffset>170815</wp:posOffset>
            </wp:positionV>
            <wp:extent cx="495935" cy="517525"/>
            <wp:effectExtent l="0" t="0" r="0" b="0"/>
            <wp:wrapSquare wrapText="bothSides"/>
            <wp:docPr id="1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35434">
        <w:t xml:space="preserve">               </w:t>
      </w:r>
      <w:r w:rsidRPr="00D83F91">
        <w:rPr>
          <w:rFonts w:ascii="Times New Roman" w:hAnsi="Times New Roman" w:cs="Times New Roman"/>
          <w:b/>
          <w:sz w:val="16"/>
          <w:szCs w:val="16"/>
          <w:lang w:val="es-MX"/>
        </w:rPr>
        <w:t>Colegio República Argentina</w:t>
      </w:r>
    </w:p>
    <w:p w:rsidR="00870899" w:rsidRPr="00D83F91" w:rsidRDefault="00870899" w:rsidP="00435434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proofErr w:type="spellStart"/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>O’Carrol</w:t>
      </w:r>
      <w:proofErr w:type="spellEnd"/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 # 850-   Fono 72- 2230332</w:t>
      </w:r>
    </w:p>
    <w:p w:rsidR="00870899" w:rsidRPr="00D83F91" w:rsidRDefault="00870899" w:rsidP="00435434">
      <w:pPr>
        <w:spacing w:after="0" w:line="240" w:lineRule="auto"/>
        <w:rPr>
          <w:rFonts w:ascii="Times New Roman" w:hAnsi="Times New Roman" w:cs="Times New Roman"/>
          <w:b/>
          <w:lang w:val="es-ES"/>
        </w:rPr>
      </w:pPr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                   Rancagua</w:t>
      </w:r>
    </w:p>
    <w:p w:rsidR="00870899" w:rsidRDefault="00870899" w:rsidP="00435434">
      <w:pPr>
        <w:spacing w:after="0" w:line="240" w:lineRule="auto"/>
      </w:pPr>
    </w:p>
    <w:p w:rsidR="00700A7C" w:rsidRPr="00435434" w:rsidRDefault="00F21C0E" w:rsidP="00870899">
      <w:pPr>
        <w:jc w:val="center"/>
        <w:rPr>
          <w:b/>
          <w:u w:val="single"/>
        </w:rPr>
      </w:pPr>
      <w:r w:rsidRPr="00435434">
        <w:rPr>
          <w:b/>
          <w:u w:val="single"/>
        </w:rPr>
        <w:t xml:space="preserve">TAREA </w:t>
      </w:r>
      <w:proofErr w:type="gramStart"/>
      <w:r w:rsidRPr="00435434">
        <w:rPr>
          <w:b/>
          <w:u w:val="single"/>
        </w:rPr>
        <w:t>DE  CIENCIAS</w:t>
      </w:r>
      <w:proofErr w:type="gramEnd"/>
      <w:r w:rsidRPr="00435434">
        <w:rPr>
          <w:b/>
          <w:u w:val="single"/>
        </w:rPr>
        <w:t xml:space="preserve"> NATURALES</w:t>
      </w:r>
      <w:r w:rsidR="00435434" w:rsidRPr="00435434">
        <w:rPr>
          <w:b/>
          <w:u w:val="single"/>
        </w:rPr>
        <w:t xml:space="preserve"> 4° </w:t>
      </w:r>
      <w:r w:rsidR="00435434">
        <w:rPr>
          <w:b/>
          <w:u w:val="single"/>
        </w:rPr>
        <w:t xml:space="preserve"> SEMANA 4 DEL 6 DE ABRIL AL 9 DE ABRIL </w:t>
      </w:r>
    </w:p>
    <w:tbl>
      <w:tblPr>
        <w:tblStyle w:val="Tablaconcuadrcula"/>
        <w:tblW w:w="9772" w:type="dxa"/>
        <w:tblInd w:w="-5" w:type="dxa"/>
        <w:tblLook w:val="04A0" w:firstRow="1" w:lastRow="0" w:firstColumn="1" w:lastColumn="0" w:noHBand="0" w:noVBand="1"/>
      </w:tblPr>
      <w:tblGrid>
        <w:gridCol w:w="9772"/>
      </w:tblGrid>
      <w:tr w:rsidR="00870899" w:rsidTr="00435434">
        <w:trPr>
          <w:trHeight w:val="433"/>
        </w:trPr>
        <w:tc>
          <w:tcPr>
            <w:tcW w:w="9772" w:type="dxa"/>
          </w:tcPr>
          <w:p w:rsidR="00870899" w:rsidRDefault="00870899" w:rsidP="00E0016A"/>
          <w:p w:rsidR="00870899" w:rsidRDefault="00870899" w:rsidP="00E0016A">
            <w:r>
              <w:t>Nombre:</w:t>
            </w:r>
          </w:p>
        </w:tc>
      </w:tr>
      <w:tr w:rsidR="00870899" w:rsidTr="00435434">
        <w:trPr>
          <w:trHeight w:val="334"/>
        </w:trPr>
        <w:tc>
          <w:tcPr>
            <w:tcW w:w="9772" w:type="dxa"/>
          </w:tcPr>
          <w:p w:rsidR="00870899" w:rsidRDefault="00870899" w:rsidP="00E0016A"/>
          <w:p w:rsidR="00870899" w:rsidRDefault="00870899" w:rsidP="00E0016A">
            <w:r>
              <w:t xml:space="preserve">Curso:                                                                                  Fecha : </w:t>
            </w:r>
          </w:p>
        </w:tc>
      </w:tr>
      <w:tr w:rsidR="00870899" w:rsidTr="00435434">
        <w:trPr>
          <w:trHeight w:val="1350"/>
        </w:trPr>
        <w:tc>
          <w:tcPr>
            <w:tcW w:w="9772" w:type="dxa"/>
          </w:tcPr>
          <w:p w:rsidR="00654754" w:rsidRPr="00435434" w:rsidRDefault="00654754" w:rsidP="00654754">
            <w:pPr>
              <w:rPr>
                <w:rFonts w:ascii="Arial" w:hAnsi="Arial" w:cs="Arial"/>
                <w:b/>
                <w:color w:val="4D4D4D"/>
                <w:sz w:val="20"/>
                <w:szCs w:val="20"/>
                <w:shd w:val="clear" w:color="auto" w:fill="FFFFFF"/>
              </w:rPr>
            </w:pPr>
            <w:r w:rsidRPr="00435434">
              <w:rPr>
                <w:rFonts w:ascii="Arial" w:hAnsi="Arial" w:cs="Arial"/>
                <w:sz w:val="20"/>
                <w:szCs w:val="20"/>
              </w:rPr>
              <w:t>OA:</w:t>
            </w:r>
            <w:r w:rsidRPr="00435434">
              <w:rPr>
                <w:rFonts w:ascii="Arial" w:hAnsi="Arial" w:cs="Arial"/>
                <w:b/>
                <w:color w:val="4D4D4D"/>
                <w:sz w:val="20"/>
                <w:szCs w:val="20"/>
                <w:shd w:val="clear" w:color="auto" w:fill="FFFFFF"/>
              </w:rPr>
              <w:t xml:space="preserve"> </w:t>
            </w:r>
            <w:r w:rsidRPr="00435434"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  <w:t>Comparar los tres estados de la materia (sólido, líquido y gaseoso) en relación con criterios como la capacidad de fluir, cambiar de forma y volumen, entre</w:t>
            </w:r>
            <w:r w:rsidRPr="00435434">
              <w:rPr>
                <w:rFonts w:ascii="Arial" w:hAnsi="Arial" w:cs="Arial"/>
                <w:b/>
                <w:color w:val="4D4D4D"/>
                <w:sz w:val="20"/>
                <w:szCs w:val="20"/>
                <w:shd w:val="clear" w:color="auto" w:fill="FFFFFF"/>
              </w:rPr>
              <w:t xml:space="preserve"> </w:t>
            </w:r>
            <w:r w:rsidRPr="00435434"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  <w:t>otros</w:t>
            </w:r>
            <w:r w:rsidRPr="00435434">
              <w:rPr>
                <w:rFonts w:ascii="Arial" w:hAnsi="Arial" w:cs="Arial"/>
                <w:b/>
                <w:color w:val="4D4D4D"/>
                <w:sz w:val="20"/>
                <w:szCs w:val="20"/>
                <w:shd w:val="clear" w:color="auto" w:fill="FFFFFF"/>
              </w:rPr>
              <w:t>.</w:t>
            </w:r>
          </w:p>
          <w:p w:rsidR="00654754" w:rsidRPr="00435434" w:rsidRDefault="00654754" w:rsidP="00654754">
            <w:pPr>
              <w:rPr>
                <w:rFonts w:ascii="Arial" w:hAnsi="Arial" w:cs="Arial"/>
                <w:sz w:val="20"/>
                <w:szCs w:val="20"/>
              </w:rPr>
            </w:pPr>
          </w:p>
          <w:p w:rsidR="00870899" w:rsidRPr="00435434" w:rsidRDefault="00654754" w:rsidP="00E0016A">
            <w:pPr>
              <w:rPr>
                <w:rFonts w:ascii="Arial" w:hAnsi="Arial" w:cs="Arial"/>
                <w:sz w:val="20"/>
                <w:szCs w:val="20"/>
              </w:rPr>
            </w:pPr>
            <w:r w:rsidRPr="00435434">
              <w:rPr>
                <w:rFonts w:ascii="Arial" w:hAnsi="Arial" w:cs="Arial"/>
                <w:sz w:val="20"/>
                <w:szCs w:val="20"/>
              </w:rPr>
              <w:t xml:space="preserve">OA: </w:t>
            </w:r>
            <w:r w:rsidRPr="00435434"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  <w:t>Medir la masa, el volumen y la temperatura de la materia (en estados sólido, líquido y gaseoso), utilizando instrumentos y unidades de medida apropiados</w:t>
            </w:r>
          </w:p>
        </w:tc>
      </w:tr>
    </w:tbl>
    <w:p w:rsidR="00870899" w:rsidRDefault="00870899">
      <w:r w:rsidRPr="00F21C0E">
        <w:rPr>
          <w:b/>
        </w:rPr>
        <w:t>Instrucciones</w:t>
      </w:r>
      <w:r>
        <w:t xml:space="preserve">: </w:t>
      </w:r>
      <w:r w:rsidR="00F21C0E">
        <w:t xml:space="preserve">Te invito a revisar tu </w:t>
      </w:r>
      <w:proofErr w:type="gramStart"/>
      <w:r w:rsidR="00F21C0E">
        <w:t>trabajo  comparando</w:t>
      </w:r>
      <w:proofErr w:type="gramEnd"/>
      <w:r w:rsidR="00F21C0E">
        <w:t xml:space="preserve"> las respuestas que te mandé. Recuerda que las respuestas están al final de la hoja. Evita mirarlas antes de terminar y revisar tu autoevaluación, no te engañes porque así no aprenderás.</w:t>
      </w:r>
    </w:p>
    <w:p w:rsidR="00F21C0E" w:rsidRDefault="00F21C0E">
      <w:r>
        <w:t>Ahora en aquellas respuestas que te equivocaste, te invito a leer un contenido enviado en las clases anteriores y revisar los videos mandados.</w:t>
      </w:r>
    </w:p>
    <w:p w:rsidR="00435434" w:rsidRDefault="00784170" w:rsidP="00724D50">
      <w:pPr>
        <w:rPr>
          <w:rFonts w:ascii="Arial" w:hAnsi="Arial" w:cs="Arial"/>
          <w:sz w:val="32"/>
          <w:szCs w:val="32"/>
          <w:u w:val="single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-124460</wp:posOffset>
            </wp:positionH>
            <wp:positionV relativeFrom="paragraph">
              <wp:posOffset>177800</wp:posOffset>
            </wp:positionV>
            <wp:extent cx="923925" cy="855980"/>
            <wp:effectExtent l="0" t="0" r="0" b="1270"/>
            <wp:wrapNone/>
            <wp:docPr id="2" name="Imagen 1" descr="Mariposa naranja, aislada en fondo blanc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iposa naranja, aislada en fondo blanco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55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5434" w:rsidRDefault="00435434" w:rsidP="00435434">
      <w:pPr>
        <w:jc w:val="center"/>
        <w:rPr>
          <w:rFonts w:ascii="Arial" w:hAnsi="Arial" w:cs="Arial"/>
          <w:sz w:val="32"/>
          <w:szCs w:val="32"/>
          <w:u w:val="single"/>
        </w:rPr>
      </w:pPr>
      <w:r w:rsidRPr="00F9421F">
        <w:rPr>
          <w:rFonts w:ascii="Arial" w:hAnsi="Arial" w:cs="Arial"/>
          <w:sz w:val="32"/>
          <w:szCs w:val="32"/>
          <w:u w:val="single"/>
        </w:rPr>
        <w:t>Hoja de Corrección.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1418"/>
        <w:gridCol w:w="1191"/>
        <w:gridCol w:w="1202"/>
        <w:gridCol w:w="1151"/>
      </w:tblGrid>
      <w:tr w:rsidR="00435434" w:rsidTr="00724D50">
        <w:trPr>
          <w:jc w:val="center"/>
        </w:trPr>
        <w:tc>
          <w:tcPr>
            <w:tcW w:w="1242" w:type="dxa"/>
          </w:tcPr>
          <w:p w:rsidR="00435434" w:rsidRPr="00A14B2F" w:rsidRDefault="00435434" w:rsidP="00236A07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14B2F">
              <w:rPr>
                <w:rFonts w:ascii="Arial" w:hAnsi="Arial" w:cs="Arial"/>
                <w:sz w:val="20"/>
                <w:szCs w:val="20"/>
                <w:u w:val="single"/>
              </w:rPr>
              <w:t>1.- D</w:t>
            </w:r>
          </w:p>
        </w:tc>
        <w:tc>
          <w:tcPr>
            <w:tcW w:w="1418" w:type="dxa"/>
          </w:tcPr>
          <w:p w:rsidR="00435434" w:rsidRPr="00A14B2F" w:rsidRDefault="00435434" w:rsidP="00236A07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14B2F">
              <w:rPr>
                <w:rFonts w:ascii="Arial" w:hAnsi="Arial" w:cs="Arial"/>
                <w:sz w:val="20"/>
                <w:szCs w:val="20"/>
                <w:u w:val="single"/>
              </w:rPr>
              <w:t>2.- D</w:t>
            </w:r>
          </w:p>
        </w:tc>
        <w:tc>
          <w:tcPr>
            <w:tcW w:w="1191" w:type="dxa"/>
          </w:tcPr>
          <w:p w:rsidR="00435434" w:rsidRPr="00A14B2F" w:rsidRDefault="00435434" w:rsidP="00236A07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14B2F">
              <w:rPr>
                <w:rFonts w:ascii="Arial" w:hAnsi="Arial" w:cs="Arial"/>
                <w:sz w:val="20"/>
                <w:szCs w:val="20"/>
                <w:u w:val="single"/>
              </w:rPr>
              <w:t>3.-C</w:t>
            </w:r>
          </w:p>
        </w:tc>
        <w:tc>
          <w:tcPr>
            <w:tcW w:w="1202" w:type="dxa"/>
          </w:tcPr>
          <w:p w:rsidR="00435434" w:rsidRPr="00A14B2F" w:rsidRDefault="00435434" w:rsidP="00236A07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14B2F">
              <w:rPr>
                <w:rFonts w:ascii="Arial" w:hAnsi="Arial" w:cs="Arial"/>
                <w:sz w:val="20"/>
                <w:szCs w:val="20"/>
                <w:u w:val="single"/>
              </w:rPr>
              <w:t>4.- B</w:t>
            </w:r>
          </w:p>
        </w:tc>
        <w:tc>
          <w:tcPr>
            <w:tcW w:w="1151" w:type="dxa"/>
          </w:tcPr>
          <w:p w:rsidR="00435434" w:rsidRPr="00A14B2F" w:rsidRDefault="00435434" w:rsidP="00236A07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14B2F">
              <w:rPr>
                <w:rFonts w:ascii="Arial" w:hAnsi="Arial" w:cs="Arial"/>
                <w:sz w:val="20"/>
                <w:szCs w:val="20"/>
                <w:u w:val="single"/>
              </w:rPr>
              <w:t>5.- D</w:t>
            </w:r>
          </w:p>
        </w:tc>
      </w:tr>
      <w:tr w:rsidR="00435434" w:rsidTr="00724D50">
        <w:trPr>
          <w:jc w:val="center"/>
        </w:trPr>
        <w:tc>
          <w:tcPr>
            <w:tcW w:w="1242" w:type="dxa"/>
          </w:tcPr>
          <w:p w:rsidR="00435434" w:rsidRPr="00A14B2F" w:rsidRDefault="00435434" w:rsidP="00236A07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14B2F">
              <w:rPr>
                <w:rFonts w:ascii="Arial" w:hAnsi="Arial" w:cs="Arial"/>
                <w:sz w:val="20"/>
                <w:szCs w:val="20"/>
                <w:u w:val="single"/>
              </w:rPr>
              <w:t>6.- B</w:t>
            </w:r>
          </w:p>
        </w:tc>
        <w:tc>
          <w:tcPr>
            <w:tcW w:w="1418" w:type="dxa"/>
          </w:tcPr>
          <w:p w:rsidR="00435434" w:rsidRPr="00A14B2F" w:rsidRDefault="00435434" w:rsidP="00236A07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14B2F">
              <w:rPr>
                <w:rFonts w:ascii="Arial" w:hAnsi="Arial" w:cs="Arial"/>
                <w:sz w:val="20"/>
                <w:szCs w:val="20"/>
                <w:u w:val="single"/>
              </w:rPr>
              <w:t>7.- D</w:t>
            </w:r>
          </w:p>
        </w:tc>
        <w:tc>
          <w:tcPr>
            <w:tcW w:w="1191" w:type="dxa"/>
          </w:tcPr>
          <w:p w:rsidR="00435434" w:rsidRPr="00A14B2F" w:rsidRDefault="00435434" w:rsidP="00236A07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14B2F">
              <w:rPr>
                <w:rFonts w:ascii="Arial" w:hAnsi="Arial" w:cs="Arial"/>
                <w:sz w:val="20"/>
                <w:szCs w:val="20"/>
                <w:u w:val="single"/>
              </w:rPr>
              <w:t>8.- C</w:t>
            </w:r>
          </w:p>
        </w:tc>
        <w:tc>
          <w:tcPr>
            <w:tcW w:w="1202" w:type="dxa"/>
          </w:tcPr>
          <w:p w:rsidR="00435434" w:rsidRPr="00A14B2F" w:rsidRDefault="00435434" w:rsidP="00236A07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14B2F">
              <w:rPr>
                <w:rFonts w:ascii="Arial" w:hAnsi="Arial" w:cs="Arial"/>
                <w:sz w:val="20"/>
                <w:szCs w:val="20"/>
                <w:u w:val="single"/>
              </w:rPr>
              <w:t>9.- D</w:t>
            </w:r>
          </w:p>
        </w:tc>
        <w:tc>
          <w:tcPr>
            <w:tcW w:w="1151" w:type="dxa"/>
          </w:tcPr>
          <w:p w:rsidR="00435434" w:rsidRPr="00A14B2F" w:rsidRDefault="00435434" w:rsidP="00236A07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</w:tbl>
    <w:p w:rsidR="00435434" w:rsidRDefault="00435434" w:rsidP="00435434">
      <w:pPr>
        <w:rPr>
          <w:rFonts w:ascii="Arial" w:hAnsi="Arial" w:cs="Arial"/>
          <w:sz w:val="32"/>
          <w:szCs w:val="32"/>
          <w:u w:val="single"/>
        </w:rPr>
      </w:pPr>
    </w:p>
    <w:p w:rsidR="00435434" w:rsidRDefault="00435434" w:rsidP="004354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II.- La relación correcta de las imágenes es:</w:t>
      </w:r>
    </w:p>
    <w:p w:rsidR="00435434" w:rsidRDefault="00435434" w:rsidP="004354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# Florero con agua es un ejemplo de estado líquido.</w:t>
      </w:r>
    </w:p>
    <w:p w:rsidR="00435434" w:rsidRDefault="00435434" w:rsidP="004354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#Vapor de agua saliendo de la tetera es un ejemplo de estado gaseoso.</w:t>
      </w:r>
    </w:p>
    <w:p w:rsidR="00435434" w:rsidRDefault="00435434" w:rsidP="004354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# Tazón es un ejemplo de estado sólido.</w:t>
      </w:r>
    </w:p>
    <w:p w:rsidR="00435434" w:rsidRDefault="00435434" w:rsidP="00435434">
      <w:pPr>
        <w:rPr>
          <w:rFonts w:ascii="Arial" w:hAnsi="Arial" w:cs="Arial"/>
          <w:sz w:val="24"/>
          <w:szCs w:val="24"/>
        </w:rPr>
      </w:pPr>
    </w:p>
    <w:p w:rsidR="00435434" w:rsidRDefault="00435434" w:rsidP="004354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III.- La explicación para las dos situaciones es (las palabras en rojo son claves para que la respuesta esté correcta)</w:t>
      </w:r>
    </w:p>
    <w:p w:rsidR="00435434" w:rsidRDefault="00435434" w:rsidP="00435434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El globo que quedó inflado mueve la balanza debido a que </w:t>
      </w:r>
      <w:r w:rsidRPr="00943A7A">
        <w:rPr>
          <w:rFonts w:ascii="Arial" w:hAnsi="Arial" w:cs="Arial"/>
          <w:color w:val="FF0000"/>
        </w:rPr>
        <w:t xml:space="preserve">el aire </w:t>
      </w:r>
      <w:r>
        <w:rPr>
          <w:rFonts w:ascii="Arial" w:hAnsi="Arial" w:cs="Arial"/>
          <w:color w:val="FF0000"/>
        </w:rPr>
        <w:t>tiene masa</w:t>
      </w:r>
      <w:r>
        <w:rPr>
          <w:rFonts w:ascii="Arial" w:hAnsi="Arial" w:cs="Arial"/>
        </w:rPr>
        <w:t xml:space="preserve">, por lo </w:t>
      </w:r>
      <w:proofErr w:type="gramStart"/>
      <w:r>
        <w:rPr>
          <w:rFonts w:ascii="Arial" w:hAnsi="Arial" w:cs="Arial"/>
        </w:rPr>
        <w:t>tanto</w:t>
      </w:r>
      <w:proofErr w:type="gramEnd"/>
      <w:r>
        <w:rPr>
          <w:rFonts w:ascii="Arial" w:hAnsi="Arial" w:cs="Arial"/>
        </w:rPr>
        <w:t xml:space="preserve"> queda demostrado que el </w:t>
      </w:r>
      <w:r w:rsidRPr="00943A7A">
        <w:rPr>
          <w:rFonts w:ascii="Arial" w:hAnsi="Arial" w:cs="Arial"/>
          <w:color w:val="FF0000"/>
        </w:rPr>
        <w:t xml:space="preserve">aire tiene peso y </w:t>
      </w:r>
      <w:r>
        <w:rPr>
          <w:rFonts w:ascii="Arial" w:hAnsi="Arial" w:cs="Arial"/>
          <w:color w:val="FF0000"/>
        </w:rPr>
        <w:t>masa y está formada por materia</w:t>
      </w:r>
      <w:r>
        <w:rPr>
          <w:rFonts w:ascii="Arial" w:hAnsi="Arial" w:cs="Arial"/>
        </w:rPr>
        <w:t>.</w:t>
      </w:r>
    </w:p>
    <w:p w:rsidR="00435434" w:rsidRDefault="00435434" w:rsidP="00435434">
      <w:pPr>
        <w:rPr>
          <w:rFonts w:ascii="Arial" w:hAnsi="Arial" w:cs="Arial"/>
        </w:rPr>
      </w:pPr>
    </w:p>
    <w:p w:rsidR="00435434" w:rsidRPr="00943A7A" w:rsidRDefault="00435434" w:rsidP="00435434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La cantidad de agua </w:t>
      </w:r>
      <w:r w:rsidRPr="00943A7A">
        <w:rPr>
          <w:rFonts w:ascii="Arial" w:hAnsi="Arial" w:cs="Arial"/>
          <w:color w:val="FF0000"/>
        </w:rPr>
        <w:t>no se pierde, se mantiene</w:t>
      </w:r>
      <w:r>
        <w:rPr>
          <w:rFonts w:ascii="Arial" w:hAnsi="Arial" w:cs="Arial"/>
        </w:rPr>
        <w:t xml:space="preserve">, esto es debido a que las </w:t>
      </w:r>
      <w:r w:rsidRPr="00E548DF">
        <w:rPr>
          <w:rFonts w:ascii="Arial" w:hAnsi="Arial" w:cs="Arial"/>
          <w:color w:val="FF0000"/>
        </w:rPr>
        <w:t>partículas que</w:t>
      </w:r>
      <w:r>
        <w:rPr>
          <w:rFonts w:ascii="Arial" w:hAnsi="Arial" w:cs="Arial"/>
        </w:rPr>
        <w:t xml:space="preserve"> </w:t>
      </w:r>
      <w:r w:rsidRPr="00E548DF">
        <w:rPr>
          <w:rFonts w:ascii="Arial" w:hAnsi="Arial" w:cs="Arial"/>
          <w:color w:val="FF0000"/>
        </w:rPr>
        <w:t>forman los líquidos están medianamente separadas</w:t>
      </w:r>
      <w:r>
        <w:rPr>
          <w:rFonts w:ascii="Arial" w:hAnsi="Arial" w:cs="Arial"/>
        </w:rPr>
        <w:t xml:space="preserve"> y al cambiar el agua de envase, éste cambia de forma </w:t>
      </w:r>
      <w:r w:rsidRPr="00E548DF">
        <w:rPr>
          <w:rFonts w:ascii="Arial" w:hAnsi="Arial" w:cs="Arial"/>
          <w:color w:val="FF0000"/>
        </w:rPr>
        <w:t>adaptándose al nuevo envase</w:t>
      </w:r>
      <w:r>
        <w:rPr>
          <w:rFonts w:ascii="Arial" w:hAnsi="Arial" w:cs="Arial"/>
        </w:rPr>
        <w:t>.</w:t>
      </w:r>
    </w:p>
    <w:p w:rsidR="00F21C0E" w:rsidRDefault="00F21C0E">
      <w:bookmarkStart w:id="0" w:name="_GoBack"/>
      <w:bookmarkEnd w:id="0"/>
    </w:p>
    <w:sectPr w:rsidR="00F21C0E" w:rsidSect="00435434">
      <w:pgSz w:w="12240" w:h="15840"/>
      <w:pgMar w:top="567" w:right="118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1604F3"/>
    <w:multiLevelType w:val="hybridMultilevel"/>
    <w:tmpl w:val="0F5446E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A7C"/>
    <w:rsid w:val="000410A6"/>
    <w:rsid w:val="001A35AF"/>
    <w:rsid w:val="00333A1A"/>
    <w:rsid w:val="003605C3"/>
    <w:rsid w:val="00435434"/>
    <w:rsid w:val="00654754"/>
    <w:rsid w:val="00700A7C"/>
    <w:rsid w:val="00724D50"/>
    <w:rsid w:val="00736DBF"/>
    <w:rsid w:val="00784170"/>
    <w:rsid w:val="00870899"/>
    <w:rsid w:val="00894745"/>
    <w:rsid w:val="00B5121A"/>
    <w:rsid w:val="00DE51E1"/>
    <w:rsid w:val="00F21C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0A9081-D34B-4125-B319-7BD81A5B4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08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70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21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1C0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354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Cormun Rancagua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</dc:creator>
  <cp:lastModifiedBy>cinthiahernandez</cp:lastModifiedBy>
  <cp:revision>5</cp:revision>
  <dcterms:created xsi:type="dcterms:W3CDTF">2020-04-04T18:20:00Z</dcterms:created>
  <dcterms:modified xsi:type="dcterms:W3CDTF">2020-04-06T02:00:00Z</dcterms:modified>
</cp:coreProperties>
</file>