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870899"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</w:p>
    <w:p w:rsidR="00BE0133" w:rsidRPr="00D15BDE" w:rsidRDefault="00BE0133" w:rsidP="00BE0133">
      <w:pPr>
        <w:jc w:val="center"/>
        <w:rPr>
          <w:b/>
          <w:sz w:val="24"/>
          <w:szCs w:val="24"/>
        </w:rPr>
      </w:pPr>
      <w:r w:rsidRPr="00D15BDE">
        <w:rPr>
          <w:b/>
          <w:sz w:val="24"/>
          <w:szCs w:val="24"/>
        </w:rPr>
        <w:t>TAREA DE CIENCIAS NATURALES.</w:t>
      </w:r>
    </w:p>
    <w:p w:rsidR="00BE0133" w:rsidRPr="00F34687" w:rsidRDefault="00BE0133" w:rsidP="00BE01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4687">
        <w:rPr>
          <w:rFonts w:ascii="Arial" w:hAnsi="Arial" w:cs="Arial"/>
          <w:b/>
          <w:sz w:val="24"/>
          <w:szCs w:val="24"/>
        </w:rPr>
        <w:t>Semana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1100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34687">
        <w:rPr>
          <w:rFonts w:ascii="Arial" w:hAnsi="Arial" w:cs="Arial"/>
          <w:b/>
          <w:sz w:val="24"/>
          <w:szCs w:val="24"/>
        </w:rPr>
        <w:t xml:space="preserve"> del</w:t>
      </w:r>
      <w:proofErr w:type="gramEnd"/>
      <w:r w:rsidRPr="00F346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 al 29</w:t>
      </w:r>
      <w:r w:rsidRPr="00F34687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mayo</w:t>
      </w:r>
    </w:p>
    <w:p w:rsidR="00D15BDE" w:rsidRDefault="00D15BDE" w:rsidP="00BE0133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E0133" w:rsidRPr="00B1114F" w:rsidRDefault="00BE0133" w:rsidP="00BE0133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B1114F">
        <w:rPr>
          <w:rFonts w:ascii="Arial" w:hAnsi="Arial" w:cs="Arial"/>
          <w:b/>
          <w:u w:val="single"/>
        </w:rPr>
        <w:t>SOLUCIONARIO.</w:t>
      </w:r>
    </w:p>
    <w:p w:rsidR="00BE0133" w:rsidRPr="00A0593D" w:rsidRDefault="00BE0133" w:rsidP="00BE0133">
      <w:pPr>
        <w:jc w:val="both"/>
        <w:rPr>
          <w:rFonts w:ascii="Arial" w:hAnsi="Arial" w:cs="Arial"/>
        </w:rPr>
      </w:pPr>
      <w:r w:rsidRPr="00A0593D">
        <w:rPr>
          <w:rFonts w:ascii="Arial" w:hAnsi="Arial" w:cs="Arial"/>
        </w:rPr>
        <w:t xml:space="preserve">Cursos: 4tos </w:t>
      </w:r>
      <w:proofErr w:type="gramStart"/>
      <w:r w:rsidRPr="00A0593D">
        <w:rPr>
          <w:rFonts w:ascii="Arial" w:hAnsi="Arial" w:cs="Arial"/>
        </w:rPr>
        <w:t>A,B</w:t>
      </w:r>
      <w:proofErr w:type="gramEnd"/>
      <w:r w:rsidRPr="00A0593D">
        <w:rPr>
          <w:rFonts w:ascii="Arial" w:hAnsi="Arial" w:cs="Arial"/>
        </w:rPr>
        <w:t xml:space="preserve">,C,D  </w:t>
      </w:r>
    </w:p>
    <w:p w:rsidR="00BE0133" w:rsidRPr="00A0593D" w:rsidRDefault="00BE0133" w:rsidP="00BE0133">
      <w:pPr>
        <w:jc w:val="both"/>
        <w:rPr>
          <w:rFonts w:ascii="Arial" w:hAnsi="Arial" w:cs="Arial"/>
        </w:rPr>
      </w:pPr>
      <w:r w:rsidRPr="00A0593D">
        <w:rPr>
          <w:rFonts w:ascii="Arial" w:hAnsi="Arial" w:cs="Arial"/>
        </w:rPr>
        <w:t xml:space="preserve">Profesoras: Carolina Abarca, Carmen G. Araya, </w:t>
      </w:r>
      <w:proofErr w:type="spellStart"/>
      <w:r w:rsidRPr="00A0593D">
        <w:rPr>
          <w:rFonts w:ascii="Arial" w:hAnsi="Arial" w:cs="Arial"/>
        </w:rPr>
        <w:t>Nathaly</w:t>
      </w:r>
      <w:proofErr w:type="spellEnd"/>
      <w:r w:rsidRPr="00A0593D">
        <w:rPr>
          <w:rFonts w:ascii="Arial" w:hAnsi="Arial" w:cs="Arial"/>
        </w:rPr>
        <w:t xml:space="preserve"> Hormazábal, Fernanda Muñoz.</w:t>
      </w: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70899" w:rsidTr="0031100F">
        <w:trPr>
          <w:trHeight w:val="611"/>
        </w:trPr>
        <w:tc>
          <w:tcPr>
            <w:tcW w:w="10740" w:type="dxa"/>
          </w:tcPr>
          <w:p w:rsidR="00870899" w:rsidRDefault="00BE0133" w:rsidP="00E0016A">
            <w:r>
              <w:t xml:space="preserve">  </w:t>
            </w:r>
          </w:p>
          <w:p w:rsidR="00870899" w:rsidRDefault="00870899" w:rsidP="00E0016A">
            <w:r>
              <w:t>Nombre:</w:t>
            </w:r>
          </w:p>
        </w:tc>
      </w:tr>
      <w:tr w:rsidR="00870899" w:rsidTr="0031100F">
        <w:trPr>
          <w:trHeight w:val="472"/>
        </w:trPr>
        <w:tc>
          <w:tcPr>
            <w:tcW w:w="10740" w:type="dxa"/>
          </w:tcPr>
          <w:p w:rsidR="00870899" w:rsidRDefault="00870899" w:rsidP="00E0016A"/>
          <w:p w:rsidR="00870899" w:rsidRDefault="00870899" w:rsidP="00E0016A">
            <w:r>
              <w:t xml:space="preserve">Curso:                                                                                  </w:t>
            </w:r>
            <w:proofErr w:type="gramStart"/>
            <w:r>
              <w:t>Fecha :</w:t>
            </w:r>
            <w:proofErr w:type="gramEnd"/>
            <w:r>
              <w:t xml:space="preserve"> </w:t>
            </w:r>
            <w:r w:rsidR="0031100F">
              <w:rPr>
                <w:rFonts w:ascii="Arial" w:hAnsi="Arial" w:cs="Arial"/>
                <w:b/>
                <w:sz w:val="24"/>
                <w:szCs w:val="24"/>
              </w:rPr>
              <w:t>25 al 29</w:t>
            </w:r>
            <w:r w:rsidR="0031100F" w:rsidRPr="00F34687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31100F">
              <w:rPr>
                <w:rFonts w:ascii="Arial" w:hAnsi="Arial" w:cs="Arial"/>
                <w:b/>
                <w:sz w:val="24"/>
                <w:szCs w:val="24"/>
              </w:rPr>
              <w:t>mayo</w:t>
            </w:r>
          </w:p>
        </w:tc>
      </w:tr>
      <w:tr w:rsidR="00870899" w:rsidTr="0031100F">
        <w:tc>
          <w:tcPr>
            <w:tcW w:w="10740" w:type="dxa"/>
          </w:tcPr>
          <w:p w:rsidR="00870899" w:rsidRDefault="00870899" w:rsidP="00E0016A">
            <w:r>
              <w:t xml:space="preserve">OA: </w:t>
            </w:r>
            <w:r w:rsidR="00BA65A8" w:rsidRPr="00E21479">
              <w:rPr>
                <w:rFonts w:ascii="Arial" w:hAnsi="Arial" w:cs="Arial"/>
                <w:color w:val="4D4D4D"/>
                <w:shd w:val="clear" w:color="auto" w:fill="FFFFFF"/>
              </w:rPr>
              <w:t>Explicar los cambios de la superficie de la Tierra a partir de la interacción de sus capas y los movimientos de las placas tectónicas (sismos, tsunamis y erupciones volcánicas).</w:t>
            </w:r>
          </w:p>
          <w:p w:rsidR="00870899" w:rsidRDefault="00870899" w:rsidP="00E0016A"/>
        </w:tc>
      </w:tr>
    </w:tbl>
    <w:p w:rsidR="00A0593D" w:rsidRDefault="00A0593D"/>
    <w:p w:rsidR="00870899" w:rsidRDefault="005B4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464820</wp:posOffset>
                </wp:positionV>
                <wp:extent cx="1995170" cy="123825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3D" w:rsidRDefault="00F93D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905000" cy="1268986"/>
                                  <wp:effectExtent l="19050" t="19050" r="19050" b="26670"/>
                                  <wp:docPr id="4" name="Imagen 1" descr="Pin en Instag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n en Instagr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7967" cy="1270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593D" w:rsidRDefault="00A0593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0593D" w:rsidRDefault="00A0593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0593D" w:rsidRDefault="00A0593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0593D" w:rsidRDefault="00A0593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0593D" w:rsidRDefault="00A0593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7pt;margin-top:36.6pt;width:157.1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">
                <v:textbox>
                  <w:txbxContent>
                    <w:p w:rsidR="00A0593D" w:rsidRDefault="00F93D7F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905000" cy="1268986"/>
                            <wp:effectExtent l="19050" t="19050" r="19050" b="26670"/>
                            <wp:docPr id="4" name="Imagen 1" descr="Pin en Instagr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n en Instagr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7967" cy="1270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593D" w:rsidRDefault="00A0593D">
                      <w:pPr>
                        <w:rPr>
                          <w:lang w:val="es-ES"/>
                        </w:rPr>
                      </w:pPr>
                    </w:p>
                    <w:p w:rsidR="00A0593D" w:rsidRDefault="00A0593D">
                      <w:pPr>
                        <w:rPr>
                          <w:lang w:val="es-ES"/>
                        </w:rPr>
                      </w:pPr>
                    </w:p>
                    <w:p w:rsidR="00A0593D" w:rsidRDefault="00A0593D">
                      <w:pPr>
                        <w:rPr>
                          <w:lang w:val="es-ES"/>
                        </w:rPr>
                      </w:pPr>
                    </w:p>
                    <w:p w:rsidR="00A0593D" w:rsidRDefault="00A0593D">
                      <w:pPr>
                        <w:rPr>
                          <w:lang w:val="es-ES"/>
                        </w:rPr>
                      </w:pPr>
                    </w:p>
                    <w:p w:rsidR="00A0593D" w:rsidRDefault="00A0593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899" w:rsidRPr="0045140B">
        <w:rPr>
          <w:rFonts w:ascii="Arial" w:hAnsi="Arial" w:cs="Arial"/>
          <w:b/>
          <w:sz w:val="24"/>
          <w:szCs w:val="24"/>
          <w:u w:val="single"/>
        </w:rPr>
        <w:t>Instrucciones</w:t>
      </w:r>
      <w:r w:rsidR="00870899" w:rsidRPr="00A0593D">
        <w:rPr>
          <w:rFonts w:ascii="Arial" w:hAnsi="Arial" w:cs="Arial"/>
          <w:sz w:val="24"/>
          <w:szCs w:val="24"/>
        </w:rPr>
        <w:t xml:space="preserve">: </w:t>
      </w:r>
      <w:r w:rsidR="00D15BDE">
        <w:rPr>
          <w:rFonts w:ascii="Arial" w:hAnsi="Arial" w:cs="Arial"/>
          <w:sz w:val="24"/>
          <w:szCs w:val="24"/>
        </w:rPr>
        <w:t>¿</w:t>
      </w:r>
      <w:r w:rsidR="00A0593D">
        <w:rPr>
          <w:rFonts w:ascii="Arial" w:hAnsi="Arial" w:cs="Arial"/>
          <w:sz w:val="24"/>
          <w:szCs w:val="24"/>
        </w:rPr>
        <w:t xml:space="preserve">Cómo estuvo tu trabajo de la página </w:t>
      </w:r>
      <w:proofErr w:type="gramStart"/>
      <w:r w:rsidR="00A0593D">
        <w:rPr>
          <w:rFonts w:ascii="Arial" w:hAnsi="Arial" w:cs="Arial"/>
          <w:sz w:val="24"/>
          <w:szCs w:val="24"/>
        </w:rPr>
        <w:t>222?.</w:t>
      </w:r>
      <w:proofErr w:type="gramEnd"/>
      <w:r w:rsidR="00A0593D">
        <w:rPr>
          <w:rFonts w:ascii="Arial" w:hAnsi="Arial" w:cs="Arial"/>
          <w:sz w:val="24"/>
          <w:szCs w:val="24"/>
        </w:rPr>
        <w:t xml:space="preserve"> En este caso debes hacerla en forma individual, aunque también la puedes hacer jugando con alguien de tu familia.</w:t>
      </w:r>
    </w:p>
    <w:p w:rsidR="0045140B" w:rsidRDefault="0045140B">
      <w:pPr>
        <w:rPr>
          <w:rFonts w:ascii="Arial" w:hAnsi="Arial" w:cs="Arial"/>
          <w:sz w:val="24"/>
          <w:szCs w:val="24"/>
        </w:rPr>
      </w:pPr>
    </w:p>
    <w:p w:rsidR="0045140B" w:rsidRDefault="00A059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por las respuestas</w:t>
      </w:r>
      <w:proofErr w:type="gramStart"/>
      <w:r>
        <w:rPr>
          <w:rFonts w:ascii="Arial" w:hAnsi="Arial" w:cs="Arial"/>
          <w:sz w:val="24"/>
          <w:szCs w:val="24"/>
        </w:rPr>
        <w:t>!!....¡</w:t>
      </w:r>
      <w:proofErr w:type="gramEnd"/>
      <w:r>
        <w:rPr>
          <w:rFonts w:ascii="Arial" w:hAnsi="Arial" w:cs="Arial"/>
          <w:sz w:val="24"/>
          <w:szCs w:val="24"/>
        </w:rPr>
        <w:t xml:space="preserve">¡TÚ PUEDES!! </w:t>
      </w:r>
    </w:p>
    <w:p w:rsidR="0045140B" w:rsidRDefault="00451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 daré las respuestas de izquierda a derecha. </w:t>
      </w:r>
    </w:p>
    <w:p w:rsidR="0045140B" w:rsidRDefault="00451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Empezaremos por la imagen de 2 placas que dice:</w:t>
      </w:r>
    </w:p>
    <w:p w:rsidR="0045140B" w:rsidRDefault="0045140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¿”Qué</w:t>
      </w:r>
      <w:proofErr w:type="gramEnd"/>
      <w:r>
        <w:rPr>
          <w:rFonts w:ascii="Arial" w:hAnsi="Arial" w:cs="Arial"/>
          <w:sz w:val="24"/>
          <w:szCs w:val="24"/>
        </w:rPr>
        <w:t xml:space="preserve"> nombre recibe el límite representado en la imagen”?</w:t>
      </w:r>
    </w:p>
    <w:p w:rsidR="0045140B" w:rsidRDefault="0045140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Resp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F93D7F">
        <w:rPr>
          <w:rFonts w:ascii="Arial" w:hAnsi="Arial" w:cs="Arial"/>
          <w:color w:val="FF0000"/>
          <w:sz w:val="24"/>
          <w:szCs w:val="24"/>
        </w:rPr>
        <w:t>La imagen representa</w:t>
      </w:r>
      <w:r>
        <w:rPr>
          <w:rFonts w:ascii="Arial" w:hAnsi="Arial" w:cs="Arial"/>
          <w:sz w:val="24"/>
          <w:szCs w:val="24"/>
        </w:rPr>
        <w:t xml:space="preserve"> un </w:t>
      </w:r>
      <w:r w:rsidRPr="00F93D7F">
        <w:rPr>
          <w:rFonts w:ascii="Arial" w:hAnsi="Arial" w:cs="Arial"/>
          <w:color w:val="FF0000"/>
          <w:sz w:val="24"/>
          <w:szCs w:val="24"/>
        </w:rPr>
        <w:t>límite convergente</w:t>
      </w:r>
      <w:r>
        <w:rPr>
          <w:rFonts w:ascii="Arial" w:hAnsi="Arial" w:cs="Arial"/>
          <w:sz w:val="24"/>
          <w:szCs w:val="24"/>
        </w:rPr>
        <w:t xml:space="preserve"> dando </w:t>
      </w:r>
      <w:r w:rsidRPr="00F93D7F">
        <w:rPr>
          <w:rFonts w:ascii="Arial" w:hAnsi="Arial" w:cs="Arial"/>
          <w:color w:val="FF0000"/>
          <w:sz w:val="24"/>
          <w:szCs w:val="24"/>
        </w:rPr>
        <w:t>origen a un volcán</w:t>
      </w:r>
      <w:r>
        <w:rPr>
          <w:rFonts w:ascii="Arial" w:hAnsi="Arial" w:cs="Arial"/>
          <w:sz w:val="24"/>
          <w:szCs w:val="24"/>
        </w:rPr>
        <w:t>.</w:t>
      </w:r>
    </w:p>
    <w:p w:rsidR="0045140B" w:rsidRPr="00F93D7F" w:rsidRDefault="0045140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Pr="00F93D7F">
        <w:rPr>
          <w:rFonts w:ascii="Arial" w:hAnsi="Arial" w:cs="Arial"/>
          <w:color w:val="FF0000"/>
          <w:sz w:val="24"/>
          <w:szCs w:val="24"/>
        </w:rPr>
        <w:t>Chile se encuentra entre la Placa de Nazca y la Placa Sudamericana.</w:t>
      </w:r>
    </w:p>
    <w:p w:rsidR="0045140B" w:rsidRDefault="00451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-  Se</w:t>
      </w:r>
      <w:proofErr w:type="gramEnd"/>
      <w:r>
        <w:rPr>
          <w:rFonts w:ascii="Arial" w:hAnsi="Arial" w:cs="Arial"/>
          <w:sz w:val="24"/>
          <w:szCs w:val="24"/>
        </w:rPr>
        <w:t xml:space="preserve"> entiende por  </w:t>
      </w:r>
      <w:r w:rsidRPr="00F93D7F">
        <w:rPr>
          <w:rFonts w:ascii="Arial" w:hAnsi="Arial" w:cs="Arial"/>
          <w:color w:val="FF0000"/>
          <w:sz w:val="24"/>
          <w:szCs w:val="24"/>
        </w:rPr>
        <w:t>límite</w:t>
      </w:r>
      <w:r>
        <w:rPr>
          <w:rFonts w:ascii="Arial" w:hAnsi="Arial" w:cs="Arial"/>
          <w:sz w:val="24"/>
          <w:szCs w:val="24"/>
        </w:rPr>
        <w:t xml:space="preserve">  a la </w:t>
      </w:r>
      <w:r w:rsidRPr="00F93D7F">
        <w:rPr>
          <w:rFonts w:ascii="Arial" w:hAnsi="Arial" w:cs="Arial"/>
          <w:color w:val="FF0000"/>
          <w:sz w:val="24"/>
          <w:szCs w:val="24"/>
        </w:rPr>
        <w:t>zona donde  2 placas tectónicas  chocan entre sí.</w:t>
      </w:r>
    </w:p>
    <w:p w:rsidR="0045140B" w:rsidRDefault="00451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 w:rsidR="00F93D7F" w:rsidRPr="00F93D7F">
        <w:rPr>
          <w:rFonts w:ascii="Arial" w:hAnsi="Arial" w:cs="Arial"/>
          <w:color w:val="FF0000"/>
          <w:sz w:val="24"/>
          <w:szCs w:val="24"/>
        </w:rPr>
        <w:t>A medida que aumenta la profundidad</w:t>
      </w:r>
      <w:r w:rsidR="00F93D7F">
        <w:rPr>
          <w:rFonts w:ascii="Arial" w:hAnsi="Arial" w:cs="Arial"/>
          <w:sz w:val="24"/>
          <w:szCs w:val="24"/>
        </w:rPr>
        <w:t xml:space="preserve"> en las capas de la geosfera también </w:t>
      </w:r>
      <w:r w:rsidR="00F93D7F" w:rsidRPr="00F93D7F">
        <w:rPr>
          <w:rFonts w:ascii="Arial" w:hAnsi="Arial" w:cs="Arial"/>
          <w:color w:val="FF0000"/>
          <w:sz w:val="24"/>
          <w:szCs w:val="24"/>
        </w:rPr>
        <w:t>aumenta la temperatura</w:t>
      </w:r>
      <w:r w:rsidR="00F93D7F">
        <w:rPr>
          <w:rFonts w:ascii="Arial" w:hAnsi="Arial" w:cs="Arial"/>
          <w:sz w:val="24"/>
          <w:szCs w:val="24"/>
        </w:rPr>
        <w:t xml:space="preserve">. </w:t>
      </w:r>
    </w:p>
    <w:p w:rsidR="00F93D7F" w:rsidRDefault="00F93D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 </w:t>
      </w:r>
      <w:proofErr w:type="gramStart"/>
      <w:r>
        <w:rPr>
          <w:rFonts w:ascii="Arial" w:hAnsi="Arial" w:cs="Arial"/>
          <w:sz w:val="24"/>
          <w:szCs w:val="24"/>
        </w:rPr>
        <w:t xml:space="preserve">La  </w:t>
      </w:r>
      <w:r w:rsidRPr="00F93D7F">
        <w:rPr>
          <w:rFonts w:ascii="Arial" w:hAnsi="Arial" w:cs="Arial"/>
          <w:color w:val="FF0000"/>
          <w:sz w:val="24"/>
          <w:szCs w:val="24"/>
        </w:rPr>
        <w:t>cáscara</w:t>
      </w:r>
      <w:proofErr w:type="gramEnd"/>
      <w:r w:rsidRPr="00F93D7F">
        <w:rPr>
          <w:rFonts w:ascii="Arial" w:hAnsi="Arial" w:cs="Arial"/>
          <w:color w:val="FF0000"/>
          <w:sz w:val="24"/>
          <w:szCs w:val="24"/>
        </w:rPr>
        <w:t xml:space="preserve"> del huevo representa la corteza terrestre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 w:rsidRPr="00F93D7F">
        <w:rPr>
          <w:rFonts w:ascii="Arial" w:hAnsi="Arial" w:cs="Arial"/>
          <w:sz w:val="24"/>
          <w:szCs w:val="24"/>
        </w:rPr>
        <w:t xml:space="preserve">¿quieres saber a qué otras partes de la corteza </w:t>
      </w:r>
      <w:r w:rsidR="00E71B73">
        <w:rPr>
          <w:rFonts w:ascii="Arial" w:hAnsi="Arial" w:cs="Arial"/>
          <w:sz w:val="24"/>
          <w:szCs w:val="24"/>
        </w:rPr>
        <w:t xml:space="preserve">corresponde </w:t>
      </w:r>
      <w:r w:rsidRPr="00F93D7F">
        <w:rPr>
          <w:rFonts w:ascii="Arial" w:hAnsi="Arial" w:cs="Arial"/>
          <w:sz w:val="24"/>
          <w:szCs w:val="24"/>
        </w:rPr>
        <w:t>las partes de un huevo?</w:t>
      </w:r>
    </w:p>
    <w:p w:rsidR="00F93D7F" w:rsidRDefault="00F93D7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parte blanca llamada </w:t>
      </w:r>
      <w:r w:rsidRPr="00EA3742">
        <w:rPr>
          <w:rFonts w:ascii="Arial" w:hAnsi="Arial" w:cs="Arial"/>
          <w:color w:val="FF0000"/>
          <w:sz w:val="24"/>
          <w:szCs w:val="24"/>
        </w:rPr>
        <w:t>clara</w:t>
      </w:r>
      <w:r>
        <w:rPr>
          <w:rFonts w:ascii="Arial" w:hAnsi="Arial" w:cs="Arial"/>
          <w:sz w:val="24"/>
          <w:szCs w:val="24"/>
        </w:rPr>
        <w:t xml:space="preserve"> </w:t>
      </w:r>
      <w:r w:rsidRPr="00EA3742">
        <w:rPr>
          <w:rFonts w:ascii="Arial" w:hAnsi="Arial" w:cs="Arial"/>
          <w:color w:val="FF0000"/>
          <w:sz w:val="24"/>
          <w:szCs w:val="24"/>
        </w:rPr>
        <w:t>corresponde</w:t>
      </w:r>
      <w:r w:rsidR="00EA3742" w:rsidRPr="00EA3742">
        <w:rPr>
          <w:rFonts w:ascii="Arial" w:hAnsi="Arial" w:cs="Arial"/>
          <w:color w:val="FF0000"/>
          <w:sz w:val="24"/>
          <w:szCs w:val="24"/>
        </w:rPr>
        <w:t xml:space="preserve"> al </w:t>
      </w:r>
      <w:proofErr w:type="gramStart"/>
      <w:r w:rsidR="00EA3742" w:rsidRPr="00EA3742">
        <w:rPr>
          <w:rFonts w:ascii="Arial" w:hAnsi="Arial" w:cs="Arial"/>
          <w:color w:val="FF0000"/>
          <w:sz w:val="24"/>
          <w:szCs w:val="24"/>
        </w:rPr>
        <w:t>manto</w:t>
      </w:r>
      <w:r w:rsidR="00EA3742">
        <w:rPr>
          <w:rFonts w:ascii="Arial" w:hAnsi="Arial" w:cs="Arial"/>
          <w:color w:val="FF0000"/>
          <w:sz w:val="24"/>
          <w:szCs w:val="24"/>
        </w:rPr>
        <w:t>,  la</w:t>
      </w:r>
      <w:proofErr w:type="gramEnd"/>
      <w:r w:rsidR="00EA3742">
        <w:rPr>
          <w:rFonts w:ascii="Arial" w:hAnsi="Arial" w:cs="Arial"/>
          <w:color w:val="FF0000"/>
          <w:sz w:val="24"/>
          <w:szCs w:val="24"/>
        </w:rPr>
        <w:t xml:space="preserve"> yema de color amarillo corresponde al núcleo.</w:t>
      </w:r>
    </w:p>
    <w:p w:rsidR="00EA3742" w:rsidRPr="00EA3742" w:rsidRDefault="00EA3742">
      <w:pPr>
        <w:rPr>
          <w:rFonts w:ascii="Arial" w:hAnsi="Arial" w:cs="Arial"/>
          <w:sz w:val="24"/>
          <w:szCs w:val="24"/>
        </w:rPr>
      </w:pPr>
      <w:r w:rsidRPr="00EA3742">
        <w:rPr>
          <w:rFonts w:ascii="Arial" w:hAnsi="Arial" w:cs="Arial"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La  </w:t>
      </w:r>
      <w:r w:rsidRPr="00EA3742">
        <w:rPr>
          <w:rFonts w:ascii="Arial" w:hAnsi="Arial" w:cs="Arial"/>
          <w:color w:val="FF0000"/>
          <w:sz w:val="24"/>
          <w:szCs w:val="24"/>
        </w:rPr>
        <w:t>densidad</w:t>
      </w:r>
      <w:proofErr w:type="gramEnd"/>
      <w:r>
        <w:rPr>
          <w:rFonts w:ascii="Arial" w:hAnsi="Arial" w:cs="Arial"/>
          <w:sz w:val="24"/>
          <w:szCs w:val="24"/>
        </w:rPr>
        <w:t xml:space="preserve"> de los </w:t>
      </w:r>
      <w:r w:rsidRPr="00EA3742">
        <w:rPr>
          <w:rFonts w:ascii="Arial" w:hAnsi="Arial" w:cs="Arial"/>
          <w:color w:val="FF0000"/>
          <w:sz w:val="24"/>
          <w:szCs w:val="24"/>
        </w:rPr>
        <w:t>materiales es mayor en el núcleo</w:t>
      </w:r>
      <w:r>
        <w:rPr>
          <w:rFonts w:ascii="Arial" w:hAnsi="Arial" w:cs="Arial"/>
          <w:sz w:val="24"/>
          <w:szCs w:val="24"/>
        </w:rPr>
        <w:t xml:space="preserve">, a pesar de su altísima temperatura. </w:t>
      </w:r>
    </w:p>
    <w:p w:rsidR="00A0593D" w:rsidRDefault="00EA374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proofErr w:type="gramStart"/>
      <w:r>
        <w:rPr>
          <w:rFonts w:ascii="Arial" w:hAnsi="Arial" w:cs="Arial"/>
          <w:sz w:val="24"/>
          <w:szCs w:val="24"/>
        </w:rPr>
        <w:t>-  Las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71B73">
        <w:rPr>
          <w:rFonts w:ascii="Arial" w:hAnsi="Arial" w:cs="Arial"/>
          <w:color w:val="FF0000"/>
          <w:sz w:val="24"/>
          <w:szCs w:val="24"/>
        </w:rPr>
        <w:t>placas tectónicas</w:t>
      </w:r>
      <w:r>
        <w:rPr>
          <w:rFonts w:ascii="Arial" w:hAnsi="Arial" w:cs="Arial"/>
          <w:sz w:val="24"/>
          <w:szCs w:val="24"/>
        </w:rPr>
        <w:t xml:space="preserve"> </w:t>
      </w:r>
      <w:r w:rsidRPr="00E71B73">
        <w:rPr>
          <w:rFonts w:ascii="Arial" w:hAnsi="Arial" w:cs="Arial"/>
          <w:color w:val="FF0000"/>
          <w:sz w:val="24"/>
          <w:szCs w:val="24"/>
        </w:rPr>
        <w:t xml:space="preserve">son fragmentos sólidos </w:t>
      </w:r>
      <w:r w:rsidR="00E71B73" w:rsidRPr="00E71B73">
        <w:rPr>
          <w:rFonts w:ascii="Arial" w:hAnsi="Arial" w:cs="Arial"/>
          <w:color w:val="FF0000"/>
          <w:sz w:val="24"/>
          <w:szCs w:val="24"/>
        </w:rPr>
        <w:t>de roca</w:t>
      </w:r>
      <w:r w:rsidR="00E71B73">
        <w:rPr>
          <w:rFonts w:ascii="Arial" w:hAnsi="Arial" w:cs="Arial"/>
          <w:sz w:val="24"/>
          <w:szCs w:val="24"/>
        </w:rPr>
        <w:t xml:space="preserve"> </w:t>
      </w:r>
      <w:r w:rsidR="00E71B73" w:rsidRPr="00E71B73">
        <w:rPr>
          <w:rFonts w:ascii="Arial" w:hAnsi="Arial" w:cs="Arial"/>
          <w:color w:val="FF0000"/>
          <w:sz w:val="24"/>
          <w:szCs w:val="24"/>
        </w:rPr>
        <w:t>ubicados en la parte superior del manto llamado astenosfera</w:t>
      </w:r>
      <w:r w:rsidR="00E71B73">
        <w:rPr>
          <w:rFonts w:ascii="Arial" w:hAnsi="Arial" w:cs="Arial"/>
          <w:color w:val="FF0000"/>
          <w:sz w:val="24"/>
          <w:szCs w:val="24"/>
        </w:rPr>
        <w:t>.</w:t>
      </w:r>
    </w:p>
    <w:p w:rsidR="00E71B73" w:rsidRDefault="00E71B73">
      <w:pPr>
        <w:rPr>
          <w:rFonts w:ascii="Arial" w:hAnsi="Arial" w:cs="Arial"/>
          <w:sz w:val="24"/>
          <w:szCs w:val="24"/>
        </w:rPr>
      </w:pPr>
      <w:r w:rsidRPr="00E71B73">
        <w:rPr>
          <w:rFonts w:ascii="Arial" w:hAnsi="Arial" w:cs="Arial"/>
          <w:sz w:val="24"/>
          <w:szCs w:val="24"/>
        </w:rPr>
        <w:t>8.-</w:t>
      </w:r>
      <w:r>
        <w:rPr>
          <w:rFonts w:ascii="Arial" w:hAnsi="Arial" w:cs="Arial"/>
          <w:sz w:val="24"/>
          <w:szCs w:val="24"/>
        </w:rPr>
        <w:t xml:space="preserve"> </w:t>
      </w:r>
      <w:r w:rsidRPr="00E71B73">
        <w:rPr>
          <w:rFonts w:ascii="Arial" w:hAnsi="Arial" w:cs="Arial"/>
          <w:color w:val="FF0000"/>
          <w:sz w:val="24"/>
          <w:szCs w:val="24"/>
        </w:rPr>
        <w:t>El límite convergente es el que da origen a las cordilleras y volcanes</w:t>
      </w:r>
      <w:r>
        <w:rPr>
          <w:rFonts w:ascii="Arial" w:hAnsi="Arial" w:cs="Arial"/>
          <w:sz w:val="24"/>
          <w:szCs w:val="24"/>
        </w:rPr>
        <w:t>.</w:t>
      </w:r>
    </w:p>
    <w:p w:rsidR="00E71B73" w:rsidRDefault="00E71B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9.- </w:t>
      </w:r>
      <w:r w:rsidRPr="00B1114F">
        <w:rPr>
          <w:rFonts w:ascii="Arial" w:hAnsi="Arial" w:cs="Arial"/>
          <w:color w:val="FF0000"/>
          <w:sz w:val="24"/>
          <w:szCs w:val="24"/>
        </w:rPr>
        <w:t>La capa de la geosfera que indica la flecha es el manto</w:t>
      </w:r>
      <w:r w:rsidR="00B1114F">
        <w:rPr>
          <w:rFonts w:ascii="Arial" w:hAnsi="Arial" w:cs="Arial"/>
          <w:sz w:val="24"/>
          <w:szCs w:val="24"/>
        </w:rPr>
        <w:t>.</w:t>
      </w:r>
    </w:p>
    <w:p w:rsidR="00B1114F" w:rsidRDefault="00B11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RESPUESTAS PÁGINA 215:</w:t>
      </w:r>
      <w:r w:rsidR="001A28FC">
        <w:rPr>
          <w:rFonts w:ascii="Arial" w:hAnsi="Arial" w:cs="Arial"/>
          <w:sz w:val="24"/>
          <w:szCs w:val="24"/>
        </w:rPr>
        <w:t xml:space="preserve"> (la debes realizar en el mismo libro).</w:t>
      </w:r>
    </w:p>
    <w:p w:rsidR="00B1114F" w:rsidRPr="00B1114F" w:rsidRDefault="00B1114F" w:rsidP="00B1114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placas tectónicas que debes </w:t>
      </w:r>
      <w:r w:rsidRPr="00B1114F">
        <w:rPr>
          <w:rFonts w:ascii="Arial" w:hAnsi="Arial" w:cs="Arial"/>
          <w:color w:val="FF0000"/>
          <w:sz w:val="24"/>
          <w:szCs w:val="24"/>
        </w:rPr>
        <w:t>pintar</w:t>
      </w:r>
      <w:r>
        <w:rPr>
          <w:rFonts w:ascii="Arial" w:hAnsi="Arial" w:cs="Arial"/>
          <w:sz w:val="24"/>
          <w:szCs w:val="24"/>
        </w:rPr>
        <w:t xml:space="preserve"> son: la </w:t>
      </w:r>
      <w:r w:rsidRPr="00B1114F">
        <w:rPr>
          <w:rFonts w:ascii="Arial" w:hAnsi="Arial" w:cs="Arial"/>
          <w:color w:val="FF0000"/>
          <w:sz w:val="24"/>
          <w:szCs w:val="24"/>
        </w:rPr>
        <w:t>Placa de Nazca y la Placa Sudamericana</w:t>
      </w:r>
      <w:r>
        <w:rPr>
          <w:rFonts w:ascii="Arial" w:hAnsi="Arial" w:cs="Arial"/>
          <w:sz w:val="24"/>
          <w:szCs w:val="24"/>
        </w:rPr>
        <w:t xml:space="preserve">, la unión de ellas, es decir, donde </w:t>
      </w:r>
      <w:proofErr w:type="gramStart"/>
      <w:r>
        <w:rPr>
          <w:rFonts w:ascii="Arial" w:hAnsi="Arial" w:cs="Arial"/>
          <w:sz w:val="24"/>
          <w:szCs w:val="24"/>
        </w:rPr>
        <w:t>chocan,  es</w:t>
      </w:r>
      <w:proofErr w:type="gramEnd"/>
      <w:r>
        <w:rPr>
          <w:rFonts w:ascii="Arial" w:hAnsi="Arial" w:cs="Arial"/>
          <w:sz w:val="24"/>
          <w:szCs w:val="24"/>
        </w:rPr>
        <w:t xml:space="preserve"> en las costas de Chile.</w:t>
      </w:r>
      <w:r w:rsidR="001A28FC">
        <w:rPr>
          <w:rFonts w:ascii="Arial" w:hAnsi="Arial" w:cs="Arial"/>
          <w:sz w:val="24"/>
          <w:szCs w:val="24"/>
        </w:rPr>
        <w:t xml:space="preserve"> Esa unión la debes destacar con lápiz de color. </w:t>
      </w:r>
      <w:bookmarkStart w:id="0" w:name="_GoBack"/>
      <w:bookmarkEnd w:id="0"/>
    </w:p>
    <w:p w:rsidR="00A97B29" w:rsidRPr="001A28FC" w:rsidRDefault="00A97B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2874009</wp:posOffset>
                </wp:positionV>
                <wp:extent cx="276225" cy="1428750"/>
                <wp:effectExtent l="57150" t="38100" r="47625" b="762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42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772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58.7pt;margin-top:226.3pt;width:21.75pt;height:11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3016884</wp:posOffset>
                </wp:positionV>
                <wp:extent cx="57150" cy="1228725"/>
                <wp:effectExtent l="114300" t="38100" r="76200" b="6667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122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F423E" id="Conector recto de flecha 6" o:spid="_x0000_s1026" type="#_x0000_t32" style="position:absolute;margin-left:161.45pt;margin-top:237.55pt;width:4.5pt;height:96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1A28FC" w:rsidRPr="001A28FC">
        <w:rPr>
          <w:rFonts w:ascii="Arial" w:hAnsi="Arial" w:cs="Arial"/>
          <w:sz w:val="24"/>
          <w:szCs w:val="24"/>
        </w:rPr>
        <w:object w:dxaOrig="14317" w:dyaOrig="9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326.25pt" o:ole="">
            <v:imagedata r:id="rId9" o:title=""/>
          </v:shape>
          <o:OLEObject Type="Embed" ProgID="Word.Document.12" ShapeID="_x0000_i1025" DrawAspect="Content" ObjectID="_1650918934" r:id="rId10"/>
        </w:object>
      </w:r>
    </w:p>
    <w:p w:rsidR="00B1114F" w:rsidRPr="00A97B29" w:rsidRDefault="00A97B29" w:rsidP="00A97B29">
      <w:r>
        <w:t xml:space="preserve">         </w:t>
      </w:r>
      <w:r w:rsidRPr="00A97B29">
        <w:t xml:space="preserve">AMARILLO </w:t>
      </w:r>
      <w:r>
        <w:t xml:space="preserve">                        ANARANJADO</w:t>
      </w:r>
    </w:p>
    <w:sectPr w:rsidR="00B1114F" w:rsidRPr="00A97B29" w:rsidSect="001A28FC">
      <w:pgSz w:w="12240" w:h="20160" w:code="5"/>
      <w:pgMar w:top="709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84ACF"/>
    <w:multiLevelType w:val="hybridMultilevel"/>
    <w:tmpl w:val="EB2451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1A1FBB"/>
    <w:rsid w:val="001A28FC"/>
    <w:rsid w:val="001A60C2"/>
    <w:rsid w:val="00247B02"/>
    <w:rsid w:val="0031100F"/>
    <w:rsid w:val="00333A1A"/>
    <w:rsid w:val="003D7240"/>
    <w:rsid w:val="0045140B"/>
    <w:rsid w:val="005B4992"/>
    <w:rsid w:val="00700A7C"/>
    <w:rsid w:val="00736DBF"/>
    <w:rsid w:val="00870899"/>
    <w:rsid w:val="00894745"/>
    <w:rsid w:val="009A01E5"/>
    <w:rsid w:val="00A0593D"/>
    <w:rsid w:val="00A97B29"/>
    <w:rsid w:val="00B1114F"/>
    <w:rsid w:val="00BA65A8"/>
    <w:rsid w:val="00BE0133"/>
    <w:rsid w:val="00D15BDE"/>
    <w:rsid w:val="00E20237"/>
    <w:rsid w:val="00E71B73"/>
    <w:rsid w:val="00EA3742"/>
    <w:rsid w:val="00F9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99A0"/>
  <w15:docId w15:val="{E8D1642B-945C-44C4-BB2E-670BA6CA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9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D152-5513-49C3-B492-8388916F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4</cp:revision>
  <dcterms:created xsi:type="dcterms:W3CDTF">2020-05-14T02:30:00Z</dcterms:created>
  <dcterms:modified xsi:type="dcterms:W3CDTF">2020-05-14T03:49:00Z</dcterms:modified>
</cp:coreProperties>
</file>