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C905F7" w:rsidRPr="00C905F7" w:rsidRDefault="00C905F7" w:rsidP="00C905F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OBJETIVO DE APRENDIZAJE </w:t>
      </w:r>
      <w:r w:rsidR="004E40A8" w:rsidRPr="00C905F7">
        <w:rPr>
          <w:b/>
          <w:i/>
        </w:rPr>
        <w:t>DE</w:t>
      </w:r>
      <w:r w:rsidRPr="00C905F7">
        <w:rPr>
          <w:b/>
          <w:i/>
        </w:rPr>
        <w:t xml:space="preserve"> EDUCACION FISICA Y SALUD </w:t>
      </w:r>
    </w:p>
    <w:p w:rsidR="004E40A8" w:rsidRPr="00C905F7" w:rsidRDefault="00C905F7" w:rsidP="00C905F7">
      <w:pPr>
        <w:spacing w:after="0" w:line="240" w:lineRule="auto"/>
        <w:jc w:val="center"/>
        <w:rPr>
          <w:b/>
          <w:i/>
        </w:rPr>
      </w:pPr>
      <w:r w:rsidRPr="00C905F7">
        <w:rPr>
          <w:b/>
          <w:i/>
        </w:rPr>
        <w:t>PARA QUINTO AÑO</w:t>
      </w:r>
      <w:r w:rsidR="004E40A8" w:rsidRPr="00C905F7">
        <w:rPr>
          <w:b/>
          <w:i/>
        </w:rPr>
        <w:t xml:space="preserve">  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Tr="00412E22">
        <w:trPr>
          <w:trHeight w:val="611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412E22">
        <w:trPr>
          <w:trHeight w:val="472"/>
        </w:trPr>
        <w:tc>
          <w:tcPr>
            <w:tcW w:w="897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412E22">
        <w:tc>
          <w:tcPr>
            <w:tcW w:w="8978" w:type="dxa"/>
          </w:tcPr>
          <w:p w:rsidR="00C905F7" w:rsidRDefault="00C905F7" w:rsidP="00C905F7">
            <w:pPr>
              <w:jc w:val="both"/>
              <w:rPr>
                <w:rFonts w:eastAsia="Calibri" w:cs="Times New Roman"/>
                <w:color w:val="000000" w:themeColor="text1"/>
                <w:sz w:val="32"/>
                <w:szCs w:val="32"/>
              </w:rPr>
            </w:pPr>
          </w:p>
          <w:p w:rsidR="00C905F7" w:rsidRDefault="00C905F7" w:rsidP="00C905F7">
            <w:pPr>
              <w:jc w:val="both"/>
              <w:rPr>
                <w:rFonts w:ascii="Gabriola" w:eastAsia="Calibri" w:hAnsi="Gabriola" w:cs="Arial"/>
                <w:b/>
                <w:sz w:val="36"/>
                <w:szCs w:val="36"/>
                <w:lang w:val="es-ES_tradnl"/>
              </w:rPr>
            </w:pPr>
            <w:r>
              <w:rPr>
                <w:rFonts w:eastAsia="Calibri" w:cs="Times New Roman"/>
                <w:color w:val="000000" w:themeColor="text1"/>
                <w:sz w:val="32"/>
                <w:szCs w:val="32"/>
              </w:rPr>
              <w:t>Unidad Nº4</w:t>
            </w:r>
            <w:r>
              <w:rPr>
                <w:rFonts w:eastAsia="Calibri" w:cs="Times New Roman"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eastAsia="es-CL"/>
              </w:rPr>
              <w:t>JUEGOS PREDEPORTIVOS</w:t>
            </w:r>
          </w:p>
          <w:p w:rsidR="00C905F7" w:rsidRPr="00C905F7" w:rsidRDefault="00C905F7" w:rsidP="00C905F7">
            <w:pPr>
              <w:rPr>
                <w:rFonts w:ascii="Arial" w:eastAsia="Times New Roman" w:hAnsi="Arial" w:cs="Arial"/>
                <w:color w:val="4D4D4D"/>
                <w:sz w:val="31"/>
                <w:szCs w:val="31"/>
                <w:lang w:eastAsia="es-CL"/>
              </w:rPr>
            </w:pPr>
            <w:r w:rsidRPr="00C905F7">
              <w:rPr>
                <w:rFonts w:ascii="Gabriola" w:eastAsia="Calibri" w:hAnsi="Gabriola" w:cs="Arial"/>
                <w:b/>
                <w:sz w:val="36"/>
                <w:szCs w:val="36"/>
                <w:lang w:val="es-ES_tradnl"/>
              </w:rPr>
              <w:t>OA6</w:t>
            </w:r>
            <w:r>
              <w:rPr>
                <w:rFonts w:ascii="Gabriola" w:eastAsia="Calibri" w:hAnsi="Gabriola" w:cs="Arial"/>
                <w:b/>
                <w:sz w:val="36"/>
                <w:szCs w:val="36"/>
                <w:lang w:val="es-ES_tradnl"/>
              </w:rPr>
              <w:t xml:space="preserve"> </w:t>
            </w:r>
            <w:hyperlink r:id="rId5" w:history="1">
              <w:r w:rsidRPr="00C905F7">
                <w:rPr>
                  <w:rStyle w:val="Hipervnculo"/>
                  <w:rFonts w:ascii="Gabriola" w:eastAsia="Times New Roman" w:hAnsi="Gabriola" w:cs="Arial"/>
                  <w:color w:val="4D4D4D"/>
                  <w:sz w:val="31"/>
                  <w:szCs w:val="31"/>
                  <w:u w:val="none"/>
                  <w:lang w:eastAsia="es-CL"/>
                </w:rPr>
                <w:t xml:space="preserve"> Habilidades motrices básicas</w:t>
              </w:r>
            </w:hyperlink>
          </w:p>
          <w:p w:rsidR="00C905F7" w:rsidRPr="00C905F7" w:rsidRDefault="00C905F7" w:rsidP="00C905F7">
            <w:pPr>
              <w:jc w:val="both"/>
              <w:rPr>
                <w:rFonts w:ascii="Gabriola" w:eastAsia="Calibri" w:hAnsi="Gabriola" w:cs="Arial"/>
                <w:sz w:val="36"/>
                <w:szCs w:val="36"/>
                <w:lang w:val="es-ES_tradnl"/>
              </w:rPr>
            </w:pPr>
            <w:r w:rsidRPr="00C905F7">
              <w:rPr>
                <w:rFonts w:ascii="Gabriola" w:hAnsi="Gabriola" w:cs="Helvetica"/>
                <w:color w:val="333333"/>
                <w:sz w:val="36"/>
                <w:szCs w:val="36"/>
                <w:shd w:val="clear" w:color="auto" w:fill="FFFFFF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personal.</w:t>
            </w:r>
          </w:p>
          <w:p w:rsidR="00C905F7" w:rsidRPr="00C905F7" w:rsidRDefault="00C905F7" w:rsidP="00C905F7">
            <w:pPr>
              <w:jc w:val="both"/>
              <w:rPr>
                <w:rFonts w:ascii="Gabriola" w:eastAsia="Calibri" w:hAnsi="Gabriola" w:cs="Arial"/>
                <w:b/>
                <w:bCs/>
                <w:sz w:val="36"/>
                <w:szCs w:val="36"/>
                <w:lang w:val="es-ES_tradnl"/>
              </w:rPr>
            </w:pPr>
            <w:r w:rsidRPr="00C905F7">
              <w:rPr>
                <w:rFonts w:ascii="Gabriola" w:eastAsia="Calibri" w:hAnsi="Gabriola" w:cs="Arial"/>
                <w:b/>
                <w:sz w:val="36"/>
                <w:szCs w:val="36"/>
                <w:lang w:val="es-ES_tradnl"/>
              </w:rPr>
              <w:t>OA9</w:t>
            </w:r>
          </w:p>
          <w:p w:rsidR="00412E22" w:rsidRPr="00C905F7" w:rsidRDefault="00C905F7" w:rsidP="00C905F7">
            <w:pPr>
              <w:rPr>
                <w:rFonts w:ascii="Gabriola" w:hAnsi="Gabriola" w:cs="Helvetica"/>
                <w:color w:val="333333"/>
                <w:sz w:val="36"/>
                <w:szCs w:val="36"/>
                <w:shd w:val="clear" w:color="auto" w:fill="FFFFFF"/>
              </w:rPr>
            </w:pPr>
            <w:r w:rsidRPr="00C905F7">
              <w:rPr>
                <w:rFonts w:ascii="Gabriola" w:hAnsi="Gabriola" w:cs="Helvetica"/>
                <w:color w:val="333333"/>
                <w:sz w:val="36"/>
                <w:szCs w:val="36"/>
                <w:shd w:val="clear" w:color="auto" w:fill="FFFFFF"/>
              </w:rPr>
              <w:t>Practicar actividades físicas en forma segura, demostrando la adquisición de hábitos de higiene, posturales y de vida saludable, como utilizar una ropa distinta para la clase, mantener una correcta postura, utilizar protectores solares e hidratarse con agua antes, durante y después de la clase</w:t>
            </w:r>
            <w:r w:rsidRPr="00C905F7">
              <w:rPr>
                <w:rFonts w:ascii="Gabriola" w:hAnsi="Gabriola" w:cs="Helvetica"/>
                <w:color w:val="333333"/>
                <w:sz w:val="36"/>
                <w:szCs w:val="36"/>
                <w:shd w:val="clear" w:color="auto" w:fill="FFFFFF"/>
              </w:rPr>
              <w:t>.</w:t>
            </w:r>
          </w:p>
          <w:p w:rsidR="00C905F7" w:rsidRDefault="00C905F7" w:rsidP="00C905F7"/>
        </w:tc>
      </w:tr>
    </w:tbl>
    <w:p w:rsidR="00412E22" w:rsidRDefault="00412E22" w:rsidP="00412E22">
      <w:pPr>
        <w:rPr>
          <w:b/>
          <w:sz w:val="28"/>
          <w:szCs w:val="28"/>
        </w:rPr>
      </w:pPr>
      <w:r w:rsidRPr="00C905F7">
        <w:rPr>
          <w:b/>
          <w:sz w:val="28"/>
          <w:szCs w:val="28"/>
        </w:rPr>
        <w:t>Instrucciones.</w:t>
      </w:r>
    </w:p>
    <w:p w:rsidR="00C905F7" w:rsidRPr="00C905F7" w:rsidRDefault="00C905F7" w:rsidP="00412E22">
      <w:pPr>
        <w:rPr>
          <w:rFonts w:asciiTheme="majorHAnsi" w:hAnsiTheme="majorHAnsi"/>
          <w:b/>
          <w:sz w:val="32"/>
          <w:szCs w:val="32"/>
        </w:rPr>
      </w:pPr>
      <w:r w:rsidRPr="00C905F7">
        <w:rPr>
          <w:rFonts w:asciiTheme="majorHAnsi" w:eastAsia="Calibri" w:hAnsiTheme="majorHAnsi" w:cs="Times New Roman"/>
          <w:sz w:val="32"/>
          <w:szCs w:val="32"/>
        </w:rPr>
        <w:t>Lee atentamente los siguientes textos, comenta con tu familia o un adulto responsable, luego desarrolla la guía de acti</w:t>
      </w:r>
      <w:r w:rsidRPr="00C905F7">
        <w:rPr>
          <w:rFonts w:asciiTheme="majorHAnsi" w:eastAsia="Calibri" w:hAnsiTheme="majorHAnsi" w:cs="Times New Roman"/>
          <w:sz w:val="32"/>
          <w:szCs w:val="32"/>
        </w:rPr>
        <w:t>vidades y finalmente las tareas</w:t>
      </w:r>
      <w:r w:rsidRPr="00C905F7">
        <w:rPr>
          <w:rFonts w:asciiTheme="majorHAnsi" w:eastAsia="Calibri" w:hAnsiTheme="majorHAnsi" w:cs="Times New Roman"/>
          <w:sz w:val="32"/>
          <w:szCs w:val="32"/>
        </w:rPr>
        <w:t>.</w:t>
      </w:r>
    </w:p>
    <w:p w:rsidR="00C905F7" w:rsidRPr="00C905F7" w:rsidRDefault="00C905F7" w:rsidP="00412E22">
      <w:pPr>
        <w:rPr>
          <w:b/>
          <w:sz w:val="28"/>
          <w:szCs w:val="28"/>
        </w:rPr>
      </w:pPr>
    </w:p>
    <w:p w:rsidR="00894745" w:rsidRDefault="00894745"/>
    <w:sectPr w:rsidR="00894745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A8"/>
    <w:rsid w:val="00412E22"/>
    <w:rsid w:val="00444038"/>
    <w:rsid w:val="004E40A8"/>
    <w:rsid w:val="00894745"/>
    <w:rsid w:val="00C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17CBE1-4C54-46FD-8B48-BABEA468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90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rriculumnacional.mineduc.cl/614/w3-article-21048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ANDRES ALTAMIRANO</cp:lastModifiedBy>
  <cp:revision>2</cp:revision>
  <dcterms:created xsi:type="dcterms:W3CDTF">2020-03-25T02:03:00Z</dcterms:created>
  <dcterms:modified xsi:type="dcterms:W3CDTF">2020-03-25T02:03:00Z</dcterms:modified>
</cp:coreProperties>
</file>