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6D1D" w14:textId="79B2A453" w:rsidR="00593FAF" w:rsidRPr="00B00701" w:rsidRDefault="00593FAF" w:rsidP="00593FAF">
      <w:pPr>
        <w:rPr>
          <w:rFonts w:ascii="Arial" w:hAnsi="Arial" w:cs="Arial"/>
          <w:sz w:val="24"/>
          <w:szCs w:val="24"/>
          <w:lang w:val="es-ES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5°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1D555F">
        <w:rPr>
          <w:rFonts w:ascii="Arial" w:hAnsi="Arial" w:cs="Arial"/>
          <w:sz w:val="24"/>
          <w:szCs w:val="24"/>
          <w:lang w:val="es-ES"/>
        </w:rPr>
        <w:t>Semana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43EA5">
        <w:rPr>
          <w:rFonts w:ascii="Arial" w:hAnsi="Arial" w:cs="Arial"/>
          <w:sz w:val="24"/>
          <w:szCs w:val="24"/>
          <w:lang w:val="es-ES"/>
        </w:rPr>
        <w:t xml:space="preserve">6 </w:t>
      </w:r>
      <w:bookmarkStart w:id="0" w:name="_GoBack"/>
      <w:bookmarkEnd w:id="0"/>
      <w:r w:rsidR="00644CEE">
        <w:rPr>
          <w:rFonts w:ascii="Arial" w:hAnsi="Arial" w:cs="Arial"/>
          <w:sz w:val="24"/>
          <w:szCs w:val="24"/>
        </w:rPr>
        <w:t xml:space="preserve"> del 4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644CEE">
        <w:rPr>
          <w:rFonts w:ascii="Arial" w:hAnsi="Arial" w:cs="Arial"/>
          <w:sz w:val="24"/>
          <w:szCs w:val="24"/>
        </w:rPr>
        <w:t>8 de mayo</w:t>
      </w:r>
      <w:r w:rsidRPr="00DC6DE2">
        <w:rPr>
          <w:rFonts w:ascii="Arial" w:hAnsi="Arial" w:cs="Arial"/>
          <w:sz w:val="24"/>
          <w:szCs w:val="24"/>
        </w:rPr>
        <w:t>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2B33BC51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7ACC2D8A" w14:textId="4DBDD77B" w:rsidR="00593FAF" w:rsidRDefault="00593FAF" w:rsidP="00310136">
            <w:pPr>
              <w:rPr>
                <w:rFonts w:ascii="Times New Roman" w:hAnsi="Times New Roman" w:cs="Times New Roman"/>
                <w:lang w:val="es-ES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Estimadas estudiantes y familia, con el desarrollo de </w:t>
            </w:r>
            <w:r>
              <w:rPr>
                <w:rFonts w:ascii="Arial" w:hAnsi="Arial" w:cs="Arial"/>
                <w:sz w:val="24"/>
                <w:szCs w:val="24"/>
              </w:rPr>
              <w:t>esta actividad lograrán explicar ¿Cuál es</w:t>
            </w:r>
            <w:r w:rsidR="00B06B17">
              <w:rPr>
                <w:rFonts w:ascii="Arial" w:hAnsi="Arial" w:cs="Arial"/>
                <w:sz w:val="24"/>
                <w:szCs w:val="24"/>
              </w:rPr>
              <w:t xml:space="preserve"> el significado de las cifras de </w:t>
            </w:r>
            <w:r w:rsidR="005E6D09">
              <w:rPr>
                <w:rFonts w:ascii="Arial" w:hAnsi="Arial" w:cs="Arial"/>
                <w:sz w:val="24"/>
                <w:szCs w:val="24"/>
              </w:rPr>
              <w:t>un número</w:t>
            </w:r>
            <w:r w:rsidR="00486F5B"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 estrategi</w:t>
            </w:r>
            <w:r>
              <w:rPr>
                <w:rFonts w:ascii="Arial" w:hAnsi="Arial" w:cs="Arial"/>
                <w:sz w:val="24"/>
                <w:szCs w:val="24"/>
              </w:rPr>
              <w:t xml:space="preserve">a puedes desarrollar  para aproximar </w:t>
            </w:r>
            <w:r w:rsidR="00CF72DD">
              <w:rPr>
                <w:rFonts w:ascii="Arial" w:hAnsi="Arial" w:cs="Arial"/>
                <w:sz w:val="24"/>
                <w:szCs w:val="24"/>
              </w:rPr>
              <w:t>cantidades?</w:t>
            </w:r>
            <w:r w:rsidR="005E6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F5B">
              <w:rPr>
                <w:rFonts w:ascii="Arial" w:hAnsi="Arial" w:cs="Arial"/>
                <w:sz w:val="24"/>
                <w:szCs w:val="24"/>
              </w:rPr>
              <w:t>¿Cómo se poder comparar números sin error?</w:t>
            </w:r>
            <w:r w:rsidR="00CF7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95F">
              <w:rPr>
                <w:rFonts w:ascii="Arial" w:hAnsi="Arial" w:cs="Arial"/>
                <w:sz w:val="24"/>
                <w:szCs w:val="24"/>
              </w:rPr>
              <w:t>Además, les recuerdo que no es necesario imprimir la gu</w:t>
            </w:r>
            <w:r>
              <w:rPr>
                <w:rFonts w:ascii="Arial" w:hAnsi="Arial" w:cs="Arial"/>
                <w:sz w:val="24"/>
                <w:szCs w:val="24"/>
              </w:rPr>
              <w:t>ía pues se encuentra en el texto y responde  en tu cuaderno</w:t>
            </w:r>
            <w:r>
              <w:t>.</w:t>
            </w:r>
          </w:p>
        </w:tc>
      </w:tr>
    </w:tbl>
    <w:p w14:paraId="2E483BB8" w14:textId="77777777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310136">
        <w:tc>
          <w:tcPr>
            <w:tcW w:w="8978" w:type="dxa"/>
          </w:tcPr>
          <w:p w14:paraId="2427DEE8" w14:textId="084BC9A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 Representar y describir números naturales de hasta más de 6 cifras y menores que 1.000 millones</w:t>
            </w:r>
          </w:p>
          <w:p w14:paraId="01A3B6BE" w14:textId="0F30E881" w:rsidR="00593FA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</w:t>
            </w:r>
            <w:r w:rsidR="00486F5B">
              <w:rPr>
                <w:rFonts w:ascii="Arial" w:hAnsi="Arial" w:cs="Arial"/>
                <w:sz w:val="24"/>
                <w:szCs w:val="24"/>
              </w:rPr>
              <w:t xml:space="preserve"> Identificando el valor posicional de los dígitos</w:t>
            </w:r>
          </w:p>
          <w:p w14:paraId="0799FDB0" w14:textId="63C753E1" w:rsidR="00593FAF" w:rsidRDefault="00593FAF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486F5B">
              <w:rPr>
                <w:rFonts w:ascii="Arial" w:hAnsi="Arial" w:cs="Arial"/>
                <w:sz w:val="24"/>
                <w:szCs w:val="24"/>
              </w:rPr>
              <w:t>Componiendo y descomponiendo números naturales en forma estándar y expandida</w:t>
            </w:r>
          </w:p>
          <w:p w14:paraId="70E9C7EF" w14:textId="590C8FED" w:rsidR="00486F5B" w:rsidRDefault="00486F5B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•Aproximando cantidades</w:t>
            </w:r>
          </w:p>
          <w:p w14:paraId="51FA6C36" w14:textId="5D3927E7" w:rsidR="00486F5B" w:rsidRDefault="00486F5B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•Comparando y ordenando números naturales en este ámbito numérico.</w:t>
            </w:r>
          </w:p>
          <w:p w14:paraId="74BCC12D" w14:textId="2B8F36B3" w:rsidR="00486F5B" w:rsidRPr="004F6BDA" w:rsidRDefault="00486F5B" w:rsidP="00593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•Dando ejemplos de estos números naturales en contextos reales</w:t>
            </w:r>
          </w:p>
          <w:p w14:paraId="04B8F6DE" w14:textId="0390B16A" w:rsidR="00593FAF" w:rsidRPr="007626C4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7B4D1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1750680E" w14:textId="6E15C3B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13928E" w14:textId="4E03D65B" w:rsidR="00593FAF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el valor posicional.</w:t>
            </w:r>
          </w:p>
          <w:p w14:paraId="044337D4" w14:textId="77E77057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Componer y descomponer números naturales en forma estándar y expandida</w:t>
            </w:r>
          </w:p>
          <w:p w14:paraId="04CDACC6" w14:textId="36212A4C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Aproximar cantidades</w:t>
            </w:r>
          </w:p>
          <w:p w14:paraId="31607B41" w14:textId="67B9057D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Comparar y ordenar números naturales </w:t>
            </w:r>
          </w:p>
          <w:p w14:paraId="401483EC" w14:textId="078A91DE" w:rsidR="00486F5B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ejemplos de estos números naturales en contextos reales</w:t>
            </w:r>
          </w:p>
          <w:p w14:paraId="1473BF27" w14:textId="0FC60DFE" w:rsidR="00486F5B" w:rsidRPr="007626C4" w:rsidRDefault="00486F5B" w:rsidP="003101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D615F" w14:textId="77777777" w:rsidR="00593FAF" w:rsidRDefault="00593FAF">
      <w:pPr>
        <w:rPr>
          <w:rFonts w:ascii="Arial" w:hAnsi="Arial" w:cs="Arial"/>
          <w:sz w:val="24"/>
          <w:szCs w:val="24"/>
        </w:rPr>
      </w:pPr>
    </w:p>
    <w:p w14:paraId="4FF0D452" w14:textId="77777777" w:rsidR="001920FE" w:rsidRPr="004F6BDA" w:rsidRDefault="001920FE" w:rsidP="001920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6BDA">
        <w:rPr>
          <w:rFonts w:ascii="Arial" w:hAnsi="Arial" w:cs="Arial"/>
          <w:b/>
          <w:bCs/>
          <w:sz w:val="24"/>
          <w:szCs w:val="24"/>
        </w:rPr>
        <w:t>Ejemplo: Recuerda que para aproximar un número debes:</w:t>
      </w:r>
    </w:p>
    <w:p w14:paraId="27382D74" w14:textId="07414524" w:rsidR="008F72FB" w:rsidRDefault="008F72FB" w:rsidP="008F72FB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1920FE">
        <w:rPr>
          <w:noProof/>
          <w:lang w:eastAsia="es-CL"/>
        </w:rPr>
        <w:drawing>
          <wp:inline distT="0" distB="0" distL="0" distR="0" wp14:anchorId="6E0626C7" wp14:editId="2FDE86BD">
            <wp:extent cx="5612130" cy="16541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F89A" w14:textId="73AD6B31" w:rsidR="0064334A" w:rsidRPr="00721267" w:rsidRDefault="00721267" w:rsidP="001E4639">
      <w:pPr>
        <w:jc w:val="both"/>
        <w:rPr>
          <w:rFonts w:ascii="Arial" w:hAnsi="Arial" w:cs="Arial"/>
          <w:bCs/>
          <w:sz w:val="24"/>
          <w:szCs w:val="24"/>
        </w:rPr>
      </w:pPr>
      <w:r w:rsidRPr="00721267">
        <w:rPr>
          <w:rFonts w:ascii="Arial" w:hAnsi="Arial" w:cs="Arial"/>
          <w:bCs/>
          <w:sz w:val="24"/>
          <w:szCs w:val="24"/>
        </w:rPr>
        <w:t>Puedes</w:t>
      </w:r>
      <w:r>
        <w:rPr>
          <w:rFonts w:ascii="Arial" w:hAnsi="Arial" w:cs="Arial"/>
          <w:bCs/>
          <w:sz w:val="24"/>
          <w:szCs w:val="24"/>
        </w:rPr>
        <w:t xml:space="preserve"> apoyarte con tutoriales de YouTube como por ejemplo:</w:t>
      </w:r>
    </w:p>
    <w:p w14:paraId="7FD6F380" w14:textId="6F5D40A3" w:rsidR="0064334A" w:rsidRPr="00721267" w:rsidRDefault="00DF2A79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71630B" w:rsidRPr="00721267">
          <w:rPr>
            <w:rStyle w:val="Hipervnculo"/>
            <w:rFonts w:ascii="Arial" w:hAnsi="Arial" w:cs="Arial"/>
            <w:sz w:val="24"/>
            <w:szCs w:val="24"/>
          </w:rPr>
          <w:t>https://www.youtube.com/watch?v=T-FpkCcxbHQ</w:t>
        </w:r>
      </w:hyperlink>
    </w:p>
    <w:p w14:paraId="7448613E" w14:textId="77777777" w:rsidR="0064334A" w:rsidRDefault="0064334A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C78F85" w14:textId="78310E36" w:rsidR="0064334A" w:rsidRPr="001C629B" w:rsidRDefault="00DF2A79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1C629B" w:rsidRPr="001C629B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https://www.youtube.com/watch?v=BHvQkzdgyxo</w:t>
        </w:r>
      </w:hyperlink>
    </w:p>
    <w:p w14:paraId="5DD9AEDE" w14:textId="3B37374D" w:rsidR="0064334A" w:rsidRDefault="0064334A" w:rsidP="001E46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971BAA" w14:textId="63ABA574" w:rsidR="008D6075" w:rsidRPr="005B5568" w:rsidRDefault="00C458A1" w:rsidP="00CF72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58C2">
        <w:rPr>
          <w:rFonts w:ascii="Arial" w:hAnsi="Arial" w:cs="Arial"/>
          <w:bCs/>
          <w:sz w:val="24"/>
          <w:szCs w:val="24"/>
        </w:rPr>
        <w:t>Luego de</w:t>
      </w:r>
      <w:r>
        <w:rPr>
          <w:rFonts w:ascii="Arial" w:hAnsi="Arial" w:cs="Arial"/>
          <w:b/>
          <w:bCs/>
          <w:sz w:val="24"/>
          <w:szCs w:val="24"/>
        </w:rPr>
        <w:t xml:space="preserve"> aproximar </w:t>
      </w:r>
      <w:r w:rsidRPr="004558C2">
        <w:rPr>
          <w:rFonts w:ascii="Arial" w:hAnsi="Arial" w:cs="Arial"/>
          <w:bCs/>
          <w:sz w:val="24"/>
          <w:szCs w:val="24"/>
        </w:rPr>
        <w:t>recién puedo redondear y estimar</w:t>
      </w:r>
      <w:r w:rsidR="005B5568">
        <w:rPr>
          <w:rFonts w:ascii="Arial" w:hAnsi="Arial" w:cs="Arial"/>
          <w:b/>
          <w:bCs/>
          <w:sz w:val="24"/>
          <w:szCs w:val="24"/>
        </w:rPr>
        <w:t>.</w:t>
      </w:r>
    </w:p>
    <w:p w14:paraId="570CEC46" w14:textId="77777777" w:rsidR="008D6075" w:rsidRDefault="008D6075" w:rsidP="00CF72DD">
      <w:pPr>
        <w:jc w:val="both"/>
        <w:rPr>
          <w:rFonts w:ascii="Arial" w:hAnsi="Arial" w:cs="Arial"/>
          <w:b/>
          <w:bCs/>
          <w:u w:val="single"/>
        </w:rPr>
      </w:pPr>
    </w:p>
    <w:p w14:paraId="54D5EECB" w14:textId="7A09033A" w:rsidR="00022C60" w:rsidRPr="008D6075" w:rsidRDefault="00022C60" w:rsidP="00CF72D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Ejemplo de a</w:t>
      </w:r>
      <w:r w:rsidR="008D6075" w:rsidRPr="008D6075">
        <w:rPr>
          <w:rFonts w:ascii="Arial" w:hAnsi="Arial" w:cs="Arial"/>
          <w:bCs/>
          <w:sz w:val="24"/>
          <w:szCs w:val="24"/>
        </w:rPr>
        <w:t>proxima</w:t>
      </w:r>
      <w:r>
        <w:rPr>
          <w:rFonts w:ascii="Arial" w:hAnsi="Arial" w:cs="Arial"/>
          <w:bCs/>
          <w:sz w:val="24"/>
          <w:szCs w:val="24"/>
        </w:rPr>
        <w:t xml:space="preserve">r </w:t>
      </w:r>
      <w:r w:rsidR="008D6075" w:rsidRPr="008D6075">
        <w:rPr>
          <w:rFonts w:ascii="Arial" w:hAnsi="Arial" w:cs="Arial"/>
          <w:bCs/>
          <w:sz w:val="24"/>
          <w:szCs w:val="24"/>
        </w:rPr>
        <w:t xml:space="preserve"> la superficie de los océanos a </w:t>
      </w:r>
      <w:r w:rsidR="008D6075" w:rsidRPr="00022C60">
        <w:rPr>
          <w:rFonts w:ascii="Arial" w:hAnsi="Arial" w:cs="Arial"/>
          <w:b/>
          <w:bCs/>
          <w:sz w:val="24"/>
          <w:szCs w:val="24"/>
        </w:rPr>
        <w:t>su mayor valor posicional.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022C60" w14:paraId="0C5AF789" w14:textId="77777777" w:rsidTr="00022C60">
        <w:tc>
          <w:tcPr>
            <w:tcW w:w="4247" w:type="dxa"/>
          </w:tcPr>
          <w:p w14:paraId="65EB5717" w14:textId="47DEB8F7" w:rsidR="00022C60" w:rsidRPr="00022C60" w:rsidRDefault="00022C60" w:rsidP="00022C6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Superficie de los océanos en km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48" w:type="dxa"/>
          </w:tcPr>
          <w:p w14:paraId="6AB43A6E" w14:textId="77777777" w:rsidR="00022C60" w:rsidRPr="00022C60" w:rsidRDefault="00022C60" w:rsidP="00022C6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Superficie aproximada en km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  <w:p w14:paraId="1078FBA7" w14:textId="18DCD3C0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2C60" w14:paraId="78D3D840" w14:textId="77777777" w:rsidTr="00022C60">
        <w:tc>
          <w:tcPr>
            <w:tcW w:w="4247" w:type="dxa"/>
          </w:tcPr>
          <w:p w14:paraId="18D6E949" w14:textId="50FD09C6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Pacífico 155.157.000</w:t>
            </w:r>
          </w:p>
        </w:tc>
        <w:tc>
          <w:tcPr>
            <w:tcW w:w="4248" w:type="dxa"/>
          </w:tcPr>
          <w:p w14:paraId="07C056F0" w14:textId="5935DD78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Pacífico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200.000.000</w:t>
            </w:r>
          </w:p>
        </w:tc>
      </w:tr>
      <w:tr w:rsidR="00022C60" w14:paraId="29EDDA76" w14:textId="77777777" w:rsidTr="00022C60">
        <w:tc>
          <w:tcPr>
            <w:tcW w:w="4247" w:type="dxa"/>
          </w:tcPr>
          <w:p w14:paraId="721C0FC0" w14:textId="39194AE9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Atlántico 76.762.000</w:t>
            </w:r>
          </w:p>
        </w:tc>
        <w:tc>
          <w:tcPr>
            <w:tcW w:w="4248" w:type="dxa"/>
          </w:tcPr>
          <w:p w14:paraId="3995265F" w14:textId="03EBB79E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Atlántico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80.000.000</w:t>
            </w:r>
          </w:p>
        </w:tc>
      </w:tr>
      <w:tr w:rsidR="00022C60" w14:paraId="3D0DA698" w14:textId="77777777" w:rsidTr="00022C60">
        <w:tc>
          <w:tcPr>
            <w:tcW w:w="4247" w:type="dxa"/>
          </w:tcPr>
          <w:p w14:paraId="24E2B371" w14:textId="69491178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Índico 68.556.000</w:t>
            </w:r>
          </w:p>
        </w:tc>
        <w:tc>
          <w:tcPr>
            <w:tcW w:w="4248" w:type="dxa"/>
          </w:tcPr>
          <w:p w14:paraId="280AAFF9" w14:textId="08FA31CA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Índico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70.000.000</w:t>
            </w:r>
          </w:p>
        </w:tc>
      </w:tr>
      <w:tr w:rsidR="00022C60" w14:paraId="71A660A5" w14:textId="77777777" w:rsidTr="00022C60">
        <w:tc>
          <w:tcPr>
            <w:tcW w:w="4247" w:type="dxa"/>
          </w:tcPr>
          <w:p w14:paraId="4FBCE577" w14:textId="540C73FB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Glacial Antártico 20.237.000</w:t>
            </w:r>
          </w:p>
        </w:tc>
        <w:tc>
          <w:tcPr>
            <w:tcW w:w="4248" w:type="dxa"/>
          </w:tcPr>
          <w:p w14:paraId="1CBBF4AD" w14:textId="4E30D978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Glacial Antártico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20.000.000</w:t>
            </w:r>
          </w:p>
        </w:tc>
      </w:tr>
      <w:tr w:rsidR="00022C60" w14:paraId="06E4D5DF" w14:textId="77777777" w:rsidTr="00022C60">
        <w:tc>
          <w:tcPr>
            <w:tcW w:w="4247" w:type="dxa"/>
          </w:tcPr>
          <w:p w14:paraId="16D684F1" w14:textId="1FACEBCC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Océano Glacial Ártico 14.056.000</w:t>
            </w:r>
          </w:p>
        </w:tc>
        <w:tc>
          <w:tcPr>
            <w:tcW w:w="4248" w:type="dxa"/>
          </w:tcPr>
          <w:p w14:paraId="3EB6D3B6" w14:textId="55895502" w:rsidR="00022C60" w:rsidRDefault="00022C60" w:rsidP="00CF72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Océano Glacial Ártico </w:t>
            </w:r>
            <w:r w:rsidRPr="00B127FF">
              <w:rPr>
                <w:rFonts w:ascii="Arial" w:hAnsi="Arial" w:cs="Arial"/>
                <w:b/>
                <w:bCs/>
                <w:sz w:val="24"/>
                <w:szCs w:val="24"/>
              </w:rPr>
              <w:t>14.000.000</w:t>
            </w:r>
          </w:p>
        </w:tc>
      </w:tr>
    </w:tbl>
    <w:p w14:paraId="6EDF2209" w14:textId="078B2A9A" w:rsidR="0088298E" w:rsidRDefault="0088298E" w:rsidP="0088298E">
      <w:pPr>
        <w:rPr>
          <w:sz w:val="32"/>
          <w:szCs w:val="32"/>
        </w:rPr>
      </w:pPr>
    </w:p>
    <w:p w14:paraId="1622DE56" w14:textId="563B23DF" w:rsidR="00EB6DA8" w:rsidRDefault="008D6075" w:rsidP="0088298E">
      <w:pPr>
        <w:rPr>
          <w:sz w:val="32"/>
          <w:szCs w:val="32"/>
        </w:rPr>
      </w:pPr>
      <w:r>
        <w:rPr>
          <w:sz w:val="32"/>
          <w:szCs w:val="32"/>
        </w:rPr>
        <w:t>Resuelve</w:t>
      </w:r>
    </w:p>
    <w:p w14:paraId="108F0579" w14:textId="3A0D9B3D" w:rsidR="00022C60" w:rsidRDefault="00022C60" w:rsidP="00022C60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¿Cuál es la superficie de los Océanos Índico y Glacial Ártico juntos?</w:t>
      </w:r>
      <w:r w:rsidR="00836072">
        <w:rPr>
          <w:sz w:val="32"/>
          <w:szCs w:val="32"/>
        </w:rPr>
        <w:t xml:space="preserve"> Aproximadamente 90.000.000 en km</w:t>
      </w:r>
      <w:r w:rsidR="00836072">
        <w:rPr>
          <w:sz w:val="32"/>
          <w:szCs w:val="32"/>
          <w:vertAlign w:val="superscript"/>
        </w:rPr>
        <w:t>2</w:t>
      </w:r>
    </w:p>
    <w:p w14:paraId="4DC60FB2" w14:textId="77777777" w:rsidR="00E10E03" w:rsidRPr="00E10E03" w:rsidRDefault="00E10E03" w:rsidP="00E10E03">
      <w:pPr>
        <w:rPr>
          <w:sz w:val="32"/>
          <w:szCs w:val="32"/>
        </w:rPr>
      </w:pPr>
    </w:p>
    <w:p w14:paraId="48D8954F" w14:textId="7516EA05" w:rsidR="00022C60" w:rsidRDefault="00022C60" w:rsidP="00022C60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¿Cuántos km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 xml:space="preserve"> más aproximadamente tiene el Océano Atlántico que el Océano Índico?</w:t>
      </w:r>
      <w:r w:rsidR="00836072">
        <w:rPr>
          <w:sz w:val="32"/>
          <w:szCs w:val="32"/>
        </w:rPr>
        <w:t xml:space="preserve"> Aproximadamente la diferencia es 10.000.000 km</w:t>
      </w:r>
      <w:r w:rsidR="00836072">
        <w:rPr>
          <w:sz w:val="32"/>
          <w:szCs w:val="32"/>
          <w:vertAlign w:val="superscript"/>
        </w:rPr>
        <w:t>2</w:t>
      </w:r>
    </w:p>
    <w:p w14:paraId="575CAC99" w14:textId="77777777" w:rsidR="00E10E03" w:rsidRPr="00E10E03" w:rsidRDefault="00E10E03" w:rsidP="00E10E03">
      <w:pPr>
        <w:rPr>
          <w:sz w:val="32"/>
          <w:szCs w:val="32"/>
        </w:rPr>
      </w:pPr>
    </w:p>
    <w:p w14:paraId="12B4730A" w14:textId="75CFD5FB" w:rsidR="00EB6DA8" w:rsidRPr="005B5568" w:rsidRDefault="00E10E03" w:rsidP="008829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¿Cuántos km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 xml:space="preserve"> más aproximadamente le faltan al Océano Glacial Ártico para igualar la superficie del Océano Glacial Antártico?</w:t>
      </w:r>
      <w:r w:rsidR="00836072">
        <w:rPr>
          <w:sz w:val="32"/>
          <w:szCs w:val="32"/>
        </w:rPr>
        <w:t xml:space="preserve"> Para igualar  la superficie  aproximadamente 6.000.000 km</w:t>
      </w:r>
      <w:r w:rsidR="00836072">
        <w:rPr>
          <w:sz w:val="32"/>
          <w:szCs w:val="32"/>
          <w:vertAlign w:val="superscript"/>
        </w:rPr>
        <w:t>2</w:t>
      </w:r>
    </w:p>
    <w:p w14:paraId="2FAE1490" w14:textId="77777777" w:rsidR="00EB6DA8" w:rsidRDefault="00EB6DA8" w:rsidP="0088298E">
      <w:pPr>
        <w:rPr>
          <w:sz w:val="32"/>
          <w:szCs w:val="32"/>
        </w:rPr>
      </w:pPr>
    </w:p>
    <w:p w14:paraId="44579F32" w14:textId="77777777" w:rsidR="00EB6DA8" w:rsidRDefault="00EB6DA8" w:rsidP="0088298E">
      <w:pPr>
        <w:rPr>
          <w:sz w:val="32"/>
          <w:szCs w:val="32"/>
        </w:rPr>
      </w:pPr>
    </w:p>
    <w:p w14:paraId="7083148E" w14:textId="77777777" w:rsidR="00EB6DA8" w:rsidRDefault="00EB6DA8" w:rsidP="0088298E">
      <w:pPr>
        <w:rPr>
          <w:sz w:val="32"/>
          <w:szCs w:val="32"/>
        </w:rPr>
      </w:pPr>
    </w:p>
    <w:p w14:paraId="149D1D8C" w14:textId="418A8A26" w:rsidR="00EB6DA8" w:rsidRPr="00EB6DA8" w:rsidRDefault="00EB6DA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B6DA8" w:rsidRPr="00EB6DA8" w:rsidSect="00CF72DD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60E1" w14:textId="77777777" w:rsidR="00DF2A79" w:rsidRDefault="00DF2A79" w:rsidP="00867330">
      <w:pPr>
        <w:spacing w:after="0" w:line="240" w:lineRule="auto"/>
      </w:pPr>
      <w:r>
        <w:separator/>
      </w:r>
    </w:p>
  </w:endnote>
  <w:endnote w:type="continuationSeparator" w:id="0">
    <w:p w14:paraId="5FE5CC10" w14:textId="77777777" w:rsidR="00DF2A79" w:rsidRDefault="00DF2A79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FE29" w14:textId="77777777" w:rsidR="00DF2A79" w:rsidRDefault="00DF2A79" w:rsidP="00867330">
      <w:pPr>
        <w:spacing w:after="0" w:line="240" w:lineRule="auto"/>
      </w:pPr>
      <w:r>
        <w:separator/>
      </w:r>
    </w:p>
  </w:footnote>
  <w:footnote w:type="continuationSeparator" w:id="0">
    <w:p w14:paraId="3151E7D3" w14:textId="77777777" w:rsidR="00DF2A79" w:rsidRDefault="00DF2A79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B5992"/>
    <w:rsid w:val="00123F23"/>
    <w:rsid w:val="00154215"/>
    <w:rsid w:val="001920FE"/>
    <w:rsid w:val="001A6A39"/>
    <w:rsid w:val="001C629B"/>
    <w:rsid w:val="001E4639"/>
    <w:rsid w:val="00321A99"/>
    <w:rsid w:val="00334D0D"/>
    <w:rsid w:val="003662FD"/>
    <w:rsid w:val="003840FB"/>
    <w:rsid w:val="003D1619"/>
    <w:rsid w:val="00410160"/>
    <w:rsid w:val="004558C2"/>
    <w:rsid w:val="004863BE"/>
    <w:rsid w:val="00486F5B"/>
    <w:rsid w:val="00496D81"/>
    <w:rsid w:val="004B0358"/>
    <w:rsid w:val="004F2772"/>
    <w:rsid w:val="004F6BDA"/>
    <w:rsid w:val="00593FAF"/>
    <w:rsid w:val="005B5568"/>
    <w:rsid w:val="005E1554"/>
    <w:rsid w:val="005E6D09"/>
    <w:rsid w:val="00600D7F"/>
    <w:rsid w:val="0064334A"/>
    <w:rsid w:val="00644CEE"/>
    <w:rsid w:val="006456AE"/>
    <w:rsid w:val="00683B0F"/>
    <w:rsid w:val="0068679E"/>
    <w:rsid w:val="006C5721"/>
    <w:rsid w:val="006E288D"/>
    <w:rsid w:val="0071630B"/>
    <w:rsid w:val="00721267"/>
    <w:rsid w:val="007A0102"/>
    <w:rsid w:val="008131F1"/>
    <w:rsid w:val="00825758"/>
    <w:rsid w:val="00836072"/>
    <w:rsid w:val="00867330"/>
    <w:rsid w:val="0088298E"/>
    <w:rsid w:val="008D6075"/>
    <w:rsid w:val="008F72FB"/>
    <w:rsid w:val="00A55DB5"/>
    <w:rsid w:val="00B06B17"/>
    <w:rsid w:val="00B127FF"/>
    <w:rsid w:val="00B36C5C"/>
    <w:rsid w:val="00B36E31"/>
    <w:rsid w:val="00C458A1"/>
    <w:rsid w:val="00C54CB4"/>
    <w:rsid w:val="00C65EF7"/>
    <w:rsid w:val="00CE5D48"/>
    <w:rsid w:val="00CF72DD"/>
    <w:rsid w:val="00D538E5"/>
    <w:rsid w:val="00D8383D"/>
    <w:rsid w:val="00DD5051"/>
    <w:rsid w:val="00DE7B67"/>
    <w:rsid w:val="00DF2A79"/>
    <w:rsid w:val="00E10E03"/>
    <w:rsid w:val="00E57140"/>
    <w:rsid w:val="00E91274"/>
    <w:rsid w:val="00E96404"/>
    <w:rsid w:val="00EB6DA8"/>
    <w:rsid w:val="00EB748B"/>
    <w:rsid w:val="00F01AF5"/>
    <w:rsid w:val="00F43EA5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FpkCcxb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vQkzdgyx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2020-04-28T19:11:00Z</dcterms:created>
  <dcterms:modified xsi:type="dcterms:W3CDTF">2020-04-28T19:11:00Z</dcterms:modified>
</cp:coreProperties>
</file>