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F7CEF6" w14:textId="77777777" w:rsidR="00FD1BA7" w:rsidRPr="000512C7" w:rsidRDefault="00FD1BA7" w:rsidP="00FD1BA7">
      <w:pPr>
        <w:ind w:left="708" w:firstLine="708"/>
        <w:rPr>
          <w:rFonts w:ascii="Arial" w:hAnsi="Arial" w:cs="Arial"/>
          <w:sz w:val="24"/>
          <w:szCs w:val="24"/>
        </w:rPr>
      </w:pPr>
      <w:r w:rsidRPr="005F1391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7CBB0B9" wp14:editId="181190BC">
            <wp:simplePos x="0" y="0"/>
            <wp:positionH relativeFrom="margin">
              <wp:posOffset>95693</wp:posOffset>
            </wp:positionH>
            <wp:positionV relativeFrom="paragraph">
              <wp:posOffset>-101290</wp:posOffset>
            </wp:positionV>
            <wp:extent cx="666750" cy="790575"/>
            <wp:effectExtent l="0" t="0" r="0" b="952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1391">
        <w:rPr>
          <w:rFonts w:ascii="Arial" w:hAnsi="Arial" w:cs="Arial"/>
          <w:b/>
        </w:rPr>
        <w:t xml:space="preserve">Colegio República </w:t>
      </w:r>
      <w:bookmarkStart w:id="0" w:name="_Hlk36661793"/>
      <w:r w:rsidRPr="005F1391">
        <w:rPr>
          <w:rFonts w:ascii="Arial" w:hAnsi="Arial" w:cs="Arial"/>
          <w:b/>
        </w:rPr>
        <w:t>Argentina</w:t>
      </w:r>
    </w:p>
    <w:p w14:paraId="32542963" w14:textId="21F46025" w:rsidR="00FD1BA7" w:rsidRPr="00FD1BA7" w:rsidRDefault="00FD1BA7" w:rsidP="00FD1BA7">
      <w:pPr>
        <w:jc w:val="center"/>
        <w:rPr>
          <w:rFonts w:ascii="Arial" w:hAnsi="Arial" w:cs="Arial"/>
          <w:b/>
          <w:sz w:val="28"/>
          <w:szCs w:val="28"/>
        </w:rPr>
      </w:pPr>
      <w:r w:rsidRPr="00144DAB">
        <w:rPr>
          <w:rFonts w:ascii="Arial" w:hAnsi="Arial" w:cs="Arial"/>
          <w:b/>
          <w:sz w:val="28"/>
          <w:szCs w:val="28"/>
        </w:rPr>
        <w:t xml:space="preserve">Guía de trabajo </w:t>
      </w:r>
    </w:p>
    <w:p w14:paraId="61C47987" w14:textId="0D9B9617" w:rsidR="00FD1BA7" w:rsidRPr="005F1391" w:rsidRDefault="00FD1BA7" w:rsidP="00FD1BA7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Música</w:t>
      </w:r>
      <w:r w:rsidRPr="005F1391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5t</w:t>
      </w:r>
      <w:r w:rsidRPr="005F1391">
        <w:rPr>
          <w:rFonts w:ascii="Arial" w:hAnsi="Arial" w:cs="Arial"/>
          <w:b/>
          <w:sz w:val="24"/>
          <w:szCs w:val="24"/>
        </w:rPr>
        <w:t>o Año Básico</w:t>
      </w:r>
    </w:p>
    <w:p w14:paraId="44C8AE05" w14:textId="52CA083C" w:rsidR="0050785C" w:rsidRDefault="00FD1BA7" w:rsidP="0050785C">
      <w:pPr>
        <w:jc w:val="center"/>
        <w:rPr>
          <w:rFonts w:ascii="Arial" w:hAnsi="Arial" w:cs="Arial"/>
          <w:b/>
          <w:sz w:val="24"/>
          <w:szCs w:val="24"/>
        </w:rPr>
      </w:pPr>
      <w:bookmarkStart w:id="1" w:name="_Hlk36808423"/>
      <w:r w:rsidRPr="004E6817">
        <w:rPr>
          <w:rFonts w:ascii="Arial" w:hAnsi="Arial" w:cs="Arial"/>
          <w:b/>
          <w:sz w:val="24"/>
          <w:szCs w:val="24"/>
        </w:rPr>
        <w:t xml:space="preserve">Semana </w:t>
      </w:r>
      <w:r w:rsidR="00541DDE">
        <w:rPr>
          <w:rFonts w:ascii="Arial" w:hAnsi="Arial" w:cs="Arial"/>
          <w:b/>
          <w:sz w:val="24"/>
          <w:szCs w:val="24"/>
        </w:rPr>
        <w:t>4 al 8 de mayo</w:t>
      </w:r>
    </w:p>
    <w:p w14:paraId="2BAACF4C" w14:textId="3B07BE8A" w:rsidR="0001239E" w:rsidRDefault="0001239E" w:rsidP="0001239E">
      <w:pPr>
        <w:rPr>
          <w:rFonts w:ascii="Arial" w:hAnsi="Arial" w:cs="Arial"/>
          <w:bCs/>
          <w:sz w:val="24"/>
          <w:szCs w:val="24"/>
        </w:rPr>
      </w:pPr>
      <w:r w:rsidRPr="0001239E">
        <w:rPr>
          <w:rFonts w:ascii="Arial" w:hAnsi="Arial" w:cs="Arial"/>
          <w:bCs/>
          <w:sz w:val="24"/>
          <w:szCs w:val="24"/>
        </w:rPr>
        <w:t>Actividad</w:t>
      </w:r>
    </w:p>
    <w:p w14:paraId="30C6D7BF" w14:textId="77777777" w:rsidR="004B15C4" w:rsidRDefault="0001239E" w:rsidP="004B15C4">
      <w:pPr>
        <w:pStyle w:val="Prrafodelista"/>
        <w:numPr>
          <w:ilvl w:val="0"/>
          <w:numId w:val="16"/>
        </w:numPr>
        <w:rPr>
          <w:rFonts w:ascii="Arial" w:hAnsi="Arial" w:cs="Arial"/>
          <w:bCs/>
          <w:sz w:val="24"/>
          <w:szCs w:val="24"/>
        </w:rPr>
      </w:pPr>
      <w:r w:rsidRPr="004B15C4">
        <w:rPr>
          <w:rFonts w:ascii="Arial" w:hAnsi="Arial" w:cs="Arial"/>
          <w:bCs/>
          <w:sz w:val="24"/>
          <w:szCs w:val="24"/>
        </w:rPr>
        <w:t>Lee la siguiente canción</w:t>
      </w:r>
      <w:r w:rsidR="004B15C4">
        <w:rPr>
          <w:rFonts w:ascii="Arial" w:hAnsi="Arial" w:cs="Arial"/>
          <w:bCs/>
          <w:sz w:val="24"/>
          <w:szCs w:val="24"/>
        </w:rPr>
        <w:t>.</w:t>
      </w:r>
    </w:p>
    <w:p w14:paraId="332579F8" w14:textId="506C003D" w:rsidR="0001239E" w:rsidRDefault="004B15C4" w:rsidP="004B15C4">
      <w:pPr>
        <w:pStyle w:val="Prrafodelista"/>
        <w:numPr>
          <w:ilvl w:val="0"/>
          <w:numId w:val="16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O</w:t>
      </w:r>
      <w:r w:rsidR="0001239E" w:rsidRPr="004B15C4">
        <w:rPr>
          <w:rFonts w:ascii="Arial" w:hAnsi="Arial" w:cs="Arial"/>
          <w:bCs/>
          <w:sz w:val="24"/>
          <w:szCs w:val="24"/>
        </w:rPr>
        <w:t xml:space="preserve">bserva </w:t>
      </w:r>
      <w:r w:rsidRPr="004B15C4">
        <w:rPr>
          <w:rFonts w:ascii="Arial" w:hAnsi="Arial" w:cs="Arial"/>
          <w:bCs/>
          <w:sz w:val="24"/>
          <w:szCs w:val="24"/>
        </w:rPr>
        <w:t xml:space="preserve">que </w:t>
      </w:r>
      <w:r>
        <w:rPr>
          <w:rFonts w:ascii="Arial" w:hAnsi="Arial" w:cs="Arial"/>
          <w:bCs/>
          <w:sz w:val="24"/>
          <w:szCs w:val="24"/>
        </w:rPr>
        <w:t>hay sílabas subrayadas, significa que</w:t>
      </w:r>
      <w:r w:rsidR="00923433">
        <w:rPr>
          <w:rFonts w:ascii="Arial" w:hAnsi="Arial" w:cs="Arial"/>
          <w:bCs/>
          <w:sz w:val="24"/>
          <w:szCs w:val="24"/>
        </w:rPr>
        <w:t>,</w:t>
      </w:r>
      <w:r>
        <w:rPr>
          <w:rFonts w:ascii="Arial" w:hAnsi="Arial" w:cs="Arial"/>
          <w:bCs/>
          <w:sz w:val="24"/>
          <w:szCs w:val="24"/>
        </w:rPr>
        <w:t xml:space="preserve"> en cada una de </w:t>
      </w:r>
      <w:r w:rsidR="00923433">
        <w:rPr>
          <w:rFonts w:ascii="Arial" w:hAnsi="Arial" w:cs="Arial"/>
          <w:bCs/>
          <w:sz w:val="24"/>
          <w:szCs w:val="24"/>
        </w:rPr>
        <w:t>estas</w:t>
      </w:r>
      <w:r>
        <w:rPr>
          <w:rFonts w:ascii="Arial" w:hAnsi="Arial" w:cs="Arial"/>
          <w:bCs/>
          <w:sz w:val="24"/>
          <w:szCs w:val="24"/>
        </w:rPr>
        <w:t xml:space="preserve"> sílabas deberás dar un aplauso, puedes usar también un </w:t>
      </w:r>
      <w:r w:rsidR="00CC755B">
        <w:rPr>
          <w:rFonts w:ascii="Arial" w:hAnsi="Arial" w:cs="Arial"/>
          <w:bCs/>
          <w:sz w:val="24"/>
          <w:szCs w:val="24"/>
        </w:rPr>
        <w:t>instrumento no convencional (golpear dos lápices, golpear un pequeño tarro, etc)</w:t>
      </w:r>
    </w:p>
    <w:p w14:paraId="2069861A" w14:textId="5AC28C26" w:rsidR="00923433" w:rsidRDefault="00CC755B" w:rsidP="00923433">
      <w:pPr>
        <w:pStyle w:val="Prrafodelista"/>
        <w:numPr>
          <w:ilvl w:val="0"/>
          <w:numId w:val="16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Se agrega un aplauso adicional en ciertas partes de la canción</w:t>
      </w:r>
      <w:r w:rsidR="00923433">
        <w:rPr>
          <w:rFonts w:ascii="Arial" w:hAnsi="Arial" w:cs="Arial"/>
          <w:bCs/>
          <w:sz w:val="24"/>
          <w:szCs w:val="24"/>
        </w:rPr>
        <w:t xml:space="preserve"> que no tiene sílaba subrayada. Deberás aplaudir también para que se complete el pulso de la canción.</w:t>
      </w:r>
    </w:p>
    <w:p w14:paraId="74877EB8" w14:textId="3389FF47" w:rsidR="00923433" w:rsidRDefault="00923433" w:rsidP="00923433">
      <w:pPr>
        <w:pStyle w:val="Prrafodelista"/>
        <w:numPr>
          <w:ilvl w:val="0"/>
          <w:numId w:val="16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En las primeras líneas está el ejemplo. Continúa de esta misma forma con toda la canción.</w:t>
      </w:r>
    </w:p>
    <w:p w14:paraId="4037FD10" w14:textId="0435DE97" w:rsidR="00923433" w:rsidRDefault="00923433" w:rsidP="00923433">
      <w:pPr>
        <w:pStyle w:val="Prrafodelista"/>
        <w:numPr>
          <w:ilvl w:val="0"/>
          <w:numId w:val="16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Ahora, te toca CANTAR. Pídele a alguien de tu familia que te acompañe. Disfruten de esta canción y de un momento agradable.</w:t>
      </w:r>
    </w:p>
    <w:p w14:paraId="21A8F337" w14:textId="577E7FCF" w:rsidR="00965292" w:rsidRDefault="00965292" w:rsidP="00923433">
      <w:pPr>
        <w:pStyle w:val="Prrafodelista"/>
        <w:numPr>
          <w:ilvl w:val="0"/>
          <w:numId w:val="16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Memorízala para cantarla cuando volvamos a clases.</w:t>
      </w:r>
      <w:bookmarkStart w:id="2" w:name="_GoBack"/>
      <w:bookmarkEnd w:id="2"/>
      <w:r>
        <w:rPr>
          <w:rFonts w:ascii="Arial" w:hAnsi="Arial" w:cs="Arial"/>
          <w:bCs/>
          <w:sz w:val="24"/>
          <w:szCs w:val="24"/>
        </w:rPr>
        <w:t xml:space="preserve"> </w:t>
      </w:r>
    </w:p>
    <w:p w14:paraId="581109E8" w14:textId="2CCF26FB" w:rsidR="00F8425A" w:rsidRDefault="00F8425A" w:rsidP="00923433">
      <w:pPr>
        <w:pStyle w:val="Prrafodelista"/>
        <w:numPr>
          <w:ilvl w:val="0"/>
          <w:numId w:val="16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Si tienes la posibilidad, puedes complementar con el siguiente video:</w:t>
      </w:r>
    </w:p>
    <w:p w14:paraId="22173990" w14:textId="7B0E5370" w:rsidR="00F8425A" w:rsidRDefault="00F8425A" w:rsidP="00F8425A">
      <w:pPr>
        <w:pStyle w:val="Prrafodelista"/>
      </w:pPr>
      <w:hyperlink r:id="rId9" w:history="1">
        <w:r>
          <w:rPr>
            <w:rStyle w:val="Hipervnculo"/>
          </w:rPr>
          <w:t>https://www.youtube.com/watch?v=UrqjewxZ6Ik</w:t>
        </w:r>
      </w:hyperlink>
      <w:r>
        <w:t xml:space="preserve"> </w:t>
      </w:r>
    </w:p>
    <w:p w14:paraId="6FA3E7A5" w14:textId="77777777" w:rsidR="00965292" w:rsidRPr="00923433" w:rsidRDefault="00965292" w:rsidP="00F8425A">
      <w:pPr>
        <w:pStyle w:val="Prrafodelista"/>
        <w:rPr>
          <w:rFonts w:ascii="Arial" w:hAnsi="Arial" w:cs="Arial"/>
          <w:bCs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82"/>
        <w:gridCol w:w="5245"/>
      </w:tblGrid>
      <w:tr w:rsidR="00541DDE" w14:paraId="4E4D75EF" w14:textId="77777777" w:rsidTr="007D2CA5">
        <w:tc>
          <w:tcPr>
            <w:tcW w:w="10627" w:type="dxa"/>
            <w:gridSpan w:val="2"/>
          </w:tcPr>
          <w:p w14:paraId="7C0E34EF" w14:textId="77777777" w:rsidR="00541DDE" w:rsidRPr="007D2CA5" w:rsidRDefault="00541DDE" w:rsidP="00541DDE">
            <w:pPr>
              <w:pStyle w:val="Ttulo1"/>
              <w:shd w:val="clear" w:color="auto" w:fill="FFFFFF"/>
              <w:spacing w:before="0" w:beforeAutospacing="0" w:after="0" w:afterAutospacing="0"/>
              <w:jc w:val="center"/>
              <w:outlineLvl w:val="0"/>
              <w:rPr>
                <w:rFonts w:ascii="Arial" w:hAnsi="Arial" w:cs="Arial"/>
                <w:color w:val="000000" w:themeColor="text1"/>
                <w:spacing w:val="-15"/>
                <w:sz w:val="22"/>
                <w:szCs w:val="22"/>
              </w:rPr>
            </w:pPr>
            <w:r w:rsidRPr="007D2CA5">
              <w:rPr>
                <w:rFonts w:ascii="Arial" w:hAnsi="Arial" w:cs="Arial"/>
                <w:color w:val="000000" w:themeColor="text1"/>
                <w:spacing w:val="-15"/>
                <w:sz w:val="22"/>
                <w:szCs w:val="22"/>
              </w:rPr>
              <w:t>Qué Canten Los Niños</w:t>
            </w:r>
          </w:p>
          <w:p w14:paraId="4811A36B" w14:textId="77777777" w:rsidR="00541DDE" w:rsidRPr="007D2CA5" w:rsidRDefault="00541DDE" w:rsidP="00541DDE">
            <w:pPr>
              <w:pStyle w:val="Ttulo2"/>
              <w:shd w:val="clear" w:color="auto" w:fill="FFFFFF"/>
              <w:spacing w:before="0"/>
              <w:jc w:val="center"/>
              <w:outlineLvl w:val="1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hyperlink r:id="rId10" w:history="1">
              <w:r w:rsidRPr="007D2CA5">
                <w:rPr>
                  <w:rStyle w:val="Hipervnculo"/>
                  <w:rFonts w:ascii="Arial" w:hAnsi="Arial" w:cs="Arial"/>
                  <w:color w:val="000000" w:themeColor="text1"/>
                  <w:spacing w:val="-15"/>
                  <w:sz w:val="18"/>
                  <w:szCs w:val="18"/>
                </w:rPr>
                <w:t>José Luis Perales</w:t>
              </w:r>
            </w:hyperlink>
          </w:p>
          <w:p w14:paraId="224864BD" w14:textId="77777777" w:rsidR="00541DDE" w:rsidRDefault="00541DDE" w:rsidP="00541DD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41DDE" w14:paraId="3C2711B3" w14:textId="77777777" w:rsidTr="007D2CA5">
        <w:tc>
          <w:tcPr>
            <w:tcW w:w="5382" w:type="dxa"/>
          </w:tcPr>
          <w:p w14:paraId="5194C801" w14:textId="6DEA6243" w:rsidR="0001239E" w:rsidRDefault="0001239E" w:rsidP="00923433">
            <w:pPr>
              <w:pStyle w:val="NormalWeb"/>
              <w:shd w:val="clear" w:color="auto" w:fill="FFFFFF"/>
              <w:spacing w:before="240" w:beforeAutospacing="0" w:after="240" w:afterAutospacing="0" w:line="360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7D2CA5">
              <w:rPr>
                <w:noProof/>
                <w:sz w:val="22"/>
                <w:szCs w:val="22"/>
              </w:rPr>
              <w:object w:dxaOrig="1440" w:dyaOrig="1440" w14:anchorId="53CAAAC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173.35pt;margin-top:28.75pt;width:19.1pt;height:19.5pt;z-index:251661312;mso-position-horizontal-relative:text;mso-position-vertical-relative:text">
                  <v:imagedata r:id="rId11" o:title=""/>
                  <w10:wrap type="square"/>
                </v:shape>
                <o:OLEObject Type="Embed" ProgID="PBrush" ShapeID="_x0000_s1026" DrawAspect="Content" ObjectID="_1649585427" r:id="rId12"/>
              </w:object>
            </w:r>
            <w:r>
              <w:rPr>
                <w:noProof/>
                <w:sz w:val="22"/>
                <w:szCs w:val="22"/>
              </w:rPr>
              <w:pict w14:anchorId="059B1710">
                <v:shape id="_x0000_s1043" type="#_x0000_t75" style="position:absolute;margin-left:130.1pt;margin-top:29.9pt;width:19.1pt;height:19.5pt;z-index:251683840;mso-position-horizontal-relative:text;mso-position-vertical-relative:text">
                  <v:imagedata r:id="rId11" o:title=""/>
                  <w10:wrap type="square"/>
                </v:shape>
              </w:pict>
            </w:r>
            <w:r>
              <w:rPr>
                <w:noProof/>
                <w:sz w:val="22"/>
                <w:szCs w:val="22"/>
              </w:rPr>
              <w:pict w14:anchorId="4D0408D8">
                <v:shape id="_x0000_s1044" type="#_x0000_t75" style="position:absolute;margin-left:70.7pt;margin-top:27.4pt;width:19.1pt;height:19.5pt;z-index:251685888;mso-position-horizontal-relative:text;mso-position-vertical-relative:text">
                  <v:imagedata r:id="rId11" o:title=""/>
                  <w10:wrap type="square"/>
                </v:shape>
              </w:pict>
            </w:r>
            <w:r>
              <w:rPr>
                <w:noProof/>
                <w:sz w:val="22"/>
                <w:szCs w:val="22"/>
              </w:rPr>
              <w:object w:dxaOrig="1440" w:dyaOrig="1440" w14:anchorId="53CAAAC2">
                <v:shape id="_x0000_s1031" type="#_x0000_t75" style="position:absolute;margin-left:22.95pt;margin-top:28.8pt;width:19.1pt;height:19.5pt;z-index:251666432;mso-position-horizontal-relative:text;mso-position-vertical-relative:text">
                  <v:imagedata r:id="rId11" o:title=""/>
                  <w10:wrap type="square"/>
                </v:shape>
                <o:OLEObject Type="Embed" ProgID="PBrush" ShapeID="_x0000_s1031" DrawAspect="Content" ObjectID="_1649585428" r:id="rId13"/>
              </w:objec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Que 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  <w:u w:val="single"/>
              </w:rPr>
              <w:t>can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ten los 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  <w:u w:val="single"/>
              </w:rPr>
              <w:t>ni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ños, que 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  <w:u w:val="single"/>
              </w:rPr>
              <w:t>al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cen la </w:t>
            </w:r>
            <w:proofErr w:type="gramStart"/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  <w:u w:val="single"/>
              </w:rPr>
              <w:t>voz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</w:rPr>
              <w:t>,</w:t>
            </w:r>
            <w:r w:rsidR="007D2CA5" w:rsidRPr="007D2CA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  </w:t>
            </w:r>
            <w:proofErr w:type="gramEnd"/>
            <w:r w:rsidR="007D2CA5" w:rsidRPr="007D2CA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 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</w:rPr>
              <w:br/>
            </w:r>
          </w:p>
          <w:p w14:paraId="1FB56D7D" w14:textId="5F66E42C" w:rsidR="0001239E" w:rsidRDefault="0001239E" w:rsidP="00923433">
            <w:pPr>
              <w:pStyle w:val="NormalWeb"/>
              <w:shd w:val="clear" w:color="auto" w:fill="FFFFFF"/>
              <w:spacing w:before="240" w:beforeAutospacing="0" w:after="240" w:afterAutospacing="0" w:line="360" w:lineRule="auto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pict w14:anchorId="29A75866">
                <v:shape id="_x0000_s1039" type="#_x0000_t75" style="position:absolute;margin-left:182.1pt;margin-top:22.8pt;width:19.1pt;height:19.5pt;z-index:251675648">
                  <v:imagedata r:id="rId11" o:title=""/>
                  <w10:wrap type="square"/>
                </v:shape>
              </w:pict>
            </w:r>
            <w:r>
              <w:rPr>
                <w:noProof/>
                <w:sz w:val="22"/>
                <w:szCs w:val="22"/>
              </w:rPr>
              <w:pict w14:anchorId="002055EF">
                <v:shape id="_x0000_s1040" type="#_x0000_t75" style="position:absolute;margin-left:134.25pt;margin-top:21.9pt;width:19.1pt;height:19.5pt;z-index:251677696">
                  <v:imagedata r:id="rId11" o:title=""/>
                  <w10:wrap type="square"/>
                </v:shape>
              </w:pict>
            </w:r>
            <w:r>
              <w:rPr>
                <w:noProof/>
                <w:sz w:val="22"/>
                <w:szCs w:val="22"/>
              </w:rPr>
              <w:pict w14:anchorId="04D4A07D">
                <v:shape id="_x0000_s1041" type="#_x0000_t75" style="position:absolute;margin-left:68.95pt;margin-top:18.3pt;width:19.1pt;height:19.5pt;z-index:251679744">
                  <v:imagedata r:id="rId11" o:title=""/>
                  <w10:wrap type="square"/>
                </v:shape>
              </w:pict>
            </w:r>
            <w:r>
              <w:rPr>
                <w:noProof/>
                <w:sz w:val="22"/>
                <w:szCs w:val="22"/>
              </w:rPr>
              <w:pict w14:anchorId="1615DA5D">
                <v:shape id="_x0000_s1042" type="#_x0000_t75" style="position:absolute;margin-left:17.9pt;margin-top:18.3pt;width:19.1pt;height:19.5pt;z-index:251681792">
                  <v:imagedata r:id="rId11" o:title=""/>
                  <w10:wrap type="square"/>
                </v:shape>
              </w:pic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Que 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  <w:u w:val="single"/>
              </w:rPr>
              <w:t>ha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gan al 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  <w:u w:val="single"/>
              </w:rPr>
              <w:t>mu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</w:rPr>
              <w:t>ndo escu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  <w:u w:val="single"/>
              </w:rPr>
              <w:t>char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</w:rPr>
              <w:t>;</w:t>
            </w:r>
            <w:r w:rsidR="007D2CA5" w:rsidRPr="007D2CA5">
              <w:rPr>
                <w:sz w:val="22"/>
                <w:szCs w:val="22"/>
              </w:rPr>
              <w:t xml:space="preserve"> 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</w:rPr>
              <w:br/>
            </w:r>
          </w:p>
          <w:p w14:paraId="206BDCCA" w14:textId="5D18E927" w:rsidR="007D2CA5" w:rsidRPr="007D2CA5" w:rsidRDefault="007D2CA5" w:rsidP="00923433">
            <w:pPr>
              <w:pStyle w:val="NormalWeb"/>
              <w:shd w:val="clear" w:color="auto" w:fill="FFFFFF"/>
              <w:spacing w:before="240" w:beforeAutospacing="0" w:after="240" w:afterAutospacing="0" w:line="360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7D2CA5">
              <w:rPr>
                <w:noProof/>
                <w:sz w:val="22"/>
                <w:szCs w:val="22"/>
              </w:rPr>
              <w:object w:dxaOrig="1440" w:dyaOrig="1440" w14:anchorId="53CAAAC2">
                <v:shape id="_x0000_s1027" type="#_x0000_t75" style="position:absolute;margin-left:132.15pt;margin-top:16.05pt;width:19.1pt;height:19.5pt;z-index:251662336">
                  <v:imagedata r:id="rId11" o:title=""/>
                  <w10:wrap type="square"/>
                </v:shape>
                <o:OLEObject Type="Embed" ProgID="PBrush" ShapeID="_x0000_s1027" DrawAspect="Content" ObjectID="_1649585429" r:id="rId14"/>
              </w:objec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Que 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  <w:u w:val="single"/>
              </w:rPr>
              <w:t>u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nan sus 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  <w:u w:val="single"/>
              </w:rPr>
              <w:t>vo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ces y 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  <w:u w:val="single"/>
              </w:rPr>
              <w:t>lle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guen al 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  <w:u w:val="single"/>
              </w:rPr>
              <w:t>sol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</w:rPr>
              <w:t>;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</w:rPr>
              <w:br/>
              <w:t xml:space="preserve">En 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  <w:u w:val="single"/>
              </w:rPr>
              <w:t>e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</w:rPr>
              <w:t>llos es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  <w:u w:val="single"/>
              </w:rPr>
              <w:t>tá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la ver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  <w:u w:val="single"/>
              </w:rPr>
              <w:t>dad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</w:rPr>
              <w:br/>
            </w:r>
          </w:p>
          <w:p w14:paraId="54231522" w14:textId="77777777" w:rsidR="007D2CA5" w:rsidRPr="007D2CA5" w:rsidRDefault="007D2CA5" w:rsidP="00923433">
            <w:pPr>
              <w:pStyle w:val="NormalWeb"/>
              <w:shd w:val="clear" w:color="auto" w:fill="FFFFFF"/>
              <w:spacing w:before="240" w:beforeAutospacing="0" w:after="240" w:afterAutospacing="0" w:line="360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7D2CA5">
              <w:rPr>
                <w:noProof/>
                <w:sz w:val="22"/>
                <w:szCs w:val="22"/>
              </w:rPr>
              <w:object w:dxaOrig="1440" w:dyaOrig="1440" w14:anchorId="53CAAAC2">
                <v:shape id="_x0000_s1028" type="#_x0000_t75" style="position:absolute;margin-left:143.85pt;margin-top:13.05pt;width:19.1pt;height:19.5pt;z-index:251663360">
                  <v:imagedata r:id="rId11" o:title=""/>
                  <w10:wrap type="square"/>
                </v:shape>
                <o:OLEObject Type="Embed" ProgID="PBrush" ShapeID="_x0000_s1028" DrawAspect="Content" ObjectID="_1649585430" r:id="rId15"/>
              </w:objec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Que 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  <w:u w:val="single"/>
              </w:rPr>
              <w:t>can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ten los 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  <w:u w:val="single"/>
              </w:rPr>
              <w:t>ni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ños que 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  <w:u w:val="single"/>
              </w:rPr>
              <w:t>vi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ven en 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  <w:u w:val="single"/>
              </w:rPr>
              <w:t>paz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</w:rPr>
              <w:br/>
              <w:t>Y a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  <w:u w:val="single"/>
              </w:rPr>
              <w:t>que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llos que 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  <w:u w:val="single"/>
              </w:rPr>
              <w:t>su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</w:rPr>
              <w:t>fren do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  <w:u w:val="single"/>
              </w:rPr>
              <w:t>lor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</w:rPr>
              <w:br/>
            </w:r>
          </w:p>
          <w:p w14:paraId="09E05FD0" w14:textId="3009CF51" w:rsidR="00541DDE" w:rsidRPr="007D2CA5" w:rsidRDefault="008C4CCB" w:rsidP="00923433">
            <w:pPr>
              <w:pStyle w:val="NormalWeb"/>
              <w:shd w:val="clear" w:color="auto" w:fill="FFFFFF"/>
              <w:spacing w:before="240" w:beforeAutospacing="0" w:after="240" w:afterAutospacing="0" w:line="360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7D2CA5">
              <w:rPr>
                <w:noProof/>
                <w:sz w:val="22"/>
                <w:szCs w:val="22"/>
              </w:rPr>
              <w:object w:dxaOrig="1440" w:dyaOrig="1440" w14:anchorId="53CAAAC2">
                <v:shape id="_x0000_s1030" type="#_x0000_t75" style="position:absolute;margin-left:176.9pt;margin-top:45.25pt;width:19.1pt;height:19.5pt;z-index:251665408">
                  <v:imagedata r:id="rId11" o:title=""/>
                  <w10:wrap type="square"/>
                </v:shape>
                <o:OLEObject Type="Embed" ProgID="PBrush" ShapeID="_x0000_s1030" DrawAspect="Content" ObjectID="_1649585431" r:id="rId16"/>
              </w:object>
            </w:r>
            <w:r w:rsidR="00923433" w:rsidRPr="007D2CA5">
              <w:rPr>
                <w:noProof/>
                <w:sz w:val="22"/>
                <w:szCs w:val="22"/>
              </w:rPr>
              <w:object w:dxaOrig="1440" w:dyaOrig="1440" w14:anchorId="53CAAAC2">
                <v:shape id="_x0000_s1029" type="#_x0000_t75" style="position:absolute;margin-left:147.1pt;margin-top:18.95pt;width:19.1pt;height:19.5pt;z-index:251664384">
                  <v:imagedata r:id="rId11" o:title=""/>
                  <w10:wrap type="square"/>
                </v:shape>
                <o:OLEObject Type="Embed" ProgID="PBrush" ShapeID="_x0000_s1029" DrawAspect="Content" ObjectID="_1649585432" r:id="rId17"/>
              </w:objec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Que 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  <w:u w:val="single"/>
              </w:rPr>
              <w:t>can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ten por 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  <w:u w:val="single"/>
              </w:rPr>
              <w:t>e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sos que 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  <w:u w:val="single"/>
              </w:rPr>
              <w:t>no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canta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  <w:u w:val="single"/>
              </w:rPr>
              <w:t>rán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</w:rPr>
              <w:br/>
              <w:t>Por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  <w:u w:val="single"/>
              </w:rPr>
              <w:t>que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han apa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  <w:u w:val="single"/>
              </w:rPr>
              <w:t>ga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do su 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  <w:u w:val="single"/>
              </w:rPr>
              <w:t>voz</w:t>
            </w:r>
          </w:p>
          <w:p w14:paraId="2B68100A" w14:textId="196D8377" w:rsidR="007D2CA5" w:rsidRPr="007D2CA5" w:rsidRDefault="008C4CCB" w:rsidP="00923433">
            <w:pPr>
              <w:pStyle w:val="NormalWeb"/>
              <w:shd w:val="clear" w:color="auto" w:fill="FFFFFF"/>
              <w:spacing w:before="240" w:beforeAutospacing="0" w:after="240" w:afterAutospacing="0" w:line="360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object w:dxaOrig="4140" w:dyaOrig="4245" w14:anchorId="53CAAAC2">
                <v:shape id="_x0000_s1045" type="#_x0000_t75" style="position:absolute;margin-left:177pt;margin-top:25.65pt;width:19.1pt;height:19.5pt;z-index:251686912">
                  <v:imagedata r:id="rId11" o:title=""/>
                  <w10:wrap type="square"/>
                </v:shape>
                <o:OLEObject Type="Embed" ProgID="PBrush" ShapeID="_x0000_s1045" DrawAspect="Content" ObjectID="_1649585433" r:id="rId18"/>
              </w:objec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"yo 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  <w:u w:val="single"/>
              </w:rPr>
              <w:t>can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to para que me 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  <w:u w:val="single"/>
              </w:rPr>
              <w:t>de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</w:rPr>
              <w:t>jen vi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  <w:u w:val="single"/>
              </w:rPr>
              <w:t>vir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</w:rPr>
              <w:t>"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</w:rPr>
              <w:br/>
            </w:r>
          </w:p>
          <w:p w14:paraId="51BF11E7" w14:textId="4225E809" w:rsidR="00923433" w:rsidRDefault="008C4CCB" w:rsidP="00923433">
            <w:pPr>
              <w:pStyle w:val="NormalWeb"/>
              <w:shd w:val="clear" w:color="auto" w:fill="FFFFFF"/>
              <w:spacing w:before="240" w:beforeAutospacing="0" w:after="240" w:afterAutospacing="0" w:line="360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object w:dxaOrig="4140" w:dyaOrig="4245" w14:anchorId="53CAAAC2">
                <v:shape id="_x0000_s1046" type="#_x0000_t75" style="position:absolute;margin-left:180.65pt;margin-top:22.55pt;width:19.1pt;height:19.5pt;z-index:251687936">
                  <v:imagedata r:id="rId11" o:title=""/>
                  <w10:wrap type="square"/>
                </v:shape>
                <o:OLEObject Type="Embed" ProgID="PBrush" ShapeID="_x0000_s1046" DrawAspect="Content" ObjectID="_1649585434" r:id="rId19"/>
              </w:objec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"yo 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  <w:u w:val="single"/>
              </w:rPr>
              <w:t>can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</w:rPr>
              <w:t>to para que son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  <w:u w:val="single"/>
              </w:rPr>
              <w:t>rí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</w:rPr>
              <w:t>a ma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  <w:u w:val="single"/>
              </w:rPr>
              <w:t>má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</w:rPr>
              <w:t>"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</w:rPr>
              <w:br/>
            </w:r>
          </w:p>
          <w:p w14:paraId="22C7C1EC" w14:textId="30C6B8A9" w:rsidR="008C4CCB" w:rsidRDefault="008C4CCB" w:rsidP="00923433">
            <w:pPr>
              <w:pStyle w:val="NormalWeb"/>
              <w:shd w:val="clear" w:color="auto" w:fill="FFFFFF"/>
              <w:spacing w:before="240" w:beforeAutospacing="0" w:after="240" w:afterAutospacing="0" w:line="360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object w:dxaOrig="4140" w:dyaOrig="4245" w14:anchorId="53CAAAC2">
                <v:shape id="_x0000_s1047" type="#_x0000_t75" style="position:absolute;margin-left:199.75pt;margin-top:28.45pt;width:19.1pt;height:19.5pt;z-index:251688960">
                  <v:imagedata r:id="rId11" o:title=""/>
                  <w10:wrap type="square"/>
                </v:shape>
                <o:OLEObject Type="Embed" ProgID="PBrush" ShapeID="_x0000_s1047" DrawAspect="Content" ObjectID="_1649585435" r:id="rId20"/>
              </w:objec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"yo 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  <w:u w:val="single"/>
              </w:rPr>
              <w:t>can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to por que sea el 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  <w:u w:val="single"/>
              </w:rPr>
              <w:t>cie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</w:rPr>
              <w:t>lo a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  <w:u w:val="single"/>
              </w:rPr>
              <w:t>zul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</w:rPr>
              <w:t>"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</w:rPr>
              <w:br/>
            </w:r>
          </w:p>
          <w:p w14:paraId="0ABFC841" w14:textId="77777777" w:rsidR="008C4CCB" w:rsidRDefault="00541DDE" w:rsidP="00923433">
            <w:pPr>
              <w:pStyle w:val="NormalWeb"/>
              <w:shd w:val="clear" w:color="auto" w:fill="FFFFFF"/>
              <w:spacing w:before="240" w:beforeAutospacing="0" w:after="240" w:afterAutospacing="0" w:line="360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7D2CA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"y </w:t>
            </w:r>
            <w:r w:rsidRPr="007D2CA5">
              <w:rPr>
                <w:rFonts w:ascii="Arial" w:hAnsi="Arial" w:cs="Arial"/>
                <w:color w:val="000000" w:themeColor="text1"/>
                <w:sz w:val="22"/>
                <w:szCs w:val="22"/>
                <w:u w:val="single"/>
              </w:rPr>
              <w:t>yo</w:t>
            </w:r>
            <w:r w:rsidRPr="007D2CA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para que no me en</w:t>
            </w:r>
            <w:r w:rsidRPr="007D2CA5">
              <w:rPr>
                <w:rFonts w:ascii="Arial" w:hAnsi="Arial" w:cs="Arial"/>
                <w:color w:val="000000" w:themeColor="text1"/>
                <w:sz w:val="22"/>
                <w:szCs w:val="22"/>
                <w:u w:val="single"/>
              </w:rPr>
              <w:t>su</w:t>
            </w:r>
            <w:r w:rsidRPr="007D2CA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cien el </w:t>
            </w:r>
            <w:r w:rsidRPr="007D2CA5">
              <w:rPr>
                <w:rFonts w:ascii="Arial" w:hAnsi="Arial" w:cs="Arial"/>
                <w:color w:val="000000" w:themeColor="text1"/>
                <w:sz w:val="22"/>
                <w:szCs w:val="22"/>
                <w:u w:val="single"/>
              </w:rPr>
              <w:t>mar</w:t>
            </w:r>
            <w:r w:rsidRPr="007D2CA5">
              <w:rPr>
                <w:rFonts w:ascii="Arial" w:hAnsi="Arial" w:cs="Arial"/>
                <w:color w:val="000000" w:themeColor="text1"/>
                <w:sz w:val="22"/>
                <w:szCs w:val="22"/>
              </w:rPr>
              <w:t>"</w:t>
            </w:r>
            <w:r w:rsidRPr="007D2CA5">
              <w:rPr>
                <w:rFonts w:ascii="Arial" w:hAnsi="Arial" w:cs="Arial"/>
                <w:color w:val="000000" w:themeColor="text1"/>
                <w:sz w:val="22"/>
                <w:szCs w:val="22"/>
              </w:rPr>
              <w:br/>
            </w:r>
          </w:p>
          <w:p w14:paraId="4D10A4A1" w14:textId="33AEBA31" w:rsidR="008C4CCB" w:rsidRDefault="008C4CCB" w:rsidP="00923433">
            <w:pPr>
              <w:pStyle w:val="NormalWeb"/>
              <w:shd w:val="clear" w:color="auto" w:fill="FFFFFF"/>
              <w:spacing w:before="240" w:beforeAutospacing="0" w:after="240" w:afterAutospacing="0" w:line="360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object w:dxaOrig="4140" w:dyaOrig="4245" w14:anchorId="53CAAAC2">
                <v:shape id="_x0000_s1049" type="#_x0000_t75" style="position:absolute;margin-left:183.7pt;margin-top:31pt;width:19.1pt;height:19.5pt;z-index:251691008">
                  <v:imagedata r:id="rId11" o:title=""/>
                  <w10:wrap type="square"/>
                </v:shape>
                <o:OLEObject Type="Embed" ProgID="PBrush" ShapeID="_x0000_s1049" DrawAspect="Content" ObjectID="_1649585436" r:id="rId21"/>
              </w:object>
            </w:r>
            <w:r>
              <w:rPr>
                <w:noProof/>
                <w:sz w:val="22"/>
                <w:szCs w:val="22"/>
              </w:rPr>
              <w:object w:dxaOrig="4140" w:dyaOrig="4245" w14:anchorId="53CAAAC2">
                <v:shape id="_x0000_s1048" type="#_x0000_t75" style="position:absolute;margin-left:194.95pt;margin-top:1.3pt;width:19.1pt;height:19.5pt;z-index:251689984">
                  <v:imagedata r:id="rId11" o:title=""/>
                  <w10:wrap type="square"/>
                </v:shape>
                <o:OLEObject Type="Embed" ProgID="PBrush" ShapeID="_x0000_s1048" DrawAspect="Content" ObjectID="_1649585437" r:id="rId22"/>
              </w:objec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"yo 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  <w:u w:val="single"/>
              </w:rPr>
              <w:t>can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to para los que 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  <w:u w:val="single"/>
              </w:rPr>
              <w:t>no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tienen 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  <w:u w:val="single"/>
              </w:rPr>
              <w:t>pan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</w:rPr>
              <w:t>"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</w:rPr>
              <w:br/>
            </w:r>
          </w:p>
          <w:p w14:paraId="07B63582" w14:textId="4D6B7F9A" w:rsidR="008C4CCB" w:rsidRDefault="008C4CCB" w:rsidP="00923433">
            <w:pPr>
              <w:pStyle w:val="NormalWeb"/>
              <w:shd w:val="clear" w:color="auto" w:fill="FFFFFF"/>
              <w:spacing w:before="240" w:beforeAutospacing="0" w:after="240" w:afterAutospacing="0" w:line="360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object w:dxaOrig="4140" w:dyaOrig="4245" w14:anchorId="53CAAAC2">
                <v:shape id="_x0000_s1050" type="#_x0000_t75" style="position:absolute;margin-left:190.7pt;margin-top:30.15pt;width:19.1pt;height:19.5pt;z-index:251692032">
                  <v:imagedata r:id="rId11" o:title=""/>
                  <w10:wrap type="square"/>
                </v:shape>
                <o:OLEObject Type="Embed" ProgID="PBrush" ShapeID="_x0000_s1050" DrawAspect="Content" ObjectID="_1649585438" r:id="rId23"/>
              </w:objec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"yo 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  <w:u w:val="single"/>
              </w:rPr>
              <w:t>can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</w:rPr>
              <w:t>to para que res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  <w:u w:val="single"/>
              </w:rPr>
              <w:t>pe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ten la 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  <w:u w:val="single"/>
              </w:rPr>
              <w:t>flor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</w:rPr>
              <w:t>"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</w:rPr>
              <w:br/>
            </w:r>
          </w:p>
          <w:p w14:paraId="7CBC032F" w14:textId="25F82FE3" w:rsidR="008C4CCB" w:rsidRDefault="008C4CCB" w:rsidP="00923433">
            <w:pPr>
              <w:pStyle w:val="NormalWeb"/>
              <w:shd w:val="clear" w:color="auto" w:fill="FFFFFF"/>
              <w:spacing w:before="240" w:beforeAutospacing="0" w:after="240" w:afterAutospacing="0" w:line="360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object w:dxaOrig="4140" w:dyaOrig="4245" w14:anchorId="53CAAAC2">
                <v:shape id="_x0000_s1051" type="#_x0000_t75" style="position:absolute;margin-left:191.6pt;margin-top:26pt;width:19.1pt;height:19.5pt;z-index:251693056">
                  <v:imagedata r:id="rId11" o:title=""/>
                  <w10:wrap type="square"/>
                </v:shape>
                <o:OLEObject Type="Embed" ProgID="PBrush" ShapeID="_x0000_s1051" DrawAspect="Content" ObjectID="_1649585439" r:id="rId24"/>
              </w:objec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"yo 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  <w:u w:val="single"/>
              </w:rPr>
              <w:t>can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to por que el mundo 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  <w:u w:val="single"/>
              </w:rPr>
              <w:t>se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</w:rPr>
              <w:t>a fe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  <w:u w:val="single"/>
              </w:rPr>
              <w:t>liz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</w:rPr>
              <w:t>"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</w:rPr>
              <w:br/>
            </w:r>
          </w:p>
          <w:p w14:paraId="7FC85825" w14:textId="168B655B" w:rsidR="00541DDE" w:rsidRPr="007D2CA5" w:rsidRDefault="00541DDE" w:rsidP="00923433">
            <w:pPr>
              <w:pStyle w:val="NormalWeb"/>
              <w:shd w:val="clear" w:color="auto" w:fill="FFFFFF"/>
              <w:spacing w:before="240" w:beforeAutospacing="0" w:after="240" w:afterAutospacing="0" w:line="360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7D2CA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"yo </w:t>
            </w:r>
            <w:r w:rsidRPr="007D2CA5">
              <w:rPr>
                <w:rFonts w:ascii="Arial" w:hAnsi="Arial" w:cs="Arial"/>
                <w:color w:val="000000" w:themeColor="text1"/>
                <w:sz w:val="22"/>
                <w:szCs w:val="22"/>
                <w:u w:val="single"/>
              </w:rPr>
              <w:t>can</w:t>
            </w:r>
            <w:r w:rsidRPr="007D2CA5">
              <w:rPr>
                <w:rFonts w:ascii="Arial" w:hAnsi="Arial" w:cs="Arial"/>
                <w:color w:val="000000" w:themeColor="text1"/>
                <w:sz w:val="22"/>
                <w:szCs w:val="22"/>
              </w:rPr>
              <w:t>to para no escu</w:t>
            </w:r>
            <w:r w:rsidRPr="007D2CA5">
              <w:rPr>
                <w:rFonts w:ascii="Arial" w:hAnsi="Arial" w:cs="Arial"/>
                <w:color w:val="000000" w:themeColor="text1"/>
                <w:sz w:val="22"/>
                <w:szCs w:val="22"/>
                <w:u w:val="single"/>
              </w:rPr>
              <w:t>char</w:t>
            </w:r>
            <w:r w:rsidRPr="007D2CA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el ca</w:t>
            </w:r>
            <w:r w:rsidRPr="007D2CA5">
              <w:rPr>
                <w:rFonts w:ascii="Arial" w:hAnsi="Arial" w:cs="Arial"/>
                <w:color w:val="000000" w:themeColor="text1"/>
                <w:sz w:val="22"/>
                <w:szCs w:val="22"/>
                <w:u w:val="single"/>
              </w:rPr>
              <w:t>ñón</w:t>
            </w:r>
            <w:r w:rsidRPr="007D2CA5">
              <w:rPr>
                <w:rFonts w:ascii="Arial" w:hAnsi="Arial" w:cs="Arial"/>
                <w:color w:val="000000" w:themeColor="text1"/>
                <w:sz w:val="22"/>
                <w:szCs w:val="22"/>
              </w:rPr>
              <w:t>"</w:t>
            </w:r>
          </w:p>
          <w:p w14:paraId="028C9184" w14:textId="0CEAED0F" w:rsidR="00541DDE" w:rsidRPr="007D2CA5" w:rsidRDefault="00541DDE" w:rsidP="00923433">
            <w:pPr>
              <w:spacing w:before="240" w:after="240" w:line="360" w:lineRule="auto"/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5245" w:type="dxa"/>
          </w:tcPr>
          <w:p w14:paraId="47D24968" w14:textId="26A1E0C3" w:rsidR="008C4CCB" w:rsidRPr="008C4CCB" w:rsidRDefault="008C4CCB" w:rsidP="00923433">
            <w:pPr>
              <w:pStyle w:val="NormalWeb"/>
              <w:shd w:val="clear" w:color="auto" w:fill="FFFFFF"/>
              <w:spacing w:before="240" w:beforeAutospacing="0" w:after="240" w:afterAutospacing="0" w:line="360" w:lineRule="auto"/>
              <w:rPr>
                <w:rFonts w:ascii="Arial" w:hAnsi="Arial" w:cs="Arial"/>
                <w:color w:val="000000" w:themeColor="text1"/>
                <w:sz w:val="22"/>
                <w:szCs w:val="22"/>
                <w:u w:val="single"/>
              </w:rPr>
            </w:pPr>
            <w:r w:rsidRPr="008C4CCB">
              <w:rPr>
                <w:rFonts w:ascii="Arial" w:hAnsi="Arial" w:cs="Arial"/>
                <w:color w:val="000000" w:themeColor="text1"/>
                <w:sz w:val="22"/>
                <w:szCs w:val="22"/>
                <w:u w:val="single"/>
              </w:rPr>
              <w:t>coro</w:t>
            </w:r>
          </w:p>
          <w:p w14:paraId="0F1A91FB" w14:textId="6D66E42F" w:rsidR="008C4CCB" w:rsidRDefault="008C4CCB" w:rsidP="00923433">
            <w:pPr>
              <w:pStyle w:val="NormalWeb"/>
              <w:shd w:val="clear" w:color="auto" w:fill="FFFFFF"/>
              <w:spacing w:before="240" w:beforeAutospacing="0" w:after="240" w:afterAutospacing="0" w:line="360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object w:dxaOrig="4140" w:dyaOrig="4245" w14:anchorId="53CAAAC2">
                <v:shape id="_x0000_s1052" type="#_x0000_t75" style="position:absolute;margin-left:164.75pt;margin-top:28.8pt;width:19.1pt;height:19.5pt;z-index:251694080">
                  <v:imagedata r:id="rId11" o:title=""/>
                  <w10:wrap type="square"/>
                </v:shape>
                <o:OLEObject Type="Embed" ProgID="PBrush" ShapeID="_x0000_s1052" DrawAspect="Content" ObjectID="_1649585440" r:id="rId25"/>
              </w:objec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//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Que 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  <w:u w:val="single"/>
              </w:rPr>
              <w:t>can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ten los 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  <w:u w:val="single"/>
              </w:rPr>
              <w:t>ni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ños, que 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  <w:u w:val="single"/>
              </w:rPr>
              <w:t>al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cen la 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  <w:u w:val="single"/>
              </w:rPr>
              <w:t>voz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</w:rPr>
              <w:t>,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</w:rPr>
              <w:br/>
              <w:t xml:space="preserve">Que 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  <w:u w:val="single"/>
              </w:rPr>
              <w:t>ha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gan al 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  <w:u w:val="single"/>
              </w:rPr>
              <w:t>mu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</w:rPr>
              <w:t>ndo escu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  <w:u w:val="single"/>
              </w:rPr>
              <w:t>char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</w:rPr>
              <w:t>;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</w:rPr>
              <w:br/>
            </w:r>
          </w:p>
          <w:p w14:paraId="435A7BFB" w14:textId="1C3BEDCA" w:rsidR="008C4CCB" w:rsidRDefault="008C4CCB" w:rsidP="00923433">
            <w:pPr>
              <w:pStyle w:val="NormalWeb"/>
              <w:shd w:val="clear" w:color="auto" w:fill="FFFFFF"/>
              <w:spacing w:before="240" w:beforeAutospacing="0" w:after="240" w:afterAutospacing="0" w:line="360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object w:dxaOrig="4140" w:dyaOrig="4245" w14:anchorId="53CAAAC2">
                <v:shape id="_x0000_s1053" type="#_x0000_t75" style="position:absolute;margin-left:131.35pt;margin-top:18.35pt;width:19.1pt;height:19.5pt;z-index:251695104">
                  <v:imagedata r:id="rId11" o:title=""/>
                  <w10:wrap type="square"/>
                </v:shape>
                <o:OLEObject Type="Embed" ProgID="PBrush" ShapeID="_x0000_s1053" DrawAspect="Content" ObjectID="_1649585441" r:id="rId26"/>
              </w:objec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Que 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  <w:u w:val="single"/>
              </w:rPr>
              <w:t>u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nan sus 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  <w:u w:val="single"/>
              </w:rPr>
              <w:t>vo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ces y 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  <w:u w:val="single"/>
              </w:rPr>
              <w:t>lle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guen al 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  <w:u w:val="single"/>
              </w:rPr>
              <w:t>sol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</w:rPr>
              <w:t>;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</w:rPr>
              <w:br/>
              <w:t xml:space="preserve">En 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  <w:u w:val="single"/>
              </w:rPr>
              <w:t>e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</w:rPr>
              <w:t>llos es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  <w:u w:val="single"/>
              </w:rPr>
              <w:t>tá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la ver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  <w:u w:val="single"/>
              </w:rPr>
              <w:t>da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u w:val="single"/>
              </w:rPr>
              <w:t>d //</w:t>
            </w:r>
          </w:p>
          <w:p w14:paraId="2A616AC3" w14:textId="77777777" w:rsidR="008C4CCB" w:rsidRDefault="008C4CCB" w:rsidP="00923433">
            <w:pPr>
              <w:pStyle w:val="NormalWeb"/>
              <w:shd w:val="clear" w:color="auto" w:fill="FFFFFF"/>
              <w:spacing w:before="240" w:beforeAutospacing="0" w:after="240" w:afterAutospacing="0" w:line="360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634CFC09" w14:textId="77777777" w:rsidR="008C4CCB" w:rsidRDefault="008C4CCB" w:rsidP="00923433">
            <w:pPr>
              <w:pStyle w:val="NormalWeb"/>
              <w:shd w:val="clear" w:color="auto" w:fill="FFFFFF"/>
              <w:spacing w:before="240" w:beforeAutospacing="0" w:after="240" w:afterAutospacing="0" w:line="360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object w:dxaOrig="4140" w:dyaOrig="4245" w14:anchorId="53CAAAC2">
                <v:shape id="_x0000_s1054" type="#_x0000_t75" style="position:absolute;margin-left:145.65pt;margin-top:19.2pt;width:19.1pt;height:19.5pt;z-index:251696128">
                  <v:imagedata r:id="rId11" o:title=""/>
                  <w10:wrap type="square"/>
                </v:shape>
                <o:OLEObject Type="Embed" ProgID="PBrush" ShapeID="_x0000_s1054" DrawAspect="Content" ObjectID="_1649585442" r:id="rId27"/>
              </w:objec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Que 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  <w:u w:val="single"/>
              </w:rPr>
              <w:t>can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ten los 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  <w:u w:val="single"/>
              </w:rPr>
              <w:t>ni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ños que 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  <w:u w:val="single"/>
              </w:rPr>
              <w:t>vi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ven en 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  <w:u w:val="single"/>
              </w:rPr>
              <w:t>paz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</w:rPr>
              <w:br/>
              <w:t>Y a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  <w:u w:val="single"/>
              </w:rPr>
              <w:t>que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llos que 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  <w:u w:val="single"/>
              </w:rPr>
              <w:t>su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</w:rPr>
              <w:t>fren do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  <w:u w:val="single"/>
              </w:rPr>
              <w:t>lor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</w:rPr>
              <w:br/>
            </w:r>
          </w:p>
          <w:p w14:paraId="00161E52" w14:textId="72C42A57" w:rsidR="00541DDE" w:rsidRPr="007D2CA5" w:rsidRDefault="008C4CCB" w:rsidP="00923433">
            <w:pPr>
              <w:pStyle w:val="NormalWeb"/>
              <w:shd w:val="clear" w:color="auto" w:fill="FFFFFF"/>
              <w:spacing w:before="240" w:beforeAutospacing="0" w:after="240" w:afterAutospacing="0" w:line="360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object w:dxaOrig="4140" w:dyaOrig="4245" w14:anchorId="53CAAAC2">
                <v:shape id="_x0000_s1056" type="#_x0000_t75" style="position:absolute;margin-left:193.65pt;margin-top:49.4pt;width:19.1pt;height:19.5pt;z-index:251698176">
                  <v:imagedata r:id="rId11" o:title=""/>
                  <w10:wrap type="square"/>
                </v:shape>
                <o:OLEObject Type="Embed" ProgID="PBrush" ShapeID="_x0000_s1056" DrawAspect="Content" ObjectID="_1649585443" r:id="rId28"/>
              </w:object>
            </w:r>
            <w:r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object w:dxaOrig="4140" w:dyaOrig="4245" w14:anchorId="53CAAAC2">
                <v:shape id="_x0000_s1055" type="#_x0000_t75" style="position:absolute;margin-left:150.1pt;margin-top:16.1pt;width:19.1pt;height:19.5pt;z-index:251697152">
                  <v:imagedata r:id="rId11" o:title=""/>
                  <w10:wrap type="square"/>
                </v:shape>
                <o:OLEObject Type="Embed" ProgID="PBrush" ShapeID="_x0000_s1055" DrawAspect="Content" ObjectID="_1649585444" r:id="rId29"/>
              </w:objec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Que 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  <w:u w:val="single"/>
              </w:rPr>
              <w:t>can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ten por 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  <w:u w:val="single"/>
              </w:rPr>
              <w:t>e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sos que 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  <w:u w:val="single"/>
              </w:rPr>
              <w:t>no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canta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  <w:u w:val="single"/>
              </w:rPr>
              <w:t>rán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</w:rPr>
              <w:br/>
              <w:t>Por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  <w:u w:val="single"/>
              </w:rPr>
              <w:t xml:space="preserve">que han 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</w:rPr>
              <w:t>apa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  <w:u w:val="single"/>
              </w:rPr>
              <w:t>ga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do su 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  <w:u w:val="single"/>
              </w:rPr>
              <w:t>voz</w:t>
            </w:r>
          </w:p>
          <w:p w14:paraId="12777E8F" w14:textId="7B8DD961" w:rsidR="008C4CCB" w:rsidRDefault="008C4CCB" w:rsidP="00923433">
            <w:pPr>
              <w:pStyle w:val="NormalWeb"/>
              <w:shd w:val="clear" w:color="auto" w:fill="FFFFFF"/>
              <w:spacing w:before="240" w:beforeAutospacing="0" w:after="240" w:afterAutospacing="0" w:line="360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object w:dxaOrig="4140" w:dyaOrig="4245" w14:anchorId="53CAAAC2">
                <v:shape id="_x0000_s1057" type="#_x0000_t75" style="position:absolute;margin-left:192.9pt;margin-top:26.95pt;width:19.1pt;height:19.5pt;z-index:251699200">
                  <v:imagedata r:id="rId11" o:title=""/>
                  <w10:wrap type="square"/>
                </v:shape>
                <o:OLEObject Type="Embed" ProgID="PBrush" ShapeID="_x0000_s1057" DrawAspect="Content" ObjectID="_1649585445" r:id="rId30"/>
              </w:objec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"yo 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  <w:u w:val="single"/>
              </w:rPr>
              <w:t>can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to por que sea 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  <w:u w:val="single"/>
              </w:rPr>
              <w:t>ver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</w:rPr>
              <w:t>de el jar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  <w:u w:val="single"/>
              </w:rPr>
              <w:t>dín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</w:rPr>
              <w:t>"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</w:rPr>
              <w:br/>
            </w:r>
          </w:p>
          <w:p w14:paraId="2F109731" w14:textId="14BA85DA" w:rsidR="008C4CCB" w:rsidRDefault="008C4CCB" w:rsidP="00923433">
            <w:pPr>
              <w:pStyle w:val="NormalWeb"/>
              <w:shd w:val="clear" w:color="auto" w:fill="FFFFFF"/>
              <w:spacing w:before="240" w:beforeAutospacing="0" w:after="240" w:afterAutospacing="0" w:line="360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object w:dxaOrig="4140" w:dyaOrig="4245" w14:anchorId="53CAAAC2">
                <v:shape id="_x0000_s1058" type="#_x0000_t75" style="position:absolute;margin-left:201.7pt;margin-top:25.2pt;width:19.1pt;height:19.5pt;z-index:251700224">
                  <v:imagedata r:id="rId11" o:title=""/>
                  <w10:wrap type="square"/>
                </v:shape>
                <o:OLEObject Type="Embed" ProgID="PBrush" ShapeID="_x0000_s1058" DrawAspect="Content" ObjectID="_1649585446" r:id="rId31"/>
              </w:objec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"y 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  <w:u w:val="single"/>
              </w:rPr>
              <w:t>yo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para que no me a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  <w:u w:val="single"/>
              </w:rPr>
              <w:t>pa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guen el 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  <w:u w:val="single"/>
              </w:rPr>
              <w:t>sol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</w:rPr>
              <w:t>"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</w:rPr>
              <w:br/>
            </w:r>
          </w:p>
          <w:p w14:paraId="42726177" w14:textId="0BBF3D88" w:rsidR="008C4CCB" w:rsidRDefault="008C4CCB" w:rsidP="00923433">
            <w:pPr>
              <w:pStyle w:val="NormalWeb"/>
              <w:shd w:val="clear" w:color="auto" w:fill="FFFFFF"/>
              <w:spacing w:before="240" w:beforeAutospacing="0" w:after="240" w:afterAutospacing="0" w:line="360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object w:dxaOrig="4140" w:dyaOrig="4245" w14:anchorId="53CAAAC2">
                <v:shape id="_x0000_s1059" type="#_x0000_t75" style="position:absolute;margin-left:207.7pt;margin-top:24pt;width:19.1pt;height:19.5pt;z-index:251701248">
                  <v:imagedata r:id="rId11" o:title=""/>
                  <w10:wrap type="square"/>
                </v:shape>
                <o:OLEObject Type="Embed" ProgID="PBrush" ShapeID="_x0000_s1059" DrawAspect="Content" ObjectID="_1649585447" r:id="rId32"/>
              </w:objec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"yo 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  <w:u w:val="single"/>
              </w:rPr>
              <w:t>can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to por el que no 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  <w:u w:val="single"/>
              </w:rPr>
              <w:t>sa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</w:rPr>
              <w:t>be escri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  <w:u w:val="single"/>
              </w:rPr>
              <w:t>bir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</w:rPr>
              <w:t>"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</w:rPr>
              <w:br/>
            </w:r>
          </w:p>
          <w:p w14:paraId="302C5E7C" w14:textId="73D2C6F4" w:rsidR="008C4CCB" w:rsidRDefault="008C4CCB" w:rsidP="00923433">
            <w:pPr>
              <w:pStyle w:val="NormalWeb"/>
              <w:shd w:val="clear" w:color="auto" w:fill="FFFFFF"/>
              <w:spacing w:before="240" w:beforeAutospacing="0" w:after="240" w:afterAutospacing="0" w:line="360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object w:dxaOrig="4140" w:dyaOrig="4245" w14:anchorId="53CAAAC2">
                <v:shape id="_x0000_s1061" type="#_x0000_t75" style="position:absolute;margin-left:184.6pt;margin-top:46.6pt;width:19.1pt;height:19.5pt;z-index:251703296">
                  <v:imagedata r:id="rId11" o:title=""/>
                  <w10:wrap type="square"/>
                </v:shape>
                <o:OLEObject Type="Embed" ProgID="PBrush" ShapeID="_x0000_s1061" DrawAspect="Content" ObjectID="_1649585448" r:id="rId33"/>
              </w:object>
            </w:r>
            <w:r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object w:dxaOrig="4140" w:dyaOrig="4245" w14:anchorId="53CAAAC2">
                <v:shape id="_x0000_s1060" type="#_x0000_t75" style="position:absolute;margin-left:203.7pt;margin-top:14.2pt;width:19.1pt;height:19.5pt;z-index:251702272">
                  <v:imagedata r:id="rId11" o:title=""/>
                  <w10:wrap type="square"/>
                </v:shape>
                <o:OLEObject Type="Embed" ProgID="PBrush" ShapeID="_x0000_s1060" DrawAspect="Content" ObjectID="_1649585449" r:id="rId34"/>
              </w:objec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"y 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  <w:u w:val="single"/>
              </w:rPr>
              <w:t>yo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por el que escribe 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  <w:u w:val="single"/>
              </w:rPr>
              <w:t>ver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</w:rPr>
              <w:t>sos de a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  <w:u w:val="single"/>
              </w:rPr>
              <w:t>mor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</w:rPr>
              <w:t>"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</w:rPr>
              <w:br/>
              <w:t xml:space="preserve">"yo 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  <w:u w:val="single"/>
              </w:rPr>
              <w:t>can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</w:rPr>
              <w:t>to para que se es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  <w:u w:val="single"/>
              </w:rPr>
              <w:t>cu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che mi 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  <w:u w:val="single"/>
              </w:rPr>
              <w:t>voz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</w:rPr>
              <w:t>"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 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</w:rPr>
              <w:br/>
            </w:r>
          </w:p>
          <w:p w14:paraId="1D767F03" w14:textId="30D09744" w:rsidR="008C4CCB" w:rsidRDefault="008C4CCB" w:rsidP="00923433">
            <w:pPr>
              <w:pStyle w:val="NormalWeb"/>
              <w:shd w:val="clear" w:color="auto" w:fill="FFFFFF"/>
              <w:spacing w:before="240" w:beforeAutospacing="0" w:after="240" w:afterAutospacing="0" w:line="360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object w:dxaOrig="4140" w:dyaOrig="4245" w14:anchorId="53CAAAC2">
                <v:shape id="_x0000_s1062" type="#_x0000_t75" style="position:absolute;margin-left:208.5pt;margin-top:26.8pt;width:19.1pt;height:19.5pt;z-index:251704320">
                  <v:imagedata r:id="rId11" o:title=""/>
                  <w10:wrap type="square"/>
                </v:shape>
                <o:OLEObject Type="Embed" ProgID="PBrush" ShapeID="_x0000_s1062" DrawAspect="Content" ObjectID="_1649585450" r:id="rId35"/>
              </w:objec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"y 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  <w:u w:val="single"/>
              </w:rPr>
              <w:t>yo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para ver si les 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  <w:u w:val="single"/>
              </w:rPr>
              <w:t>ha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</w:rPr>
              <w:t>go pen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  <w:u w:val="single"/>
              </w:rPr>
              <w:t>sar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</w:rPr>
              <w:t>"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</w:rPr>
              <w:br/>
            </w:r>
          </w:p>
          <w:p w14:paraId="6B95EF53" w14:textId="43437F88" w:rsidR="00541DDE" w:rsidRPr="007D2CA5" w:rsidRDefault="008C4CCB" w:rsidP="00923433">
            <w:pPr>
              <w:pStyle w:val="NormalWeb"/>
              <w:shd w:val="clear" w:color="auto" w:fill="FFFFFF"/>
              <w:spacing w:before="240" w:beforeAutospacing="0" w:after="240" w:afterAutospacing="0" w:line="360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object w:dxaOrig="4140" w:dyaOrig="4245" w14:anchorId="53CAAAC2">
                <v:shape id="_x0000_s1063" type="#_x0000_t75" style="position:absolute;margin-left:208.5pt;margin-top:19.25pt;width:19.1pt;height:19.5pt;z-index:251705344">
                  <v:imagedata r:id="rId11" o:title=""/>
                  <w10:wrap type="square"/>
                </v:shape>
                <o:OLEObject Type="Embed" ProgID="PBrush" ShapeID="_x0000_s1063" DrawAspect="Content" ObjectID="_1649585451" r:id="rId36"/>
              </w:objec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"yo 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  <w:u w:val="single"/>
              </w:rPr>
              <w:t>can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to porque quiero un 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  <w:u w:val="single"/>
              </w:rPr>
              <w:t>mun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</w:rPr>
              <w:t>do fe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  <w:u w:val="single"/>
              </w:rPr>
              <w:t>liz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</w:rPr>
              <w:t>".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</w:rPr>
              <w:br/>
              <w:t xml:space="preserve">"y 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  <w:u w:val="single"/>
              </w:rPr>
              <w:t>yo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por si alguien me 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  <w:u w:val="single"/>
              </w:rPr>
              <w:t>quie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</w:rPr>
              <w:t>re escu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  <w:u w:val="single"/>
              </w:rPr>
              <w:t>char</w:t>
            </w:r>
            <w:r w:rsidR="00541DDE" w:rsidRPr="007D2CA5">
              <w:rPr>
                <w:rFonts w:ascii="Arial" w:hAnsi="Arial" w:cs="Arial"/>
                <w:color w:val="000000" w:themeColor="text1"/>
                <w:sz w:val="22"/>
                <w:szCs w:val="22"/>
              </w:rPr>
              <w:t>"</w:t>
            </w:r>
          </w:p>
          <w:p w14:paraId="65B7182B" w14:textId="751EC312" w:rsidR="00541DDE" w:rsidRPr="007D2CA5" w:rsidRDefault="008C4CCB" w:rsidP="00923433">
            <w:pPr>
              <w:spacing w:before="240" w:after="240" w:line="360" w:lineRule="auto"/>
              <w:rPr>
                <w:rFonts w:ascii="Arial" w:hAnsi="Arial" w:cs="Arial"/>
                <w:b/>
                <w:color w:val="000000" w:themeColor="text1"/>
              </w:rPr>
            </w:pPr>
            <w:r>
              <w:rPr>
                <w:rFonts w:ascii="Arial" w:hAnsi="Arial" w:cs="Arial"/>
                <w:b/>
                <w:color w:val="000000" w:themeColor="text1"/>
              </w:rPr>
              <w:t>//Se repite el coro//</w:t>
            </w:r>
          </w:p>
        </w:tc>
      </w:tr>
    </w:tbl>
    <w:p w14:paraId="525701B4" w14:textId="3DFF4E60" w:rsidR="00541DDE" w:rsidRPr="00541DDE" w:rsidRDefault="00541DDE" w:rsidP="00F8425A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444444"/>
        </w:rPr>
      </w:pPr>
      <w:r w:rsidRPr="00541DDE">
        <w:rPr>
          <w:rFonts w:ascii="Arial" w:hAnsi="Arial" w:cs="Arial"/>
          <w:color w:val="444444"/>
        </w:rPr>
        <w:lastRenderedPageBreak/>
        <w:br/>
      </w:r>
    </w:p>
    <w:p w14:paraId="7B6B5118" w14:textId="2BBA94DB" w:rsidR="00541DDE" w:rsidRPr="00541DDE" w:rsidRDefault="00541DDE" w:rsidP="00541DDE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2FED674F" w14:textId="79B842B1" w:rsidR="00541DDE" w:rsidRPr="00541DDE" w:rsidRDefault="00541DDE" w:rsidP="00541DDE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2CE36F1F" w14:textId="5A7440F8" w:rsidR="00541DDE" w:rsidRDefault="00541DDE" w:rsidP="0050785C">
      <w:pPr>
        <w:jc w:val="center"/>
        <w:rPr>
          <w:rFonts w:ascii="Arial" w:hAnsi="Arial" w:cs="Arial"/>
          <w:b/>
          <w:sz w:val="24"/>
          <w:szCs w:val="24"/>
        </w:rPr>
      </w:pPr>
    </w:p>
    <w:p w14:paraId="38ED41B0" w14:textId="1EEDE130" w:rsidR="00541DDE" w:rsidRDefault="00541DDE" w:rsidP="0050785C">
      <w:pPr>
        <w:jc w:val="center"/>
        <w:rPr>
          <w:rFonts w:ascii="Arial" w:hAnsi="Arial" w:cs="Arial"/>
          <w:b/>
          <w:sz w:val="24"/>
          <w:szCs w:val="24"/>
        </w:rPr>
      </w:pPr>
    </w:p>
    <w:p w14:paraId="26E4BC41" w14:textId="6A495471" w:rsidR="00541DDE" w:rsidRDefault="00541DDE" w:rsidP="0050785C">
      <w:pPr>
        <w:jc w:val="center"/>
        <w:rPr>
          <w:rFonts w:ascii="Arial" w:hAnsi="Arial" w:cs="Arial"/>
          <w:b/>
          <w:sz w:val="24"/>
          <w:szCs w:val="24"/>
        </w:rPr>
      </w:pPr>
    </w:p>
    <w:p w14:paraId="1A395AFB" w14:textId="1954C22D" w:rsidR="00541DDE" w:rsidRDefault="00541DDE" w:rsidP="0050785C">
      <w:pPr>
        <w:jc w:val="center"/>
        <w:rPr>
          <w:rFonts w:ascii="Arial" w:hAnsi="Arial" w:cs="Arial"/>
          <w:b/>
          <w:sz w:val="24"/>
          <w:szCs w:val="24"/>
        </w:rPr>
      </w:pPr>
    </w:p>
    <w:p w14:paraId="63A9FA35" w14:textId="77777777" w:rsidR="00541DDE" w:rsidRPr="0050785C" w:rsidRDefault="00541DDE" w:rsidP="0050785C">
      <w:pPr>
        <w:jc w:val="center"/>
        <w:rPr>
          <w:rFonts w:ascii="Arial" w:hAnsi="Arial" w:cs="Arial"/>
          <w:b/>
          <w:sz w:val="24"/>
          <w:szCs w:val="24"/>
        </w:rPr>
      </w:pPr>
    </w:p>
    <w:bookmarkEnd w:id="0"/>
    <w:bookmarkEnd w:id="1"/>
    <w:p w14:paraId="4DE34466" w14:textId="77777777" w:rsidR="00600674" w:rsidRPr="003A54F2" w:rsidRDefault="00600674" w:rsidP="00600674">
      <w:pPr>
        <w:rPr>
          <w:rFonts w:ascii="Arial" w:hAnsi="Arial" w:cs="Arial"/>
          <w:bCs/>
          <w:sz w:val="24"/>
          <w:szCs w:val="24"/>
        </w:rPr>
      </w:pPr>
    </w:p>
    <w:p w14:paraId="22C3CE21" w14:textId="77777777" w:rsidR="00600674" w:rsidRPr="003A54F2" w:rsidRDefault="00600674" w:rsidP="00600674">
      <w:pPr>
        <w:jc w:val="center"/>
        <w:rPr>
          <w:rFonts w:ascii="Arial" w:hAnsi="Arial" w:cs="Arial"/>
          <w:sz w:val="24"/>
          <w:szCs w:val="24"/>
        </w:rPr>
      </w:pPr>
    </w:p>
    <w:p w14:paraId="4CC78FFE" w14:textId="77777777" w:rsidR="00600674" w:rsidRPr="003A54F2" w:rsidRDefault="00600674" w:rsidP="00600674">
      <w:pPr>
        <w:rPr>
          <w:rFonts w:ascii="Arial" w:hAnsi="Arial" w:cs="Arial"/>
          <w:sz w:val="24"/>
          <w:szCs w:val="24"/>
        </w:rPr>
      </w:pPr>
    </w:p>
    <w:p w14:paraId="1EEBF278" w14:textId="77777777" w:rsidR="00600674" w:rsidRPr="003A54F2" w:rsidRDefault="00600674" w:rsidP="00600674">
      <w:pPr>
        <w:rPr>
          <w:rFonts w:ascii="Arial" w:hAnsi="Arial" w:cs="Arial"/>
          <w:sz w:val="24"/>
          <w:szCs w:val="24"/>
        </w:rPr>
      </w:pPr>
    </w:p>
    <w:p w14:paraId="5CC1AE59" w14:textId="77777777" w:rsidR="00600674" w:rsidRPr="003A54F2" w:rsidRDefault="00600674" w:rsidP="00600674">
      <w:pPr>
        <w:rPr>
          <w:rFonts w:ascii="Arial" w:hAnsi="Arial" w:cs="Arial"/>
          <w:sz w:val="24"/>
          <w:szCs w:val="24"/>
        </w:rPr>
      </w:pPr>
    </w:p>
    <w:p w14:paraId="0D4A747C" w14:textId="77777777" w:rsidR="00600674" w:rsidRPr="003A54F2" w:rsidRDefault="00600674" w:rsidP="00600674">
      <w:pPr>
        <w:rPr>
          <w:rFonts w:ascii="Arial" w:hAnsi="Arial" w:cs="Arial"/>
          <w:sz w:val="24"/>
          <w:szCs w:val="24"/>
        </w:rPr>
      </w:pPr>
    </w:p>
    <w:p w14:paraId="65503999" w14:textId="7AB2F276" w:rsidR="0050785C" w:rsidRDefault="00600674" w:rsidP="00600674">
      <w:pPr>
        <w:pStyle w:val="Prrafodelista"/>
        <w:ind w:left="0"/>
        <w:rPr>
          <w:rFonts w:cstheme="minorHAnsi"/>
          <w:sz w:val="16"/>
          <w:szCs w:val="16"/>
        </w:rPr>
      </w:pPr>
      <w:r>
        <w:rPr>
          <w:rFonts w:cstheme="minorHAnsi"/>
          <w:sz w:val="16"/>
          <w:szCs w:val="16"/>
        </w:rPr>
        <w:t xml:space="preserve"> </w:t>
      </w:r>
    </w:p>
    <w:p w14:paraId="177558D9" w14:textId="0BDE2F90" w:rsidR="0050785C" w:rsidRDefault="0050785C" w:rsidP="00852EF4">
      <w:pPr>
        <w:spacing w:after="0" w:line="240" w:lineRule="auto"/>
        <w:rPr>
          <w:rFonts w:cstheme="minorHAnsi"/>
          <w:sz w:val="16"/>
          <w:szCs w:val="16"/>
        </w:rPr>
      </w:pPr>
    </w:p>
    <w:p w14:paraId="65D359AA" w14:textId="7823AAFE" w:rsidR="0050785C" w:rsidRDefault="0050785C" w:rsidP="00852EF4">
      <w:pPr>
        <w:spacing w:after="0" w:line="240" w:lineRule="auto"/>
        <w:rPr>
          <w:rFonts w:cstheme="minorHAnsi"/>
          <w:sz w:val="16"/>
          <w:szCs w:val="16"/>
        </w:rPr>
      </w:pPr>
    </w:p>
    <w:p w14:paraId="0B63C31E" w14:textId="0D411EA8" w:rsidR="0050785C" w:rsidRDefault="0050785C" w:rsidP="00852EF4">
      <w:pPr>
        <w:spacing w:after="0" w:line="240" w:lineRule="auto"/>
        <w:rPr>
          <w:rFonts w:cstheme="minorHAnsi"/>
          <w:sz w:val="16"/>
          <w:szCs w:val="16"/>
        </w:rPr>
      </w:pPr>
    </w:p>
    <w:p w14:paraId="1641D4D2" w14:textId="768E4232" w:rsidR="0050785C" w:rsidRDefault="0050785C" w:rsidP="00852EF4">
      <w:pPr>
        <w:spacing w:after="0" w:line="240" w:lineRule="auto"/>
        <w:rPr>
          <w:rFonts w:cstheme="minorHAnsi"/>
          <w:sz w:val="16"/>
          <w:szCs w:val="16"/>
        </w:rPr>
      </w:pPr>
    </w:p>
    <w:p w14:paraId="4A8E640F" w14:textId="53A182DE" w:rsidR="0050785C" w:rsidRDefault="0050785C" w:rsidP="00852EF4">
      <w:pPr>
        <w:spacing w:after="0" w:line="240" w:lineRule="auto"/>
        <w:rPr>
          <w:rFonts w:cstheme="minorHAnsi"/>
          <w:sz w:val="16"/>
          <w:szCs w:val="16"/>
        </w:rPr>
      </w:pPr>
    </w:p>
    <w:p w14:paraId="76265C4E" w14:textId="38B01E7D" w:rsidR="0050785C" w:rsidRDefault="0050785C" w:rsidP="00852EF4">
      <w:pPr>
        <w:spacing w:after="0" w:line="240" w:lineRule="auto"/>
        <w:rPr>
          <w:rFonts w:cstheme="minorHAnsi"/>
          <w:sz w:val="16"/>
          <w:szCs w:val="16"/>
        </w:rPr>
      </w:pPr>
    </w:p>
    <w:p w14:paraId="578E6884" w14:textId="77777777" w:rsidR="0050785C" w:rsidRDefault="0050785C" w:rsidP="00852EF4">
      <w:pPr>
        <w:spacing w:after="0" w:line="240" w:lineRule="auto"/>
        <w:rPr>
          <w:rFonts w:cstheme="minorHAnsi"/>
          <w:sz w:val="16"/>
          <w:szCs w:val="16"/>
        </w:rPr>
      </w:pPr>
    </w:p>
    <w:p w14:paraId="3A4C337F" w14:textId="77777777" w:rsidR="005A50AA" w:rsidRPr="00884B8D" w:rsidRDefault="005A50AA" w:rsidP="00156E64">
      <w:pPr>
        <w:rPr>
          <w:rFonts w:cstheme="minorHAnsi"/>
          <w:sz w:val="24"/>
          <w:szCs w:val="24"/>
        </w:rPr>
      </w:pPr>
    </w:p>
    <w:p w14:paraId="58900E07" w14:textId="77777777" w:rsidR="00156E64" w:rsidRPr="00884B8D" w:rsidRDefault="00156E64" w:rsidP="00156E64">
      <w:pPr>
        <w:rPr>
          <w:rFonts w:cstheme="minorHAnsi"/>
          <w:sz w:val="24"/>
          <w:szCs w:val="24"/>
        </w:rPr>
      </w:pPr>
    </w:p>
    <w:p w14:paraId="29771902" w14:textId="77777777" w:rsidR="007D6EB9" w:rsidRDefault="007D6EB9"/>
    <w:sectPr w:rsidR="007D6EB9" w:rsidSect="00923433"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C50AAF" w14:textId="77777777" w:rsidR="00EA4637" w:rsidRDefault="00EA4637" w:rsidP="00156E64">
      <w:pPr>
        <w:spacing w:after="0" w:line="240" w:lineRule="auto"/>
      </w:pPr>
      <w:r>
        <w:separator/>
      </w:r>
    </w:p>
  </w:endnote>
  <w:endnote w:type="continuationSeparator" w:id="0">
    <w:p w14:paraId="57B3E92B" w14:textId="77777777" w:rsidR="00EA4637" w:rsidRDefault="00EA4637" w:rsidP="00156E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4DB466" w14:textId="77777777" w:rsidR="00EA4637" w:rsidRDefault="00EA4637" w:rsidP="00156E64">
      <w:pPr>
        <w:spacing w:after="0" w:line="240" w:lineRule="auto"/>
      </w:pPr>
      <w:r>
        <w:separator/>
      </w:r>
    </w:p>
  </w:footnote>
  <w:footnote w:type="continuationSeparator" w:id="0">
    <w:p w14:paraId="559ECDC2" w14:textId="77777777" w:rsidR="00EA4637" w:rsidRDefault="00EA4637" w:rsidP="00156E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487B1F"/>
    <w:multiLevelType w:val="hybridMultilevel"/>
    <w:tmpl w:val="DB7A8CB2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9F10D6"/>
    <w:multiLevelType w:val="hybridMultilevel"/>
    <w:tmpl w:val="905A5434"/>
    <w:lvl w:ilvl="0" w:tplc="9F3681AE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Bidi" w:hint="default"/>
        <w:color w:val="auto"/>
        <w:sz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AE4AEB"/>
    <w:multiLevelType w:val="hybridMultilevel"/>
    <w:tmpl w:val="DB7A8CB2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6E052D"/>
    <w:multiLevelType w:val="hybridMultilevel"/>
    <w:tmpl w:val="DB7A8CB2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D772D0"/>
    <w:multiLevelType w:val="hybridMultilevel"/>
    <w:tmpl w:val="DB7A8CB2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F96B99"/>
    <w:multiLevelType w:val="hybridMultilevel"/>
    <w:tmpl w:val="866C7014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207DDA"/>
    <w:multiLevelType w:val="hybridMultilevel"/>
    <w:tmpl w:val="DB7A8CB2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E2001B"/>
    <w:multiLevelType w:val="hybridMultilevel"/>
    <w:tmpl w:val="0A6299FE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D33ED1"/>
    <w:multiLevelType w:val="hybridMultilevel"/>
    <w:tmpl w:val="BE124A0E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521A0B"/>
    <w:multiLevelType w:val="hybridMultilevel"/>
    <w:tmpl w:val="42EEF64C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F73AAC"/>
    <w:multiLevelType w:val="hybridMultilevel"/>
    <w:tmpl w:val="A7866A0A"/>
    <w:lvl w:ilvl="0" w:tplc="14020BB6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u w:val="single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8E22DC"/>
    <w:multiLevelType w:val="hybridMultilevel"/>
    <w:tmpl w:val="8B02466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8909BB"/>
    <w:multiLevelType w:val="hybridMultilevel"/>
    <w:tmpl w:val="735CFED2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9F6503"/>
    <w:multiLevelType w:val="hybridMultilevel"/>
    <w:tmpl w:val="1584B9A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C4512C"/>
    <w:multiLevelType w:val="hybridMultilevel"/>
    <w:tmpl w:val="7F62423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66F5FB7"/>
    <w:multiLevelType w:val="hybridMultilevel"/>
    <w:tmpl w:val="DB7A8CB2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3"/>
  </w:num>
  <w:num w:numId="3">
    <w:abstractNumId w:val="12"/>
  </w:num>
  <w:num w:numId="4">
    <w:abstractNumId w:val="11"/>
  </w:num>
  <w:num w:numId="5">
    <w:abstractNumId w:val="14"/>
  </w:num>
  <w:num w:numId="6">
    <w:abstractNumId w:val="7"/>
  </w:num>
  <w:num w:numId="7">
    <w:abstractNumId w:val="5"/>
  </w:num>
  <w:num w:numId="8">
    <w:abstractNumId w:val="8"/>
  </w:num>
  <w:num w:numId="9">
    <w:abstractNumId w:val="1"/>
  </w:num>
  <w:num w:numId="10">
    <w:abstractNumId w:val="2"/>
  </w:num>
  <w:num w:numId="11">
    <w:abstractNumId w:val="6"/>
  </w:num>
  <w:num w:numId="12">
    <w:abstractNumId w:val="4"/>
  </w:num>
  <w:num w:numId="13">
    <w:abstractNumId w:val="15"/>
  </w:num>
  <w:num w:numId="14">
    <w:abstractNumId w:val="0"/>
  </w:num>
  <w:num w:numId="15">
    <w:abstractNumId w:val="3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6E64"/>
    <w:rsid w:val="0001239E"/>
    <w:rsid w:val="000A67E0"/>
    <w:rsid w:val="00156E64"/>
    <w:rsid w:val="00173F17"/>
    <w:rsid w:val="001C5116"/>
    <w:rsid w:val="00232399"/>
    <w:rsid w:val="00253188"/>
    <w:rsid w:val="002E065E"/>
    <w:rsid w:val="00304809"/>
    <w:rsid w:val="00306712"/>
    <w:rsid w:val="00394B1A"/>
    <w:rsid w:val="00424C40"/>
    <w:rsid w:val="004A53C7"/>
    <w:rsid w:val="004B15C4"/>
    <w:rsid w:val="004E6817"/>
    <w:rsid w:val="004F0A73"/>
    <w:rsid w:val="0050785C"/>
    <w:rsid w:val="00541DDE"/>
    <w:rsid w:val="00583EAF"/>
    <w:rsid w:val="005915BF"/>
    <w:rsid w:val="005A50AA"/>
    <w:rsid w:val="005D12F0"/>
    <w:rsid w:val="005F5316"/>
    <w:rsid w:val="00600674"/>
    <w:rsid w:val="00615EAA"/>
    <w:rsid w:val="00631433"/>
    <w:rsid w:val="00666BAB"/>
    <w:rsid w:val="006F301C"/>
    <w:rsid w:val="0073640B"/>
    <w:rsid w:val="00744C52"/>
    <w:rsid w:val="0075774C"/>
    <w:rsid w:val="007C304D"/>
    <w:rsid w:val="007C5B9F"/>
    <w:rsid w:val="007D2CA5"/>
    <w:rsid w:val="007D40B5"/>
    <w:rsid w:val="007D6EB9"/>
    <w:rsid w:val="00852EF4"/>
    <w:rsid w:val="008C4CCB"/>
    <w:rsid w:val="00923433"/>
    <w:rsid w:val="00965292"/>
    <w:rsid w:val="009D77D1"/>
    <w:rsid w:val="009E1095"/>
    <w:rsid w:val="00A401F0"/>
    <w:rsid w:val="00A749BC"/>
    <w:rsid w:val="00AC67E3"/>
    <w:rsid w:val="00AD2416"/>
    <w:rsid w:val="00B13F56"/>
    <w:rsid w:val="00B26289"/>
    <w:rsid w:val="00B31385"/>
    <w:rsid w:val="00B6018B"/>
    <w:rsid w:val="00C21099"/>
    <w:rsid w:val="00C30E1C"/>
    <w:rsid w:val="00C43FB4"/>
    <w:rsid w:val="00CC755B"/>
    <w:rsid w:val="00D37C07"/>
    <w:rsid w:val="00D92EEA"/>
    <w:rsid w:val="00D93C33"/>
    <w:rsid w:val="00DD12F1"/>
    <w:rsid w:val="00DD4D8D"/>
    <w:rsid w:val="00DF52C2"/>
    <w:rsid w:val="00E34EE4"/>
    <w:rsid w:val="00E56EB5"/>
    <w:rsid w:val="00E72B33"/>
    <w:rsid w:val="00EA4637"/>
    <w:rsid w:val="00EC718C"/>
    <w:rsid w:val="00EE3D7B"/>
    <w:rsid w:val="00F8425A"/>
    <w:rsid w:val="00FD1BA7"/>
    <w:rsid w:val="00FD52EE"/>
    <w:rsid w:val="00FF0AC8"/>
    <w:rsid w:val="00FF2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"/>
    <o:shapelayout v:ext="edit">
      <o:idmap v:ext="edit" data="1"/>
    </o:shapelayout>
  </w:shapeDefaults>
  <w:decimalSymbol w:val=","/>
  <w:listSeparator w:val=";"/>
  <w14:docId w14:val="1932524C"/>
  <w15:chartTrackingRefBased/>
  <w15:docId w15:val="{DA88FA36-6E94-4518-A99F-B0DF7A594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5915B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s-CL" w:eastAsia="es-C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41DD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56E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56E64"/>
  </w:style>
  <w:style w:type="paragraph" w:styleId="Piedepgina">
    <w:name w:val="footer"/>
    <w:basedOn w:val="Normal"/>
    <w:link w:val="PiedepginaCar"/>
    <w:uiPriority w:val="99"/>
    <w:unhideWhenUsed/>
    <w:rsid w:val="00156E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56E64"/>
  </w:style>
  <w:style w:type="paragraph" w:styleId="Sinespaciado">
    <w:name w:val="No Spacing"/>
    <w:uiPriority w:val="1"/>
    <w:qFormat/>
    <w:rsid w:val="00156E64"/>
    <w:pPr>
      <w:spacing w:after="0" w:line="240" w:lineRule="auto"/>
    </w:pPr>
    <w:rPr>
      <w:lang w:val="es-CL"/>
    </w:rPr>
  </w:style>
  <w:style w:type="character" w:styleId="Hipervnculo">
    <w:name w:val="Hyperlink"/>
    <w:basedOn w:val="Fuentedeprrafopredeter"/>
    <w:uiPriority w:val="99"/>
    <w:unhideWhenUsed/>
    <w:rsid w:val="00156E64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156E64"/>
    <w:pPr>
      <w:spacing w:after="0" w:line="240" w:lineRule="auto"/>
    </w:pPr>
    <w:rPr>
      <w:lang w:val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156E64"/>
    <w:pPr>
      <w:spacing w:after="200" w:line="276" w:lineRule="auto"/>
      <w:ind w:left="720"/>
      <w:contextualSpacing/>
    </w:pPr>
    <w:rPr>
      <w:lang w:val="es-CL"/>
    </w:rPr>
  </w:style>
  <w:style w:type="character" w:styleId="Mencinsinresolver">
    <w:name w:val="Unresolved Mention"/>
    <w:basedOn w:val="Fuentedeprrafopredeter"/>
    <w:uiPriority w:val="99"/>
    <w:semiHidden/>
    <w:unhideWhenUsed/>
    <w:rsid w:val="00C21099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7C5B9F"/>
    <w:rPr>
      <w:color w:val="954F72" w:themeColor="followed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5915BF"/>
    <w:rPr>
      <w:rFonts w:ascii="Times New Roman" w:eastAsia="Times New Roman" w:hAnsi="Times New Roman" w:cs="Times New Roman"/>
      <w:b/>
      <w:bCs/>
      <w:kern w:val="36"/>
      <w:sz w:val="48"/>
      <w:szCs w:val="48"/>
      <w:lang w:val="es-CL" w:eastAsia="es-CL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41DD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unhideWhenUsed/>
    <w:rsid w:val="00541D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L"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899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2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2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545034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76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7823262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91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193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86966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5.bin"/><Relationship Id="rId21" Type="http://schemas.openxmlformats.org/officeDocument/2006/relationships/oleObject" Target="embeddings/oleObject10.bin"/><Relationship Id="rId34" Type="http://schemas.openxmlformats.org/officeDocument/2006/relationships/oleObject" Target="embeddings/oleObject23.bin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4.bin"/><Relationship Id="rId33" Type="http://schemas.openxmlformats.org/officeDocument/2006/relationships/oleObject" Target="embeddings/oleObject22.bin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9.bin"/><Relationship Id="rId29" Type="http://schemas.openxmlformats.org/officeDocument/2006/relationships/oleObject" Target="embeddings/oleObject18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oleObject" Target="embeddings/oleObject13.bin"/><Relationship Id="rId32" Type="http://schemas.openxmlformats.org/officeDocument/2006/relationships/oleObject" Target="embeddings/oleObject21.bin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12.bin"/><Relationship Id="rId28" Type="http://schemas.openxmlformats.org/officeDocument/2006/relationships/oleObject" Target="embeddings/oleObject17.bin"/><Relationship Id="rId36" Type="http://schemas.openxmlformats.org/officeDocument/2006/relationships/oleObject" Target="embeddings/oleObject25.bin"/><Relationship Id="rId10" Type="http://schemas.openxmlformats.org/officeDocument/2006/relationships/hyperlink" Target="https://www.letras.com/jose-luis-perales/" TargetMode="External"/><Relationship Id="rId19" Type="http://schemas.openxmlformats.org/officeDocument/2006/relationships/oleObject" Target="embeddings/oleObject8.bin"/><Relationship Id="rId31" Type="http://schemas.openxmlformats.org/officeDocument/2006/relationships/oleObject" Target="embeddings/oleObject20.bin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UrqjewxZ6Ik" TargetMode="External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11.bin"/><Relationship Id="rId27" Type="http://schemas.openxmlformats.org/officeDocument/2006/relationships/oleObject" Target="embeddings/oleObject16.bin"/><Relationship Id="rId30" Type="http://schemas.openxmlformats.org/officeDocument/2006/relationships/oleObject" Target="embeddings/oleObject19.bin"/><Relationship Id="rId35" Type="http://schemas.openxmlformats.org/officeDocument/2006/relationships/oleObject" Target="embeddings/oleObject24.bin"/><Relationship Id="rId8" Type="http://schemas.openxmlformats.org/officeDocument/2006/relationships/image" Target="media/image1.em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11FB9F-51CB-452F-ACD9-B3F45B4BC3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2</Pages>
  <Words>350</Words>
  <Characters>1931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Maria Azocar Ramos</dc:creator>
  <cp:keywords/>
  <dc:description/>
  <cp:lastModifiedBy>Ana Maria Azocar Ramos</cp:lastModifiedBy>
  <cp:revision>4</cp:revision>
  <dcterms:created xsi:type="dcterms:W3CDTF">2020-04-08T21:47:00Z</dcterms:created>
  <dcterms:modified xsi:type="dcterms:W3CDTF">2020-04-28T17:23:00Z</dcterms:modified>
</cp:coreProperties>
</file>