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CE" w:rsidRPr="007B6DB4" w:rsidRDefault="007B6DB4" w:rsidP="007B6DB4">
      <w:pPr>
        <w:spacing w:before="150" w:after="300" w:line="324" w:lineRule="atLeast"/>
        <w:jc w:val="both"/>
        <w:outlineLvl w:val="0"/>
        <w:rPr>
          <w:rFonts w:eastAsia="Times New Roman" w:cstheme="minorHAnsi"/>
          <w:b/>
          <w:color w:val="000000" w:themeColor="text1"/>
          <w:kern w:val="36"/>
          <w:lang w:eastAsia="es-CL"/>
        </w:rPr>
      </w:pPr>
      <w:bookmarkStart w:id="0" w:name="_Hlk36327629"/>
      <w:r>
        <w:rPr>
          <w:rFonts w:eastAsia="Times New Roman" w:cstheme="minorHAnsi"/>
          <w:b/>
          <w:color w:val="000000" w:themeColor="text1"/>
          <w:kern w:val="36"/>
          <w:lang w:eastAsia="es-CL"/>
        </w:rPr>
        <w:t>Unidad 1</w:t>
      </w:r>
      <w:proofErr w:type="gramStart"/>
      <w:r>
        <w:rPr>
          <w:rFonts w:eastAsia="Times New Roman" w:cstheme="minorHAnsi"/>
          <w:b/>
          <w:color w:val="000000" w:themeColor="text1"/>
          <w:kern w:val="36"/>
          <w:lang w:eastAsia="es-CL"/>
        </w:rPr>
        <w:t>:</w:t>
      </w:r>
      <w:r w:rsidR="000C12CE" w:rsidRPr="007B6DB4">
        <w:rPr>
          <w:rFonts w:eastAsia="Times New Roman" w:cstheme="minorHAnsi"/>
          <w:b/>
          <w:color w:val="000000" w:themeColor="text1"/>
          <w:kern w:val="36"/>
          <w:lang w:eastAsia="es-CL"/>
        </w:rPr>
        <w:t>Aplicar</w:t>
      </w:r>
      <w:proofErr w:type="gramEnd"/>
      <w:r w:rsidR="000C12CE" w:rsidRPr="007B6DB4">
        <w:rPr>
          <w:rFonts w:eastAsia="Times New Roman" w:cstheme="minorHAnsi"/>
          <w:b/>
          <w:color w:val="000000" w:themeColor="text1"/>
          <w:kern w:val="36"/>
          <w:lang w:eastAsia="es-CL"/>
        </w:rPr>
        <w:t xml:space="preserve"> herramientas de software de presentación para organizar, comunicar e intercambiar ideas.</w:t>
      </w:r>
    </w:p>
    <w:p w:rsidR="003E179C" w:rsidRPr="007B6DB4" w:rsidRDefault="00F23495" w:rsidP="007B6DB4">
      <w:pPr>
        <w:spacing w:before="150" w:after="300" w:line="324" w:lineRule="atLeast"/>
        <w:jc w:val="both"/>
        <w:outlineLvl w:val="0"/>
        <w:rPr>
          <w:rFonts w:cstheme="minorHAnsi"/>
          <w:color w:val="000000" w:themeColor="text1"/>
          <w:sz w:val="23"/>
          <w:szCs w:val="23"/>
          <w:shd w:val="clear" w:color="auto" w:fill="FFFFFF"/>
        </w:rPr>
      </w:pPr>
      <w:bookmarkStart w:id="1" w:name="_Hlk36327254"/>
      <w:r w:rsidRPr="007B6DB4">
        <w:rPr>
          <w:rFonts w:cstheme="minorHAnsi"/>
          <w:b/>
          <w:color w:val="000000" w:themeColor="text1"/>
          <w:sz w:val="24"/>
          <w:szCs w:val="24"/>
          <w:u w:val="single"/>
          <w:lang w:val="es-MX"/>
        </w:rPr>
        <w:t>OBJETIVO</w:t>
      </w:r>
      <w:r w:rsidRPr="007B6DB4">
        <w:rPr>
          <w:rFonts w:cstheme="minorHAnsi"/>
          <w:b/>
          <w:color w:val="000000" w:themeColor="text1"/>
          <w:sz w:val="24"/>
          <w:szCs w:val="24"/>
          <w:lang w:val="es-MX"/>
        </w:rPr>
        <w:t>:</w:t>
      </w:r>
      <w:r w:rsidR="000C12CE" w:rsidRPr="007B6DB4">
        <w:rPr>
          <w:rFonts w:cstheme="minorHAnsi"/>
          <w:color w:val="000000" w:themeColor="text1"/>
          <w:sz w:val="23"/>
          <w:szCs w:val="23"/>
          <w:shd w:val="clear" w:color="auto" w:fill="FFFFFF"/>
        </w:rPr>
        <w:t xml:space="preserve"> Usar buscadores en línea para localizar información específica. </w:t>
      </w:r>
      <w:r w:rsidR="008078C9" w:rsidRPr="007B6DB4">
        <w:rPr>
          <w:rFonts w:cstheme="minorHAnsi"/>
          <w:color w:val="000000" w:themeColor="text1"/>
          <w:sz w:val="23"/>
          <w:szCs w:val="23"/>
          <w:shd w:val="clear" w:color="auto" w:fill="FFFFFF"/>
        </w:rPr>
        <w:t>Demostrando un</w:t>
      </w:r>
      <w:r w:rsidR="000C12CE" w:rsidRPr="007B6DB4">
        <w:rPr>
          <w:rFonts w:cstheme="minorHAnsi"/>
          <w:color w:val="000000" w:themeColor="text1"/>
          <w:sz w:val="23"/>
          <w:szCs w:val="23"/>
          <w:shd w:val="clear" w:color="auto" w:fill="FFFFFF"/>
        </w:rPr>
        <w:t xml:space="preserve"> uso seguro y responsable de internet, cumpliendo las reglas entregadas por el profesor.</w:t>
      </w:r>
    </w:p>
    <w:bookmarkEnd w:id="0"/>
    <w:bookmarkEnd w:id="1"/>
    <w:p w:rsidR="003E179C" w:rsidRPr="007B6DB4" w:rsidRDefault="007B6DB4" w:rsidP="007B6DB4">
      <w:pPr>
        <w:jc w:val="both"/>
        <w:rPr>
          <w:rFonts w:cstheme="minorHAnsi"/>
          <w:b/>
          <w:color w:val="000000" w:themeColor="text1"/>
          <w:sz w:val="28"/>
          <w:szCs w:val="28"/>
          <w:u w:val="single"/>
        </w:rPr>
      </w:pPr>
      <w:r w:rsidRPr="007B6DB4">
        <w:rPr>
          <w:rFonts w:cstheme="minorHAnsi"/>
          <w:b/>
          <w:color w:val="000000" w:themeColor="text1"/>
          <w:sz w:val="28"/>
          <w:szCs w:val="28"/>
          <w:u w:val="single"/>
        </w:rPr>
        <w:t>M</w:t>
      </w:r>
      <w:r w:rsidR="003201EF" w:rsidRPr="007B6DB4">
        <w:rPr>
          <w:rFonts w:cstheme="minorHAnsi"/>
          <w:b/>
          <w:color w:val="000000" w:themeColor="text1"/>
          <w:sz w:val="28"/>
          <w:szCs w:val="28"/>
          <w:u w:val="single"/>
        </w:rPr>
        <w:t>aterial de apoyo</w:t>
      </w:r>
    </w:p>
    <w:p w:rsidR="003201EF" w:rsidRPr="007B6DB4" w:rsidRDefault="003201EF" w:rsidP="007B6DB4">
      <w:pPr>
        <w:shd w:val="clear" w:color="auto" w:fill="FFFFFF"/>
        <w:spacing w:after="0" w:line="312" w:lineRule="atLeast"/>
        <w:jc w:val="both"/>
        <w:rPr>
          <w:rFonts w:eastAsia="Times New Roman" w:cstheme="minorHAnsi"/>
          <w:b/>
          <w:bCs/>
          <w:color w:val="000000" w:themeColor="text1"/>
          <w:szCs w:val="20"/>
          <w:u w:val="single"/>
          <w:lang w:eastAsia="es-CL"/>
        </w:rPr>
      </w:pPr>
      <w:r w:rsidRPr="007B6DB4">
        <w:rPr>
          <w:rFonts w:eastAsia="Times New Roman" w:cstheme="minorHAnsi"/>
          <w:b/>
          <w:bCs/>
          <w:color w:val="000000" w:themeColor="text1"/>
          <w:szCs w:val="20"/>
          <w:u w:val="single"/>
          <w:lang w:eastAsia="es-CL"/>
        </w:rPr>
        <w:t>GUIA PARA REALIZAR UN INFORME</w:t>
      </w:r>
    </w:p>
    <w:p w:rsidR="003201EF" w:rsidRPr="007B6DB4" w:rsidRDefault="003201EF" w:rsidP="007B6DB4">
      <w:pPr>
        <w:shd w:val="clear" w:color="auto" w:fill="FFFFFF"/>
        <w:spacing w:after="0" w:line="312" w:lineRule="atLeast"/>
        <w:jc w:val="both"/>
        <w:rPr>
          <w:rFonts w:eastAsia="Times New Roman" w:cstheme="minorHAnsi"/>
          <w:b/>
          <w:bCs/>
          <w:color w:val="000000" w:themeColor="text1"/>
          <w:szCs w:val="20"/>
          <w:lang w:eastAsia="es-CL"/>
        </w:rPr>
      </w:pPr>
    </w:p>
    <w:p w:rsidR="003201EF" w:rsidRPr="007B6DB4" w:rsidRDefault="003201EF" w:rsidP="007B6DB4">
      <w:pPr>
        <w:shd w:val="clear" w:color="auto" w:fill="FFFFFF"/>
        <w:spacing w:after="0" w:line="312" w:lineRule="atLeast"/>
        <w:jc w:val="both"/>
        <w:rPr>
          <w:rFonts w:eastAsia="Times New Roman" w:cstheme="minorHAnsi"/>
          <w:color w:val="000000" w:themeColor="text1"/>
          <w:sz w:val="24"/>
          <w:lang w:eastAsia="es-CL"/>
        </w:rPr>
      </w:pPr>
      <w:r w:rsidRPr="007B6DB4">
        <w:rPr>
          <w:rFonts w:eastAsia="Times New Roman" w:cstheme="minorHAnsi"/>
          <w:b/>
          <w:bCs/>
          <w:color w:val="000000" w:themeColor="text1"/>
          <w:szCs w:val="20"/>
          <w:lang w:eastAsia="es-CL"/>
        </w:rPr>
        <w:t>Partes de un informe escrito</w:t>
      </w:r>
    </w:p>
    <w:p w:rsidR="003201EF" w:rsidRPr="007B6DB4" w:rsidRDefault="003201EF" w:rsidP="007B6DB4">
      <w:pPr>
        <w:shd w:val="clear" w:color="auto" w:fill="FFFFFF"/>
        <w:spacing w:after="0" w:line="312" w:lineRule="atLeast"/>
        <w:jc w:val="both"/>
        <w:rPr>
          <w:rFonts w:eastAsia="Times New Roman" w:cstheme="minorHAnsi"/>
          <w:color w:val="000000" w:themeColor="text1"/>
          <w:sz w:val="24"/>
          <w:lang w:eastAsia="es-CL"/>
        </w:rPr>
      </w:pPr>
      <w:bookmarkStart w:id="2" w:name="_GoBack"/>
      <w:bookmarkEnd w:id="2"/>
      <w:r w:rsidRPr="007B6DB4">
        <w:rPr>
          <w:rFonts w:eastAsia="Times New Roman" w:cstheme="minorHAnsi"/>
          <w:color w:val="000000" w:themeColor="text1"/>
          <w:szCs w:val="20"/>
          <w:lang w:eastAsia="es-CL"/>
        </w:rPr>
        <w:br/>
        <w:t>            Todo trabajo de investigación bibliográfica debe incluir fundamentalmente:</w:t>
      </w:r>
      <w:r w:rsidRPr="007B6DB4">
        <w:rPr>
          <w:rFonts w:eastAsia="Times New Roman" w:cstheme="minorHAnsi"/>
          <w:color w:val="000000" w:themeColor="text1"/>
          <w:szCs w:val="20"/>
          <w:lang w:eastAsia="es-CL"/>
        </w:rPr>
        <w:br/>
        <w:t>Portada, Índice de materias, Introducción, Tema propiamente tal, Conclusiones, Bibliografía.</w:t>
      </w:r>
    </w:p>
    <w:p w:rsidR="003201EF" w:rsidRPr="007B6DB4" w:rsidRDefault="003201EF" w:rsidP="007B6DB4">
      <w:pPr>
        <w:shd w:val="clear" w:color="auto" w:fill="FFFFFF"/>
        <w:spacing w:after="0" w:line="312" w:lineRule="atLeast"/>
        <w:jc w:val="both"/>
        <w:rPr>
          <w:rFonts w:eastAsia="Times New Roman" w:cstheme="minorHAnsi"/>
          <w:color w:val="000000" w:themeColor="text1"/>
          <w:sz w:val="24"/>
          <w:lang w:eastAsia="es-CL"/>
        </w:rPr>
      </w:pPr>
    </w:p>
    <w:p w:rsidR="003201EF" w:rsidRPr="007B6DB4" w:rsidRDefault="003201EF" w:rsidP="007B6DB4">
      <w:pPr>
        <w:numPr>
          <w:ilvl w:val="0"/>
          <w:numId w:val="2"/>
        </w:numPr>
        <w:shd w:val="clear" w:color="auto" w:fill="FFFFFF"/>
        <w:spacing w:after="60" w:line="312" w:lineRule="atLeast"/>
        <w:ind w:left="0" w:firstLine="0"/>
        <w:jc w:val="both"/>
        <w:rPr>
          <w:rFonts w:eastAsia="Times New Roman" w:cstheme="minorHAnsi"/>
          <w:color w:val="000000" w:themeColor="text1"/>
          <w:sz w:val="24"/>
          <w:lang w:eastAsia="es-CL"/>
        </w:rPr>
      </w:pPr>
      <w:r w:rsidRPr="007B6DB4">
        <w:rPr>
          <w:rFonts w:eastAsia="Times New Roman" w:cstheme="minorHAnsi"/>
          <w:b/>
          <w:bCs/>
          <w:color w:val="000000" w:themeColor="text1"/>
          <w:szCs w:val="20"/>
          <w:lang w:eastAsia="es-CL"/>
        </w:rPr>
        <w:t>Portada</w:t>
      </w:r>
      <w:r w:rsidRPr="007B6DB4">
        <w:rPr>
          <w:rFonts w:eastAsia="Times New Roman" w:cstheme="minorHAnsi"/>
          <w:color w:val="000000" w:themeColor="text1"/>
          <w:szCs w:val="20"/>
          <w:lang w:eastAsia="es-CL"/>
        </w:rPr>
        <w:br/>
        <w:t>En la parte superior izquierda debe inscribirse el nombre del establecimiento (colegio o liceo); en el centro de la hoja, el título original, que corresponde al nombre de la investigación; en el extremo inferior derecho se escriben los datos correspondientes a asignatura, profesor del subsector, integrantes del equipo, curso y fecha.</w:t>
      </w:r>
    </w:p>
    <w:p w:rsidR="003201EF" w:rsidRPr="007B6DB4" w:rsidRDefault="003201EF" w:rsidP="007B6DB4">
      <w:pPr>
        <w:shd w:val="clear" w:color="auto" w:fill="FFFFFF"/>
        <w:spacing w:after="0" w:line="312" w:lineRule="atLeast"/>
        <w:jc w:val="both"/>
        <w:rPr>
          <w:rFonts w:eastAsia="Times New Roman" w:cstheme="minorHAnsi"/>
          <w:color w:val="000000" w:themeColor="text1"/>
          <w:sz w:val="24"/>
          <w:lang w:eastAsia="es-CL"/>
        </w:rPr>
      </w:pPr>
    </w:p>
    <w:p w:rsidR="003201EF" w:rsidRPr="007B6DB4" w:rsidRDefault="003201EF" w:rsidP="007B6DB4">
      <w:pPr>
        <w:numPr>
          <w:ilvl w:val="0"/>
          <w:numId w:val="3"/>
        </w:numPr>
        <w:shd w:val="clear" w:color="auto" w:fill="FFFFFF"/>
        <w:spacing w:after="60" w:line="312" w:lineRule="atLeast"/>
        <w:ind w:left="0" w:firstLine="0"/>
        <w:jc w:val="both"/>
        <w:rPr>
          <w:rFonts w:eastAsia="Times New Roman" w:cstheme="minorHAnsi"/>
          <w:color w:val="000000" w:themeColor="text1"/>
          <w:sz w:val="24"/>
          <w:lang w:eastAsia="es-CL"/>
        </w:rPr>
      </w:pPr>
      <w:r w:rsidRPr="007B6DB4">
        <w:rPr>
          <w:rFonts w:eastAsia="Times New Roman" w:cstheme="minorHAnsi"/>
          <w:b/>
          <w:bCs/>
          <w:color w:val="000000" w:themeColor="text1"/>
          <w:szCs w:val="20"/>
          <w:lang w:eastAsia="es-CL"/>
        </w:rPr>
        <w:t>Índice</w:t>
      </w:r>
      <w:r w:rsidRPr="007B6DB4">
        <w:rPr>
          <w:rFonts w:eastAsia="Times New Roman" w:cstheme="minorHAnsi"/>
          <w:color w:val="000000" w:themeColor="text1"/>
          <w:szCs w:val="20"/>
          <w:lang w:eastAsia="es-CL"/>
        </w:rPr>
        <w:br/>
        <w:t>Donde se mencionan las páginas de los temas que se incluyen en el trabajo</w:t>
      </w:r>
    </w:p>
    <w:p w:rsidR="003201EF" w:rsidRPr="007B6DB4" w:rsidRDefault="003201EF" w:rsidP="007B6DB4">
      <w:pPr>
        <w:shd w:val="clear" w:color="auto" w:fill="FFFFFF"/>
        <w:spacing w:after="0" w:line="312" w:lineRule="atLeast"/>
        <w:jc w:val="both"/>
        <w:rPr>
          <w:rFonts w:eastAsia="Times New Roman" w:cstheme="minorHAnsi"/>
          <w:color w:val="000000" w:themeColor="text1"/>
          <w:sz w:val="24"/>
          <w:lang w:eastAsia="es-CL"/>
        </w:rPr>
      </w:pPr>
    </w:p>
    <w:p w:rsidR="003201EF" w:rsidRPr="007B6DB4" w:rsidRDefault="003201EF" w:rsidP="007B6DB4">
      <w:pPr>
        <w:numPr>
          <w:ilvl w:val="0"/>
          <w:numId w:val="4"/>
        </w:numPr>
        <w:shd w:val="clear" w:color="auto" w:fill="FFFFFF"/>
        <w:spacing w:after="60" w:line="312" w:lineRule="atLeast"/>
        <w:ind w:left="0" w:firstLine="0"/>
        <w:jc w:val="both"/>
        <w:rPr>
          <w:rFonts w:eastAsia="Times New Roman" w:cstheme="minorHAnsi"/>
          <w:color w:val="000000" w:themeColor="text1"/>
          <w:sz w:val="24"/>
          <w:lang w:eastAsia="es-CL"/>
        </w:rPr>
      </w:pPr>
      <w:r w:rsidRPr="007B6DB4">
        <w:rPr>
          <w:rFonts w:eastAsia="Times New Roman" w:cstheme="minorHAnsi"/>
          <w:b/>
          <w:bCs/>
          <w:color w:val="000000" w:themeColor="text1"/>
          <w:szCs w:val="20"/>
          <w:lang w:eastAsia="es-CL"/>
        </w:rPr>
        <w:t>Introducción</w:t>
      </w:r>
      <w:r w:rsidRPr="007B6DB4">
        <w:rPr>
          <w:rFonts w:eastAsia="Times New Roman" w:cstheme="minorHAnsi"/>
          <w:color w:val="000000" w:themeColor="text1"/>
          <w:szCs w:val="20"/>
          <w:lang w:eastAsia="es-CL"/>
        </w:rPr>
        <w:br/>
        <w:t>La introducción es la “puerta de entrada” de tu trabajo. Una buena introducción sirve de presentación para que el lector obtenga una visión general del escrito.</w:t>
      </w:r>
      <w:r w:rsidRPr="007B6DB4">
        <w:rPr>
          <w:rFonts w:eastAsia="Times New Roman" w:cstheme="minorHAnsi"/>
          <w:color w:val="000000" w:themeColor="text1"/>
          <w:sz w:val="24"/>
          <w:lang w:eastAsia="es-CL"/>
        </w:rPr>
        <w:t> </w:t>
      </w:r>
      <w:r w:rsidRPr="007B6DB4">
        <w:rPr>
          <w:rFonts w:eastAsia="Times New Roman" w:cstheme="minorHAnsi"/>
          <w:color w:val="000000" w:themeColor="text1"/>
          <w:szCs w:val="20"/>
          <w:lang w:eastAsia="es-CL"/>
        </w:rPr>
        <w:t>Su misión es dar cuenta, en unas pocas palabras, del contenido de la investigación.</w:t>
      </w:r>
      <w:r w:rsidRPr="007B6DB4">
        <w:rPr>
          <w:rFonts w:eastAsia="Times New Roman" w:cstheme="minorHAnsi"/>
          <w:color w:val="000000" w:themeColor="text1"/>
          <w:sz w:val="24"/>
          <w:lang w:eastAsia="es-CL"/>
        </w:rPr>
        <w:t> </w:t>
      </w:r>
      <w:r w:rsidRPr="007B6DB4">
        <w:rPr>
          <w:rFonts w:eastAsia="Times New Roman" w:cstheme="minorHAnsi"/>
          <w:color w:val="000000" w:themeColor="text1"/>
          <w:szCs w:val="20"/>
          <w:lang w:eastAsia="es-CL"/>
        </w:rPr>
        <w:t>Por ello, se debe redactar en último lugar, una vez que ya sepamos cuál es el contenido del cuerpo principal del informe. Su importancia reside en el hecho de que a través de ella el lector recibe una primera impresión, no sólo del asunto y objetivos del informe, sino también de la relevancia e interés que éste tiene.</w:t>
      </w:r>
    </w:p>
    <w:p w:rsidR="003201EF" w:rsidRPr="007B6DB4" w:rsidRDefault="003201EF" w:rsidP="007B6DB4">
      <w:pPr>
        <w:shd w:val="clear" w:color="auto" w:fill="FFFFFF"/>
        <w:spacing w:after="0" w:line="312" w:lineRule="atLeast"/>
        <w:jc w:val="both"/>
        <w:rPr>
          <w:rFonts w:eastAsia="Times New Roman" w:cstheme="minorHAnsi"/>
          <w:color w:val="000000" w:themeColor="text1"/>
          <w:sz w:val="24"/>
          <w:lang w:eastAsia="es-CL"/>
        </w:rPr>
      </w:pPr>
    </w:p>
    <w:p w:rsidR="003201EF" w:rsidRPr="007B6DB4" w:rsidRDefault="003201EF" w:rsidP="007B6DB4">
      <w:pPr>
        <w:numPr>
          <w:ilvl w:val="0"/>
          <w:numId w:val="5"/>
        </w:numPr>
        <w:shd w:val="clear" w:color="auto" w:fill="FFFFFF"/>
        <w:spacing w:after="60" w:line="312" w:lineRule="atLeast"/>
        <w:ind w:left="0" w:firstLine="0"/>
        <w:jc w:val="both"/>
        <w:rPr>
          <w:rFonts w:eastAsia="Times New Roman" w:cstheme="minorHAnsi"/>
          <w:color w:val="000000" w:themeColor="text1"/>
          <w:sz w:val="24"/>
          <w:lang w:eastAsia="es-CL"/>
        </w:rPr>
      </w:pPr>
      <w:r w:rsidRPr="007B6DB4">
        <w:rPr>
          <w:rFonts w:eastAsia="Times New Roman" w:cstheme="minorHAnsi"/>
          <w:b/>
          <w:bCs/>
          <w:color w:val="000000" w:themeColor="text1"/>
          <w:szCs w:val="20"/>
          <w:lang w:eastAsia="es-CL"/>
        </w:rPr>
        <w:t>Tema</w:t>
      </w:r>
      <w:r w:rsidRPr="007B6DB4">
        <w:rPr>
          <w:rFonts w:eastAsia="Times New Roman" w:cstheme="minorHAnsi"/>
          <w:color w:val="000000" w:themeColor="text1"/>
          <w:szCs w:val="20"/>
          <w:lang w:eastAsia="es-CL"/>
        </w:rPr>
        <w:br/>
        <w:t>Esta es la sección más extensa del trabajo, es donde se expone claramente la investigación realizada. Conviene recalcar que no se trata de una copia textual de los temas que aparecen en los libros o   bibliografía consultada, sino más bien es una síntesis comprensiva de lo investigado</w:t>
      </w:r>
    </w:p>
    <w:p w:rsidR="003201EF" w:rsidRDefault="003201EF" w:rsidP="007B6DB4">
      <w:pPr>
        <w:shd w:val="clear" w:color="auto" w:fill="FFFFFF"/>
        <w:spacing w:after="0" w:line="312" w:lineRule="atLeast"/>
        <w:jc w:val="both"/>
        <w:rPr>
          <w:rFonts w:eastAsia="Times New Roman" w:cstheme="minorHAnsi"/>
          <w:color w:val="000000" w:themeColor="text1"/>
          <w:sz w:val="24"/>
          <w:lang w:eastAsia="es-CL"/>
        </w:rPr>
      </w:pPr>
    </w:p>
    <w:p w:rsidR="007B6DB4" w:rsidRPr="007B6DB4" w:rsidRDefault="007B6DB4" w:rsidP="007B6DB4">
      <w:pPr>
        <w:shd w:val="clear" w:color="auto" w:fill="FFFFFF"/>
        <w:spacing w:after="0" w:line="312" w:lineRule="atLeast"/>
        <w:jc w:val="both"/>
        <w:rPr>
          <w:rFonts w:eastAsia="Times New Roman" w:cstheme="minorHAnsi"/>
          <w:color w:val="000000" w:themeColor="text1"/>
          <w:sz w:val="24"/>
          <w:lang w:eastAsia="es-CL"/>
        </w:rPr>
      </w:pPr>
    </w:p>
    <w:p w:rsidR="003201EF" w:rsidRPr="007B6DB4" w:rsidRDefault="003201EF" w:rsidP="007B6DB4">
      <w:pPr>
        <w:numPr>
          <w:ilvl w:val="0"/>
          <w:numId w:val="6"/>
        </w:numPr>
        <w:shd w:val="clear" w:color="auto" w:fill="FFFFFF"/>
        <w:spacing w:after="60" w:line="312" w:lineRule="atLeast"/>
        <w:ind w:left="0" w:firstLine="0"/>
        <w:jc w:val="both"/>
        <w:rPr>
          <w:rFonts w:eastAsia="Times New Roman" w:cstheme="minorHAnsi"/>
          <w:color w:val="000000" w:themeColor="text1"/>
          <w:sz w:val="24"/>
          <w:lang w:eastAsia="es-CL"/>
        </w:rPr>
      </w:pPr>
      <w:r w:rsidRPr="007B6DB4">
        <w:rPr>
          <w:rFonts w:eastAsia="Times New Roman" w:cstheme="minorHAnsi"/>
          <w:b/>
          <w:bCs/>
          <w:color w:val="000000" w:themeColor="text1"/>
          <w:szCs w:val="20"/>
          <w:lang w:eastAsia="es-CL"/>
        </w:rPr>
        <w:lastRenderedPageBreak/>
        <w:t>Conclusiones</w:t>
      </w:r>
      <w:r w:rsidRPr="007B6DB4">
        <w:rPr>
          <w:rFonts w:eastAsia="Times New Roman" w:cstheme="minorHAnsi"/>
          <w:color w:val="000000" w:themeColor="text1"/>
          <w:szCs w:val="20"/>
          <w:lang w:eastAsia="es-CL"/>
        </w:rPr>
        <w:br/>
        <w:t>Es la parte más importante de la investigación, ya que aquí se resume lo más sobresaliente del tema investigado, lo que permite percibir si el alumno realmente comprendió y asimiló los contenidos desarrollados.</w:t>
      </w:r>
    </w:p>
    <w:p w:rsidR="003201EF" w:rsidRPr="007B6DB4" w:rsidRDefault="003201EF" w:rsidP="007B6DB4">
      <w:pPr>
        <w:shd w:val="clear" w:color="auto" w:fill="FFFFFF"/>
        <w:spacing w:after="0" w:line="312" w:lineRule="atLeast"/>
        <w:jc w:val="both"/>
        <w:rPr>
          <w:rFonts w:eastAsia="Times New Roman" w:cstheme="minorHAnsi"/>
          <w:color w:val="000000" w:themeColor="text1"/>
          <w:sz w:val="24"/>
          <w:lang w:eastAsia="es-CL"/>
        </w:rPr>
      </w:pPr>
    </w:p>
    <w:p w:rsidR="003201EF" w:rsidRPr="007B6DB4" w:rsidRDefault="003201EF" w:rsidP="007B6DB4">
      <w:pPr>
        <w:shd w:val="clear" w:color="auto" w:fill="FFFFFF"/>
        <w:spacing w:after="0" w:line="312" w:lineRule="atLeast"/>
        <w:jc w:val="both"/>
        <w:rPr>
          <w:rFonts w:eastAsia="Times New Roman" w:cstheme="minorHAnsi"/>
          <w:color w:val="000000" w:themeColor="text1"/>
          <w:sz w:val="24"/>
          <w:lang w:eastAsia="es-CL"/>
        </w:rPr>
      </w:pPr>
    </w:p>
    <w:p w:rsidR="003201EF" w:rsidRPr="007B6DB4" w:rsidRDefault="003201EF" w:rsidP="007B6DB4">
      <w:pPr>
        <w:numPr>
          <w:ilvl w:val="0"/>
          <w:numId w:val="7"/>
        </w:numPr>
        <w:shd w:val="clear" w:color="auto" w:fill="FFFFFF"/>
        <w:spacing w:after="60" w:line="312" w:lineRule="atLeast"/>
        <w:ind w:left="0" w:firstLine="0"/>
        <w:jc w:val="both"/>
        <w:rPr>
          <w:rFonts w:eastAsia="Times New Roman" w:cstheme="minorHAnsi"/>
          <w:color w:val="000000" w:themeColor="text1"/>
          <w:sz w:val="24"/>
          <w:lang w:eastAsia="es-CL"/>
        </w:rPr>
      </w:pPr>
      <w:r w:rsidRPr="007B6DB4">
        <w:rPr>
          <w:rFonts w:eastAsia="Times New Roman" w:cstheme="minorHAnsi"/>
          <w:b/>
          <w:bCs/>
          <w:color w:val="000000" w:themeColor="text1"/>
          <w:szCs w:val="20"/>
          <w:lang w:eastAsia="es-CL"/>
        </w:rPr>
        <w:t>Bibliografía</w:t>
      </w:r>
      <w:r w:rsidRPr="007B6DB4">
        <w:rPr>
          <w:rFonts w:eastAsia="Times New Roman" w:cstheme="minorHAnsi"/>
          <w:color w:val="000000" w:themeColor="text1"/>
          <w:szCs w:val="20"/>
          <w:lang w:eastAsia="es-CL"/>
        </w:rPr>
        <w:br/>
        <w:t xml:space="preserve">Corresponde a la lista de textos y/o revistas utilizados para la elaboración del informe. Generalmente la lista de libros se ordena </w:t>
      </w:r>
      <w:proofErr w:type="gramStart"/>
      <w:r w:rsidRPr="007B6DB4">
        <w:rPr>
          <w:rFonts w:eastAsia="Times New Roman" w:cstheme="minorHAnsi"/>
          <w:color w:val="000000" w:themeColor="text1"/>
          <w:szCs w:val="20"/>
          <w:lang w:eastAsia="es-CL"/>
        </w:rPr>
        <w:t>alfabéticamente  incluyendo</w:t>
      </w:r>
      <w:proofErr w:type="gramEnd"/>
      <w:r w:rsidRPr="007B6DB4">
        <w:rPr>
          <w:rFonts w:eastAsia="Times New Roman" w:cstheme="minorHAnsi"/>
          <w:color w:val="000000" w:themeColor="text1"/>
          <w:szCs w:val="20"/>
          <w:lang w:eastAsia="es-CL"/>
        </w:rPr>
        <w:t>: autor, título, capítulo y /o páginas consultadas (tomo, si es pertinente), editorial, país, año de edición.</w:t>
      </w:r>
    </w:p>
    <w:p w:rsidR="003E179C" w:rsidRPr="007B6DB4" w:rsidRDefault="003E179C" w:rsidP="007B6DB4">
      <w:pPr>
        <w:jc w:val="both"/>
        <w:rPr>
          <w:rFonts w:cstheme="minorHAnsi"/>
          <w:b/>
          <w:color w:val="000000" w:themeColor="text1"/>
          <w:sz w:val="24"/>
        </w:rPr>
      </w:pPr>
    </w:p>
    <w:p w:rsidR="003E179C" w:rsidRPr="007B6DB4" w:rsidRDefault="003E179C" w:rsidP="007B6DB4">
      <w:pPr>
        <w:jc w:val="both"/>
        <w:rPr>
          <w:rFonts w:cstheme="minorHAnsi"/>
          <w:b/>
          <w:color w:val="000000" w:themeColor="text1"/>
          <w:sz w:val="24"/>
        </w:rPr>
      </w:pPr>
    </w:p>
    <w:p w:rsidR="003E179C" w:rsidRPr="007B6DB4" w:rsidRDefault="003E179C" w:rsidP="007B6DB4">
      <w:pPr>
        <w:jc w:val="both"/>
        <w:rPr>
          <w:rFonts w:cstheme="minorHAnsi"/>
          <w:b/>
          <w:color w:val="000000" w:themeColor="text1"/>
          <w:sz w:val="24"/>
        </w:rPr>
      </w:pPr>
    </w:p>
    <w:p w:rsidR="003E179C" w:rsidRPr="007B6DB4" w:rsidRDefault="003E179C" w:rsidP="007B6DB4">
      <w:pPr>
        <w:jc w:val="both"/>
        <w:rPr>
          <w:rFonts w:cstheme="minorHAnsi"/>
          <w:b/>
          <w:color w:val="000000" w:themeColor="text1"/>
          <w:sz w:val="24"/>
        </w:rPr>
      </w:pPr>
    </w:p>
    <w:p w:rsidR="003E179C" w:rsidRPr="007B6DB4" w:rsidRDefault="003E179C" w:rsidP="007B6DB4">
      <w:pPr>
        <w:jc w:val="both"/>
        <w:rPr>
          <w:rFonts w:cstheme="minorHAnsi"/>
          <w:b/>
          <w:color w:val="000000" w:themeColor="text1"/>
          <w:sz w:val="24"/>
        </w:rPr>
      </w:pPr>
    </w:p>
    <w:p w:rsidR="003E179C" w:rsidRPr="007B6DB4" w:rsidRDefault="003E179C" w:rsidP="007B6DB4">
      <w:pPr>
        <w:jc w:val="both"/>
        <w:rPr>
          <w:rFonts w:cstheme="minorHAnsi"/>
          <w:b/>
          <w:color w:val="000000" w:themeColor="text1"/>
          <w:sz w:val="24"/>
        </w:rPr>
      </w:pPr>
    </w:p>
    <w:sectPr w:rsidR="003E179C" w:rsidRPr="007B6DB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45" w:rsidRDefault="009D2545" w:rsidP="00B8443F">
      <w:pPr>
        <w:spacing w:after="0" w:line="240" w:lineRule="auto"/>
      </w:pPr>
      <w:r>
        <w:separator/>
      </w:r>
    </w:p>
  </w:endnote>
  <w:endnote w:type="continuationSeparator" w:id="0">
    <w:p w:rsidR="009D2545" w:rsidRDefault="009D2545" w:rsidP="00B8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45" w:rsidRDefault="009D2545" w:rsidP="00B8443F">
      <w:pPr>
        <w:spacing w:after="0" w:line="240" w:lineRule="auto"/>
      </w:pPr>
      <w:r>
        <w:separator/>
      </w:r>
    </w:p>
  </w:footnote>
  <w:footnote w:type="continuationSeparator" w:id="0">
    <w:p w:rsidR="009D2545" w:rsidRDefault="009D2545" w:rsidP="00B8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3F" w:rsidRPr="00B8443F" w:rsidRDefault="00B8443F" w:rsidP="00B8443F">
    <w:pPr>
      <w:spacing w:after="0"/>
      <w:rPr>
        <w:rFonts w:ascii="Calibri" w:eastAsia="Calibri" w:hAnsi="Calibri" w:cs="Times New Roman"/>
      </w:rPr>
    </w:pPr>
    <w:r w:rsidRPr="00B8443F">
      <w:rPr>
        <w:rFonts w:ascii="Calibri" w:eastAsia="Calibri" w:hAnsi="Calibri" w:cs="Times New Roman"/>
        <w:b/>
      </w:rPr>
      <w:t>Colegio República Argentina</w:t>
    </w:r>
    <w:r w:rsidRPr="00B8443F">
      <w:rPr>
        <w:rFonts w:ascii="Calibri" w:eastAsia="Calibri" w:hAnsi="Calibri" w:cs="Times New Roman"/>
        <w:noProof/>
        <w:lang w:val="es-ES" w:eastAsia="es-ES"/>
      </w:rPr>
      <w:t xml:space="preserve"> </w:t>
    </w:r>
    <w:r w:rsidRPr="00B8443F">
      <w:rPr>
        <w:rFonts w:ascii="Calibri" w:eastAsia="Calibri" w:hAnsi="Calibri" w:cs="Times New Roman"/>
        <w:noProof/>
        <w:lang w:eastAsia="es-CL"/>
      </w:rPr>
      <w:drawing>
        <wp:anchor distT="0" distB="20893" distL="118675" distR="130340" simplePos="0" relativeHeight="251659264" behindDoc="0" locked="0" layoutInCell="1" allowOverlap="1">
          <wp:simplePos x="0" y="0"/>
          <wp:positionH relativeFrom="page">
            <wp:posOffset>396875</wp:posOffset>
          </wp:positionH>
          <wp:positionV relativeFrom="page">
            <wp:posOffset>38100</wp:posOffset>
          </wp:positionV>
          <wp:extent cx="391160" cy="494030"/>
          <wp:effectExtent l="0" t="0" r="46990" b="39370"/>
          <wp:wrapSquare wrapText="bothSides"/>
          <wp:docPr id="1" name="Imagen 1" descr="Insignia">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nsignia">
                    <a:hlinkClick r:id="rId1"/>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160" cy="494030"/>
                  </a:xfrm>
                  <a:prstGeom prst="rect">
                    <a:avLst/>
                  </a:prstGeom>
                  <a:noFill/>
                  <a:ln>
                    <a:noFill/>
                  </a:ln>
                  <a:effectLst>
                    <a:outerShdw dist="35921"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B8443F" w:rsidRPr="00B8443F" w:rsidRDefault="00B8443F" w:rsidP="00B8443F">
    <w:pPr>
      <w:widowControl w:val="0"/>
      <w:autoSpaceDE w:val="0"/>
      <w:autoSpaceDN w:val="0"/>
      <w:spacing w:after="0" w:line="240" w:lineRule="auto"/>
      <w:rPr>
        <w:rFonts w:ascii="Times New Roman" w:eastAsia="Arial" w:hAnsi="Arial" w:cs="Arial"/>
        <w:sz w:val="20"/>
        <w:lang w:val="en-US"/>
      </w:rPr>
    </w:pPr>
  </w:p>
  <w:p w:rsidR="00B8443F" w:rsidRPr="00B8443F" w:rsidRDefault="00B8443F" w:rsidP="00B8443F">
    <w:pPr>
      <w:spacing w:after="0"/>
      <w:rPr>
        <w:rFonts w:ascii="Calibri" w:eastAsia="Calibri" w:hAnsi="Calibri" w:cs="Times New Roman"/>
        <w:b/>
      </w:rPr>
    </w:pPr>
    <w:r w:rsidRPr="00B8443F">
      <w:rPr>
        <w:rFonts w:ascii="Calibri" w:eastAsia="Calibri" w:hAnsi="Calibri" w:cs="Times New Roman"/>
      </w:rPr>
      <w:t xml:space="preserve">               </w:t>
    </w:r>
    <w:r w:rsidRPr="00B8443F">
      <w:rPr>
        <w:rFonts w:ascii="Calibri" w:eastAsia="Calibri" w:hAnsi="Calibri" w:cs="Times New Roman"/>
        <w:b/>
      </w:rPr>
      <w:t>Rancagua</w:t>
    </w:r>
  </w:p>
  <w:p w:rsidR="00B8443F" w:rsidRPr="00B8443F" w:rsidRDefault="00B8443F" w:rsidP="00B844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52D8"/>
    <w:multiLevelType w:val="multilevel"/>
    <w:tmpl w:val="D932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97934"/>
    <w:multiLevelType w:val="multilevel"/>
    <w:tmpl w:val="11B8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80406"/>
    <w:multiLevelType w:val="multilevel"/>
    <w:tmpl w:val="CFA225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E164B"/>
    <w:multiLevelType w:val="multilevel"/>
    <w:tmpl w:val="BCB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47168F"/>
    <w:multiLevelType w:val="multilevel"/>
    <w:tmpl w:val="FC68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9A7FB8"/>
    <w:multiLevelType w:val="multilevel"/>
    <w:tmpl w:val="35D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5E10B6"/>
    <w:multiLevelType w:val="hybridMultilevel"/>
    <w:tmpl w:val="FF502498"/>
    <w:lvl w:ilvl="0" w:tplc="360CCE8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3F"/>
    <w:rsid w:val="000A1580"/>
    <w:rsid w:val="000C12CE"/>
    <w:rsid w:val="00130068"/>
    <w:rsid w:val="00146E6B"/>
    <w:rsid w:val="001A51D7"/>
    <w:rsid w:val="0028481E"/>
    <w:rsid w:val="003201EF"/>
    <w:rsid w:val="003E179C"/>
    <w:rsid w:val="004B58B6"/>
    <w:rsid w:val="0063360A"/>
    <w:rsid w:val="00633879"/>
    <w:rsid w:val="007B6DB4"/>
    <w:rsid w:val="008078C9"/>
    <w:rsid w:val="009D2545"/>
    <w:rsid w:val="00A358A0"/>
    <w:rsid w:val="00AB528D"/>
    <w:rsid w:val="00AC74C4"/>
    <w:rsid w:val="00AF7AA3"/>
    <w:rsid w:val="00B8443F"/>
    <w:rsid w:val="00C857F1"/>
    <w:rsid w:val="00D170D7"/>
    <w:rsid w:val="00DA4973"/>
    <w:rsid w:val="00F23495"/>
    <w:rsid w:val="00FD05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1E32C-B5AC-4C61-A79D-FCAE29DA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8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844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443F"/>
  </w:style>
  <w:style w:type="paragraph" w:styleId="Piedepgina">
    <w:name w:val="footer"/>
    <w:basedOn w:val="Normal"/>
    <w:link w:val="PiedepginaCar"/>
    <w:uiPriority w:val="99"/>
    <w:unhideWhenUsed/>
    <w:rsid w:val="00B844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43F"/>
  </w:style>
  <w:style w:type="paragraph" w:styleId="NormalWeb">
    <w:name w:val="Normal (Web)"/>
    <w:basedOn w:val="Normal"/>
    <w:link w:val="NormalWebCar"/>
    <w:unhideWhenUsed/>
    <w:rsid w:val="0028481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WebCar">
    <w:name w:val="Normal (Web) Car"/>
    <w:basedOn w:val="Fuentedeprrafopredeter"/>
    <w:link w:val="NormalWeb"/>
    <w:rsid w:val="0028481E"/>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3E1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8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_to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A435-796F-4DEE-BDB3-87E9835C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ximenavillar</dc:creator>
  <cp:keywords/>
  <dc:description/>
  <cp:lastModifiedBy>EVE</cp:lastModifiedBy>
  <cp:revision>18</cp:revision>
  <dcterms:created xsi:type="dcterms:W3CDTF">2020-03-23T14:07:00Z</dcterms:created>
  <dcterms:modified xsi:type="dcterms:W3CDTF">2020-03-29T18:43:00Z</dcterms:modified>
</cp:coreProperties>
</file>