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A5" w:rsidRPr="00BE1815" w:rsidRDefault="003734DA" w:rsidP="004B77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2887544"/>
      <w:bookmarkStart w:id="1" w:name="_GoBack"/>
      <w:bookmarkEnd w:id="0"/>
      <w:bookmarkEnd w:id="1"/>
      <w:r>
        <w:rPr>
          <w:rFonts w:ascii="Arial" w:hAnsi="Arial" w:cs="Arial"/>
          <w:b/>
          <w:sz w:val="24"/>
          <w:szCs w:val="24"/>
        </w:rPr>
        <w:t xml:space="preserve">GUIA DE </w:t>
      </w:r>
      <w:r w:rsidR="00507D2C">
        <w:rPr>
          <w:rFonts w:ascii="Arial" w:hAnsi="Arial" w:cs="Arial"/>
          <w:b/>
          <w:sz w:val="24"/>
          <w:szCs w:val="24"/>
        </w:rPr>
        <w:t>CIENCIAS</w:t>
      </w:r>
      <w:r w:rsidR="004B77A5" w:rsidRPr="00BE1815">
        <w:rPr>
          <w:rFonts w:ascii="Arial" w:hAnsi="Arial" w:cs="Arial"/>
          <w:b/>
          <w:sz w:val="24"/>
          <w:szCs w:val="24"/>
        </w:rPr>
        <w:t xml:space="preserve"> NATURALES</w:t>
      </w:r>
    </w:p>
    <w:p w:rsidR="003473D0" w:rsidRPr="00BA6580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77A5" w:rsidRPr="00BA6580" w:rsidTr="00541250">
        <w:trPr>
          <w:trHeight w:val="433"/>
        </w:trPr>
        <w:tc>
          <w:tcPr>
            <w:tcW w:w="9067" w:type="dxa"/>
          </w:tcPr>
          <w:p w:rsidR="004B77A5" w:rsidRPr="00B71E12" w:rsidRDefault="004B77A5" w:rsidP="00E40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E1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:rsidR="00E4067D" w:rsidRPr="00E4067D" w:rsidRDefault="00E4067D" w:rsidP="00E4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5C0FAC">
        <w:trPr>
          <w:trHeight w:val="454"/>
        </w:trPr>
        <w:tc>
          <w:tcPr>
            <w:tcW w:w="9067" w:type="dxa"/>
          </w:tcPr>
          <w:p w:rsidR="00354874" w:rsidRPr="00390445" w:rsidRDefault="004B77A5" w:rsidP="00507D2C">
            <w:pPr>
              <w:rPr>
                <w:rFonts w:ascii="Arial" w:hAnsi="Arial" w:cs="Arial"/>
                <w:sz w:val="24"/>
                <w:szCs w:val="24"/>
              </w:rPr>
            </w:pPr>
            <w:r w:rsidRPr="00B71E12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Pr="00BA6580">
              <w:rPr>
                <w:rFonts w:ascii="Arial" w:hAnsi="Arial" w:cs="Arial"/>
                <w:sz w:val="24"/>
                <w:szCs w:val="24"/>
              </w:rPr>
              <w:t xml:space="preserve"> Sexto </w:t>
            </w:r>
            <w:r w:rsidR="007B46C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4195A" w:rsidRPr="005C0FAC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3904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195A" w:rsidRPr="00390445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390445" w:rsidRPr="003904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D4" w:rsidRPr="003904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B46CF" w:rsidRPr="0039044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82DD4" w:rsidRPr="003904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46CF" w:rsidRPr="00390445">
              <w:rPr>
                <w:rFonts w:ascii="Arial" w:hAnsi="Arial" w:cs="Arial"/>
                <w:sz w:val="24"/>
                <w:szCs w:val="24"/>
              </w:rPr>
              <w:t>07 al 1</w:t>
            </w:r>
            <w:r w:rsidR="00390445" w:rsidRPr="00390445">
              <w:rPr>
                <w:rFonts w:ascii="Arial" w:hAnsi="Arial" w:cs="Arial"/>
                <w:sz w:val="24"/>
                <w:szCs w:val="24"/>
              </w:rPr>
              <w:t>1</w:t>
            </w:r>
            <w:r w:rsidR="007B46CF" w:rsidRPr="003904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FAC" w:rsidRPr="00390445">
              <w:rPr>
                <w:rFonts w:ascii="Arial" w:hAnsi="Arial" w:cs="Arial"/>
                <w:sz w:val="24"/>
                <w:szCs w:val="24"/>
              </w:rPr>
              <w:t>de septiembre</w:t>
            </w:r>
            <w:r w:rsidR="009E5254" w:rsidRPr="00390445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  <w:p w:rsidR="00C61A29" w:rsidRPr="00BA6580" w:rsidRDefault="00390445" w:rsidP="00507D2C">
            <w:pPr>
              <w:rPr>
                <w:rFonts w:ascii="Arial" w:hAnsi="Arial" w:cs="Arial"/>
                <w:sz w:val="24"/>
                <w:szCs w:val="24"/>
              </w:rPr>
            </w:pP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Semana 26 </w:t>
            </w:r>
            <w:r w:rsidRPr="00390445">
              <w:rPr>
                <w:rFonts w:ascii="Arial" w:hAnsi="Arial" w:cs="Arial"/>
                <w:sz w:val="24"/>
                <w:szCs w:val="24"/>
              </w:rPr>
              <w:t>21</w:t>
            </w:r>
            <w:r w:rsidRPr="0039044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al 25 de septiembre 2020</w:t>
            </w:r>
            <w:r w:rsidRPr="003904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7A5" w:rsidRPr="00BA6580" w:rsidTr="00E93449">
        <w:tc>
          <w:tcPr>
            <w:tcW w:w="9067" w:type="dxa"/>
          </w:tcPr>
          <w:p w:rsidR="00C4542B" w:rsidRPr="00BA6580" w:rsidRDefault="00A3310D" w:rsidP="00055194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5748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29789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64B1A" w:rsidRPr="00164B1A">
              <w:rPr>
                <w:rFonts w:ascii="Arial" w:hAnsi="Arial" w:cs="Arial"/>
                <w:sz w:val="24"/>
                <w:szCs w:val="24"/>
              </w:rPr>
              <w:t xml:space="preserve">Identificar y describir las funciones de las principales estructuras aparato reproductor humano </w:t>
            </w:r>
            <w:r w:rsidR="00ED6BC9">
              <w:rPr>
                <w:rFonts w:ascii="Arial" w:hAnsi="Arial" w:cs="Arial"/>
                <w:sz w:val="24"/>
                <w:szCs w:val="24"/>
              </w:rPr>
              <w:t>femenino</w:t>
            </w:r>
            <w:r w:rsidR="00164B1A" w:rsidRPr="00164B1A">
              <w:rPr>
                <w:rFonts w:ascii="Arial" w:hAnsi="Arial" w:cs="Arial"/>
                <w:sz w:val="24"/>
                <w:szCs w:val="24"/>
              </w:rPr>
              <w:t>.</w:t>
            </w:r>
            <w:r w:rsidR="00164B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896">
              <w:rPr>
                <w:rFonts w:ascii="Arial" w:hAnsi="Arial" w:cs="Arial"/>
                <w:b/>
                <w:sz w:val="24"/>
                <w:szCs w:val="24"/>
              </w:rPr>
              <w:t xml:space="preserve">(OA 04) </w:t>
            </w:r>
          </w:p>
        </w:tc>
      </w:tr>
    </w:tbl>
    <w:p w:rsidR="009573BC" w:rsidRDefault="00ED457D" w:rsidP="00217F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4334D697" wp14:editId="5D192D9B">
            <wp:simplePos x="0" y="0"/>
            <wp:positionH relativeFrom="column">
              <wp:posOffset>1495425</wp:posOffset>
            </wp:positionH>
            <wp:positionV relativeFrom="paragraph">
              <wp:posOffset>22225</wp:posOffset>
            </wp:positionV>
            <wp:extent cx="970280" cy="982345"/>
            <wp:effectExtent l="0" t="0" r="1270" b="8255"/>
            <wp:wrapNone/>
            <wp:docPr id="12" name="Imagen 12" descr="C:\Users\viczu\AppData\Local\Microsoft\Windows\INetCache\Content.MSO\ED4FF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zu\AppData\Local\Microsoft\Windows\INetCache\Content.MSO\ED4FFCB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57D" w:rsidRDefault="00D26344" w:rsidP="00217FDD">
      <w:pPr>
        <w:rPr>
          <w:rFonts w:ascii="Arial" w:hAnsi="Arial" w:cs="Arial"/>
          <w:b/>
          <w:sz w:val="24"/>
          <w:szCs w:val="24"/>
        </w:rPr>
      </w:pPr>
      <w:r w:rsidRPr="00ED45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5715</wp:posOffset>
                </wp:positionV>
                <wp:extent cx="2162175" cy="1404620"/>
                <wp:effectExtent l="0" t="0" r="28575" b="1651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7D" w:rsidRPr="00ED457D" w:rsidRDefault="00ED457D" w:rsidP="00D26344">
                            <w:pPr>
                              <w:shd w:val="clear" w:color="auto" w:fill="C2D69B" w:themeFill="accent3" w:themeFillTint="99"/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Antes de imprimir piensa en tu responsabilidad y compromiso con el </w:t>
                            </w:r>
                            <w:r w:rsidRPr="00ED457D">
                              <w:rPr>
                                <w:b/>
                                <w:lang w:val="es-CL"/>
                              </w:rPr>
                              <w:t>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6.2pt;margin-top:.45pt;width:170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">
                <v:textbox style="mso-fit-shape-to-text:t">
                  <w:txbxContent>
                    <w:p w:rsidR="00ED457D" w:rsidRPr="00ED457D" w:rsidRDefault="00ED457D" w:rsidP="00D26344">
                      <w:pPr>
                        <w:shd w:val="clear" w:color="auto" w:fill="C2D69B" w:themeFill="accent3" w:themeFillTint="99"/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Antes de imprimir piensa en tu responsabilidad y compromiso con el </w:t>
                      </w:r>
                      <w:r w:rsidRPr="00ED457D">
                        <w:rPr>
                          <w:b/>
                          <w:lang w:val="es-CL"/>
                        </w:rPr>
                        <w:t>MEDIO 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57D" w:rsidRDefault="00ED457D" w:rsidP="00217FDD">
      <w:pPr>
        <w:rPr>
          <w:rFonts w:ascii="Arial" w:hAnsi="Arial" w:cs="Arial"/>
          <w:b/>
          <w:sz w:val="24"/>
          <w:szCs w:val="24"/>
        </w:rPr>
      </w:pPr>
    </w:p>
    <w:p w:rsidR="00ED457D" w:rsidRDefault="00ED457D" w:rsidP="00217FDD">
      <w:pPr>
        <w:rPr>
          <w:rFonts w:ascii="Arial" w:hAnsi="Arial" w:cs="Arial"/>
          <w:b/>
          <w:sz w:val="24"/>
          <w:szCs w:val="24"/>
        </w:rPr>
      </w:pPr>
    </w:p>
    <w:p w:rsidR="00ED457D" w:rsidRDefault="00ED457D" w:rsidP="00217FDD">
      <w:pPr>
        <w:rPr>
          <w:rFonts w:ascii="Arial" w:hAnsi="Arial" w:cs="Arial"/>
          <w:b/>
          <w:sz w:val="24"/>
          <w:szCs w:val="24"/>
        </w:rPr>
      </w:pPr>
    </w:p>
    <w:p w:rsidR="00ED457D" w:rsidRDefault="00ED457D" w:rsidP="00217FD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7BE2" w:rsidRPr="00C61A29" w:rsidTr="00F1332D">
        <w:tc>
          <w:tcPr>
            <w:tcW w:w="9067" w:type="dxa"/>
            <w:shd w:val="clear" w:color="auto" w:fill="4BACC6" w:themeFill="accent5"/>
          </w:tcPr>
          <w:p w:rsidR="00FA5060" w:rsidRPr="009F307D" w:rsidRDefault="00164B1A" w:rsidP="00297896">
            <w:pPr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¿Cuáles son las estructuras principales del sistema reproductor </w:t>
            </w:r>
            <w:r w:rsidR="00ED6BC9">
              <w:rPr>
                <w:rFonts w:ascii="Arial" w:hAnsi="Arial" w:cs="Arial"/>
                <w:b/>
                <w:sz w:val="28"/>
                <w:szCs w:val="28"/>
              </w:rPr>
              <w:t>femenino</w:t>
            </w:r>
            <w:r>
              <w:rPr>
                <w:rFonts w:ascii="Arial" w:hAnsi="Arial" w:cs="Arial"/>
                <w:b/>
                <w:sz w:val="28"/>
                <w:szCs w:val="28"/>
              </w:rPr>
              <w:t>? ¿Cuáles son las funciones de estas estructuras?</w:t>
            </w:r>
          </w:p>
        </w:tc>
      </w:tr>
    </w:tbl>
    <w:p w:rsidR="00B10D36" w:rsidRPr="008E0974" w:rsidRDefault="00B10D36" w:rsidP="00B10D36">
      <w:pPr>
        <w:spacing w:line="276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F7970" w:rsidRPr="00F91862" w:rsidRDefault="006F7970" w:rsidP="006F7970">
      <w:pPr>
        <w:jc w:val="both"/>
        <w:rPr>
          <w:rFonts w:ascii="Arial" w:hAnsi="Arial" w:cs="Arial"/>
          <w:sz w:val="24"/>
          <w:szCs w:val="24"/>
        </w:rPr>
      </w:pPr>
      <w:r w:rsidRPr="00F91862">
        <w:rPr>
          <w:rFonts w:ascii="Arial" w:hAnsi="Arial" w:cs="Arial"/>
          <w:sz w:val="24"/>
          <w:szCs w:val="24"/>
        </w:rPr>
        <w:t>Desde la página 2</w:t>
      </w:r>
      <w:r w:rsidR="00F91862" w:rsidRPr="00F91862">
        <w:rPr>
          <w:rFonts w:ascii="Arial" w:hAnsi="Arial" w:cs="Arial"/>
          <w:sz w:val="24"/>
          <w:szCs w:val="24"/>
        </w:rPr>
        <w:t>6</w:t>
      </w:r>
      <w:r w:rsidRPr="00F91862">
        <w:rPr>
          <w:rFonts w:ascii="Arial" w:hAnsi="Arial" w:cs="Arial"/>
          <w:sz w:val="24"/>
          <w:szCs w:val="24"/>
        </w:rPr>
        <w:t xml:space="preserve"> a la 2</w:t>
      </w:r>
      <w:r w:rsidR="00F91862" w:rsidRPr="00F91862">
        <w:rPr>
          <w:rFonts w:ascii="Arial" w:hAnsi="Arial" w:cs="Arial"/>
          <w:sz w:val="24"/>
          <w:szCs w:val="24"/>
        </w:rPr>
        <w:t>7</w:t>
      </w:r>
      <w:r w:rsidRPr="00F91862">
        <w:rPr>
          <w:rFonts w:ascii="Arial" w:hAnsi="Arial" w:cs="Arial"/>
          <w:sz w:val="24"/>
          <w:szCs w:val="24"/>
        </w:rPr>
        <w:t xml:space="preserve"> de tú texto de estudio puedes encontrar información de apoyo para este contenido, te recomiendo que la leas y destaques aquellas ideas importantes. No olvides preguntarle a tu profesora si tienes alguna duda.  Para desarrollar la guía debes ingresar a la siguiente página web, allí encontrarás un video explicativo, esto facilitará tu trabajo.</w:t>
      </w:r>
    </w:p>
    <w:p w:rsidR="00297896" w:rsidRDefault="00297896" w:rsidP="00BE3AD7">
      <w:pPr>
        <w:rPr>
          <w:rFonts w:ascii="Arial" w:hAnsi="Arial" w:cs="Arial"/>
          <w:sz w:val="24"/>
          <w:szCs w:val="24"/>
        </w:rPr>
      </w:pPr>
    </w:p>
    <w:p w:rsidR="00BE3AD7" w:rsidRPr="00ED6BC9" w:rsidRDefault="006F7970" w:rsidP="006F7970">
      <w:pPr>
        <w:tabs>
          <w:tab w:val="left" w:pos="208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hyperlink r:id="rId9" w:history="1">
        <w:r w:rsidR="00ED6BC9" w:rsidRPr="00ED6BC9">
          <w:rPr>
            <w:b/>
            <w:color w:val="0000FF"/>
            <w:sz w:val="40"/>
            <w:szCs w:val="40"/>
            <w:u w:val="single"/>
          </w:rPr>
          <w:t>https://vimeo.com/436594676</w:t>
        </w:r>
      </w:hyperlink>
    </w:p>
    <w:p w:rsidR="00297896" w:rsidRDefault="00297896" w:rsidP="00B23282">
      <w:pPr>
        <w:jc w:val="center"/>
        <w:rPr>
          <w:rFonts w:ascii="Arial" w:hAnsi="Arial" w:cs="Arial"/>
          <w:sz w:val="24"/>
          <w:szCs w:val="24"/>
        </w:rPr>
      </w:pPr>
    </w:p>
    <w:p w:rsidR="008113AB" w:rsidRDefault="00164B1A" w:rsidP="00164B1A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164B1A">
        <w:rPr>
          <w:rFonts w:ascii="Arial" w:hAnsi="Arial" w:cs="Arial"/>
          <w:b/>
          <w:sz w:val="24"/>
          <w:szCs w:val="24"/>
        </w:rPr>
        <w:t xml:space="preserve">Identificar los órganos del aparato reproductor </w:t>
      </w:r>
      <w:r w:rsidR="004F5CCB">
        <w:rPr>
          <w:rFonts w:ascii="Arial" w:hAnsi="Arial" w:cs="Arial"/>
          <w:b/>
          <w:sz w:val="24"/>
          <w:szCs w:val="24"/>
        </w:rPr>
        <w:t>femenino</w:t>
      </w:r>
      <w:r w:rsidRPr="00164B1A">
        <w:rPr>
          <w:rFonts w:ascii="Arial" w:hAnsi="Arial" w:cs="Arial"/>
          <w:b/>
          <w:sz w:val="24"/>
          <w:szCs w:val="24"/>
        </w:rPr>
        <w:t xml:space="preserve"> anotando los números de las estructuras señaladas. </w:t>
      </w: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471" w:tblpY="748"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E81B12" w:rsidTr="00F1332D">
        <w:trPr>
          <w:trHeight w:val="1092"/>
        </w:trPr>
        <w:tc>
          <w:tcPr>
            <w:tcW w:w="3256" w:type="dxa"/>
            <w:shd w:val="clear" w:color="auto" w:fill="4BACC6" w:themeFill="accent5"/>
          </w:tcPr>
          <w:p w:rsidR="00E81B12" w:rsidRDefault="00E81B12" w:rsidP="00E81B12">
            <w:pPr>
              <w:pStyle w:val="Prrafodelista"/>
              <w:ind w:left="72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Órganos del aparato reproductor femenino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Vagina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Útero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Ovario 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Trompa de Falopio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Endometrio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Óvulo </w:t>
            </w:r>
          </w:p>
        </w:tc>
      </w:tr>
      <w:tr w:rsidR="00E81B12" w:rsidTr="00E81B12">
        <w:trPr>
          <w:trHeight w:val="429"/>
        </w:trPr>
        <w:tc>
          <w:tcPr>
            <w:tcW w:w="3256" w:type="dxa"/>
          </w:tcPr>
          <w:p w:rsidR="00E81B12" w:rsidRPr="00BE3AD7" w:rsidRDefault="00E81B12" w:rsidP="00E81B1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Vulva  </w:t>
            </w:r>
          </w:p>
        </w:tc>
      </w:tr>
    </w:tbl>
    <w:p w:rsidR="00BE3AD7" w:rsidRDefault="00E81B12" w:rsidP="00BE3A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2EEB2" wp14:editId="7C3C0B69">
                <wp:simplePos x="0" y="0"/>
                <wp:positionH relativeFrom="margin">
                  <wp:align>center</wp:align>
                </wp:positionH>
                <wp:positionV relativeFrom="paragraph">
                  <wp:posOffset>1664970</wp:posOffset>
                </wp:positionV>
                <wp:extent cx="428625" cy="419100"/>
                <wp:effectExtent l="0" t="0" r="2857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1BE6A" id="Elipse 16" o:spid="_x0000_s1026" style="position:absolute;margin-left:0;margin-top:131.1pt;width:33.75pt;height:33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" fillcolor="window" strokecolor="#b3a2c7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1A483" wp14:editId="2FA10697">
                <wp:simplePos x="0" y="0"/>
                <wp:positionH relativeFrom="column">
                  <wp:posOffset>2329815</wp:posOffset>
                </wp:positionH>
                <wp:positionV relativeFrom="paragraph">
                  <wp:posOffset>2769870</wp:posOffset>
                </wp:positionV>
                <wp:extent cx="428625" cy="419100"/>
                <wp:effectExtent l="0" t="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B81D9" id="Elipse 13" o:spid="_x0000_s1026" style="position:absolute;margin-left:183.45pt;margin-top:218.1pt;width:33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" fillcolor="window" strokecolor="#b3a2c7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1A483" wp14:editId="2FA10697">
                <wp:simplePos x="0" y="0"/>
                <wp:positionH relativeFrom="column">
                  <wp:posOffset>2406015</wp:posOffset>
                </wp:positionH>
                <wp:positionV relativeFrom="paragraph">
                  <wp:posOffset>2150745</wp:posOffset>
                </wp:positionV>
                <wp:extent cx="428625" cy="41910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85AC1" id="Elipse 14" o:spid="_x0000_s1026" style="position:absolute;margin-left:189.45pt;margin-top:169.35pt;width:33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" fillcolor="window" strokecolor="#b3a2c7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2EEB2" wp14:editId="7C3C0B69">
                <wp:simplePos x="0" y="0"/>
                <wp:positionH relativeFrom="column">
                  <wp:posOffset>-95250</wp:posOffset>
                </wp:positionH>
                <wp:positionV relativeFrom="paragraph">
                  <wp:posOffset>1228725</wp:posOffset>
                </wp:positionV>
                <wp:extent cx="428625" cy="41910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41752" id="Elipse 17" o:spid="_x0000_s1026" style="position:absolute;margin-left:-7.5pt;margin-top:96.75pt;width:33.7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" fillcolor="window" strokecolor="#b3a2c7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2EEB2" wp14:editId="7C3C0B69">
                <wp:simplePos x="0" y="0"/>
                <wp:positionH relativeFrom="column">
                  <wp:posOffset>-203835</wp:posOffset>
                </wp:positionH>
                <wp:positionV relativeFrom="paragraph">
                  <wp:posOffset>607695</wp:posOffset>
                </wp:positionV>
                <wp:extent cx="428625" cy="419100"/>
                <wp:effectExtent l="0" t="0" r="28575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ED5AB" id="Elipse 15" o:spid="_x0000_s1026" style="position:absolute;margin-left:-16.05pt;margin-top:47.85pt;width:33.7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" fillcolor="window" strokecolor="#b3a2c7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1729741</wp:posOffset>
                </wp:positionH>
                <wp:positionV relativeFrom="paragraph">
                  <wp:posOffset>2217420</wp:posOffset>
                </wp:positionV>
                <wp:extent cx="666750" cy="95250"/>
                <wp:effectExtent l="0" t="0" r="7620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B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36.2pt;margin-top:174.6pt;width:52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2703194</wp:posOffset>
                </wp:positionV>
                <wp:extent cx="619125" cy="200025"/>
                <wp:effectExtent l="0" t="0" r="85725" b="666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2EDD" id="Conector recto de flecha 4" o:spid="_x0000_s1026" type="#_x0000_t32" style="position:absolute;margin-left:136.95pt;margin-top:212.85pt;width:4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1884045</wp:posOffset>
                </wp:positionV>
                <wp:extent cx="428625" cy="4191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FC314" id="Elipse 11" o:spid="_x0000_s1026" style="position:absolute;margin-left:7.5pt;margin-top:148.35pt;width:33.75pt;height:3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" fillcolor="white [3212]" strokecolor="#b2a1c7 [1943]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2EEB2" wp14:editId="7C3C0B69">
                <wp:simplePos x="0" y="0"/>
                <wp:positionH relativeFrom="column">
                  <wp:posOffset>2838450</wp:posOffset>
                </wp:positionH>
                <wp:positionV relativeFrom="paragraph">
                  <wp:posOffset>1057275</wp:posOffset>
                </wp:positionV>
                <wp:extent cx="428625" cy="4191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5C231" id="Elipse 18" o:spid="_x0000_s1026" style="position:absolute;margin-left:223.5pt;margin-top:83.25pt;width:33.7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" fillcolor="window" strokecolor="#b3a2c7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1388745</wp:posOffset>
                </wp:positionV>
                <wp:extent cx="704850" cy="314325"/>
                <wp:effectExtent l="0" t="38100" r="57150" b="285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290B4" id="Conector recto de flecha 10" o:spid="_x0000_s1026" type="#_x0000_t32" style="position:absolute;margin-left:164.7pt;margin-top:109.35pt;width:55.5pt;height:24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1731645</wp:posOffset>
                </wp:positionV>
                <wp:extent cx="723900" cy="152400"/>
                <wp:effectExtent l="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936DB" id="Conector recto de flecha 9" o:spid="_x0000_s1026" type="#_x0000_t32" style="position:absolute;margin-left:140.7pt;margin-top:136.35pt;width:57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874395</wp:posOffset>
                </wp:positionV>
                <wp:extent cx="885825" cy="419100"/>
                <wp:effectExtent l="38100" t="38100" r="2857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41F19" id="Conector recto de flecha 8" o:spid="_x0000_s1026" type="#_x0000_t32" style="position:absolute;margin-left:19.2pt;margin-top:68.85pt;width:69.75pt;height:3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1531620</wp:posOffset>
                </wp:positionV>
                <wp:extent cx="695325" cy="152400"/>
                <wp:effectExtent l="38100" t="57150" r="2857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3AE60" id="Conector recto de flecha 7" o:spid="_x0000_s1026" type="#_x0000_t32" style="position:absolute;margin-left:29.7pt;margin-top:120.6pt;width:54.75pt;height:1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1788795</wp:posOffset>
                </wp:positionV>
                <wp:extent cx="857250" cy="180975"/>
                <wp:effectExtent l="38100" t="0" r="1905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249FC" id="Conector recto de flecha 6" o:spid="_x0000_s1026" type="#_x0000_t32" style="position:absolute;margin-left:48.45pt;margin-top:140.85pt;width:67.5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4F5CCB" w:rsidRPr="004F5CC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0E67164" wp14:editId="1398E86A">
            <wp:extent cx="3210560" cy="3300079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40"/>
                    <a:stretch/>
                  </pic:blipFill>
                  <pic:spPr bwMode="auto">
                    <a:xfrm>
                      <a:off x="0" y="0"/>
                      <a:ext cx="3216437" cy="33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ED457D" w:rsidRDefault="00ED457D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4A2F9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Lee el siguiente texto.</w:t>
      </w:r>
    </w:p>
    <w:p w:rsidR="005A5644" w:rsidRPr="004A2F96" w:rsidRDefault="005A5644" w:rsidP="005A5644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</w:p>
    <w:p w:rsidR="004A2F96" w:rsidRDefault="00285BB9" w:rsidP="00BD57BF">
      <w:pPr>
        <w:jc w:val="center"/>
        <w:rPr>
          <w:rFonts w:ascii="Arial" w:hAnsi="Arial" w:cs="Arial"/>
          <w:b/>
          <w:sz w:val="24"/>
          <w:szCs w:val="24"/>
        </w:rPr>
      </w:pPr>
      <w:r w:rsidRPr="00285BB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79219" cy="2817520"/>
            <wp:effectExtent l="0" t="0" r="762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62" cy="28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AA" w:rsidRDefault="00D527AA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D527AA" w:rsidRDefault="00CE2E3B" w:rsidP="004A2F96">
      <w:pPr>
        <w:jc w:val="center"/>
        <w:rPr>
          <w:rFonts w:ascii="Arial" w:hAnsi="Arial" w:cs="Arial"/>
          <w:b/>
          <w:sz w:val="24"/>
          <w:szCs w:val="24"/>
        </w:rPr>
      </w:pPr>
      <w:r w:rsidRPr="00CE2E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80010</wp:posOffset>
                </wp:positionV>
                <wp:extent cx="1781175" cy="381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3B" w:rsidRPr="00CE2E3B" w:rsidRDefault="00CE2E3B" w:rsidP="00F1332D">
                            <w:pPr>
                              <w:shd w:val="clear" w:color="auto" w:fill="4BACC6" w:themeFill="accent5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CE2E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  <w:t>Reproducción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9pt;margin-top:6.3pt;width:140.25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">
                <v:textbox>
                  <w:txbxContent>
                    <w:p w:rsidR="00CE2E3B" w:rsidRPr="00CE2E3B" w:rsidRDefault="00CE2E3B" w:rsidP="00F1332D">
                      <w:pPr>
                        <w:shd w:val="clear" w:color="auto" w:fill="4BACC6" w:themeFill="accent5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</w:pPr>
                      <w:r w:rsidRPr="00CE2E3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  <w:t>Reproducción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7BF" w:rsidRDefault="00BD57BF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CE2E3B" w:rsidRDefault="00CE2E3B" w:rsidP="004A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527AA" w:rsidTr="005A5644">
        <w:tc>
          <w:tcPr>
            <w:tcW w:w="4415" w:type="dxa"/>
          </w:tcPr>
          <w:p w:rsidR="00285BB9" w:rsidRP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>La reproducción es la forma que tienen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seres vivos de crear nuevos organismos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y así garantizar la formación de nuevos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seres vivos. En los humanos el aparato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reproductor masculino y femenino cumplen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con esta función reproductiva y los órganos</w:t>
            </w:r>
          </w:p>
          <w:p w:rsid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>cumplen funciones específicas.</w:t>
            </w:r>
          </w:p>
          <w:p w:rsidR="00CE2E3B" w:rsidRPr="00285BB9" w:rsidRDefault="00CE2E3B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BB9" w:rsidRPr="00CE2E3B" w:rsidRDefault="00285BB9" w:rsidP="00CE2E3B">
            <w:pPr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CE2E3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Función de los órganos del aparato</w:t>
            </w:r>
          </w:p>
          <w:p w:rsidR="00CE2E3B" w:rsidRDefault="00285BB9" w:rsidP="00CE2E3B">
            <w:pPr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 w:rsidRPr="00CE2E3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reproductor femenino</w:t>
            </w:r>
            <w:r w:rsidRPr="00CE2E3B"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CE2E3B" w:rsidRDefault="00CE2E3B" w:rsidP="00CE2E3B">
            <w:pPr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  <w:p w:rsid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CE2E3B">
              <w:rPr>
                <w:rFonts w:ascii="Arial" w:hAnsi="Arial" w:cs="Arial"/>
                <w:b/>
                <w:sz w:val="24"/>
                <w:szCs w:val="24"/>
              </w:rPr>
              <w:t>ovarios</w:t>
            </w:r>
            <w:r w:rsidRPr="00285BB9">
              <w:rPr>
                <w:rFonts w:ascii="Arial" w:hAnsi="Arial" w:cs="Arial"/>
                <w:sz w:val="24"/>
                <w:szCs w:val="24"/>
              </w:rPr>
              <w:t xml:space="preserve"> son dos órganos que se encuentran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al interior de la cavidad abdominal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y producen los gametos femeninos que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son los óvulos. La producción de óvulos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comienza en la pubertad y alrededor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cincuenta años se detiene esta función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el ovario, etapa que se llama menopausia.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E3B" w:rsidRPr="00285BB9">
              <w:rPr>
                <w:rFonts w:ascii="Arial" w:hAnsi="Arial" w:cs="Arial"/>
                <w:sz w:val="24"/>
                <w:szCs w:val="24"/>
              </w:rPr>
              <w:t>Además,</w:t>
            </w:r>
            <w:r w:rsidRPr="00285BB9">
              <w:rPr>
                <w:rFonts w:ascii="Arial" w:hAnsi="Arial" w:cs="Arial"/>
                <w:sz w:val="24"/>
                <w:szCs w:val="24"/>
              </w:rPr>
              <w:t xml:space="preserve"> los ovarios producen estrógeno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progesterona que son las hormonas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determinan las características sexuales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femeninas secundarias.</w:t>
            </w:r>
          </w:p>
          <w:p w:rsidR="00CE2E3B" w:rsidRPr="00285BB9" w:rsidRDefault="00CE2E3B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P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CE2E3B">
              <w:rPr>
                <w:rFonts w:ascii="Arial" w:hAnsi="Arial" w:cs="Arial"/>
                <w:b/>
                <w:sz w:val="24"/>
                <w:szCs w:val="24"/>
              </w:rPr>
              <w:t>trompas de Falopio</w:t>
            </w:r>
            <w:r w:rsidRPr="00285BB9">
              <w:rPr>
                <w:rFonts w:ascii="Arial" w:hAnsi="Arial" w:cs="Arial"/>
                <w:sz w:val="24"/>
                <w:szCs w:val="24"/>
              </w:rPr>
              <w:t xml:space="preserve"> (oviductos) son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conductos que comunican los ovarios con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el útero. Recogen el óvulo y en su interior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puede ocurrir el encuentro del óvulo con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espermio, y así formarse un nuevo ser vivo.</w:t>
            </w:r>
          </w:p>
        </w:tc>
        <w:tc>
          <w:tcPr>
            <w:tcW w:w="4415" w:type="dxa"/>
          </w:tcPr>
          <w:p w:rsidR="00285BB9" w:rsidRP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CE2E3B">
              <w:rPr>
                <w:rFonts w:ascii="Arial" w:hAnsi="Arial" w:cs="Arial"/>
                <w:b/>
                <w:sz w:val="24"/>
                <w:szCs w:val="24"/>
              </w:rPr>
              <w:t>útero</w:t>
            </w:r>
            <w:r w:rsidRPr="00285BB9">
              <w:rPr>
                <w:rFonts w:ascii="Arial" w:hAnsi="Arial" w:cs="Arial"/>
                <w:sz w:val="24"/>
                <w:szCs w:val="24"/>
              </w:rPr>
              <w:t xml:space="preserve"> es un órgano hueco y musculoso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que tiene un tejido especial llamado endometrio,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que permite el desarrollo del nuevo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ser vivo hasta el momento del parto. Si esto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no ocurre el útero elimina este tejido por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la vagina junto a una cierta cantidad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sangre. Después de unos días nuevamente</w:t>
            </w:r>
          </w:p>
          <w:p w:rsid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>forma este tejido para prepararse a recibir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un nuevo ser vivo.</w:t>
            </w:r>
          </w:p>
          <w:p w:rsidR="00CE2E3B" w:rsidRPr="00285BB9" w:rsidRDefault="00CE2E3B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BB9" w:rsidRP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E2E3B">
              <w:rPr>
                <w:rFonts w:ascii="Arial" w:hAnsi="Arial" w:cs="Arial"/>
                <w:b/>
                <w:sz w:val="24"/>
                <w:szCs w:val="24"/>
              </w:rPr>
              <w:t xml:space="preserve">vagina </w:t>
            </w:r>
            <w:r w:rsidRPr="00285BB9">
              <w:rPr>
                <w:rFonts w:ascii="Arial" w:hAnsi="Arial" w:cs="Arial"/>
                <w:sz w:val="24"/>
                <w:szCs w:val="24"/>
              </w:rPr>
              <w:t>es el conducto que comunica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útero con el exterior. Es el lugar por donde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entra el pene a depositar los espermios. 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no se forma un nuevo ser vivo, se elimina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el tejido (endometrio) por este conducto.</w:t>
            </w:r>
          </w:p>
          <w:p w:rsid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>También en un parto normal el bebé sale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por la vagina. Hay veces que se complica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el paso de la guagua por la vagina y ahí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el médico puede determinar hacer una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cesárea (una operación donde se corta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y abre el abdomen para llegar al útero y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sacar la guagua).</w:t>
            </w:r>
          </w:p>
          <w:p w:rsidR="00CE2E3B" w:rsidRPr="00285BB9" w:rsidRDefault="00CE2E3B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Pr="00285BB9" w:rsidRDefault="00285BB9" w:rsidP="00C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B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E2E3B">
              <w:rPr>
                <w:rFonts w:ascii="Arial" w:hAnsi="Arial" w:cs="Arial"/>
                <w:b/>
                <w:sz w:val="24"/>
                <w:szCs w:val="24"/>
              </w:rPr>
              <w:t>vulva</w:t>
            </w:r>
            <w:r w:rsidRPr="00285BB9">
              <w:rPr>
                <w:rFonts w:ascii="Arial" w:hAnsi="Arial" w:cs="Arial"/>
                <w:sz w:val="24"/>
                <w:szCs w:val="24"/>
              </w:rPr>
              <w:t xml:space="preserve"> es el conjunto de estructuras externas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del aparato reproductor femenino</w:t>
            </w:r>
            <w:r w:rsidR="00CE2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BB9">
              <w:rPr>
                <w:rFonts w:ascii="Arial" w:hAnsi="Arial" w:cs="Arial"/>
                <w:sz w:val="24"/>
                <w:szCs w:val="24"/>
              </w:rPr>
              <w:t>que rodean la entrada a la vagina.</w:t>
            </w:r>
          </w:p>
        </w:tc>
      </w:tr>
    </w:tbl>
    <w:p w:rsidR="00D527AA" w:rsidRDefault="00D527AA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 la información del texto, completa la siguiente tabla.</w:t>
      </w: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145B6" w:rsidTr="00F1332D">
        <w:tc>
          <w:tcPr>
            <w:tcW w:w="4415" w:type="dxa"/>
            <w:shd w:val="clear" w:color="auto" w:fill="4BACC6" w:themeFill="accent5"/>
          </w:tcPr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Órgano</w:t>
            </w:r>
          </w:p>
        </w:tc>
        <w:tc>
          <w:tcPr>
            <w:tcW w:w="4415" w:type="dxa"/>
            <w:shd w:val="clear" w:color="auto" w:fill="4BACC6" w:themeFill="accent5"/>
          </w:tcPr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Función</w:t>
            </w:r>
          </w:p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9A0A63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48136888"/>
            <w:r>
              <w:rPr>
                <w:rFonts w:ascii="Arial" w:hAnsi="Arial" w:cs="Arial"/>
                <w:b/>
                <w:sz w:val="24"/>
                <w:szCs w:val="24"/>
              </w:rPr>
              <w:t xml:space="preserve">Ovario </w:t>
            </w:r>
          </w:p>
        </w:tc>
        <w:tc>
          <w:tcPr>
            <w:tcW w:w="4415" w:type="dxa"/>
          </w:tcPr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9A0A63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Trompas de Falopio </w:t>
            </w:r>
          </w:p>
        </w:tc>
        <w:tc>
          <w:tcPr>
            <w:tcW w:w="4415" w:type="dxa"/>
          </w:tcPr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9A0A63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Útero 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9A0A63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Vagina </w:t>
            </w:r>
          </w:p>
        </w:tc>
        <w:tc>
          <w:tcPr>
            <w:tcW w:w="4415" w:type="dxa"/>
          </w:tcPr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63" w:rsidRDefault="009A0A63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</w:tbl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Completa las siguientes oraciones con la(s) palabra(s) correspondientes.</w:t>
      </w:r>
    </w:p>
    <w:p w:rsidR="00E145B6" w:rsidRDefault="009A0A63" w:rsidP="00E145B6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775FC3E" wp14:editId="6F778C91">
            <wp:extent cx="5695950" cy="81662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290" t="61770" r="31278" b="23584"/>
                    <a:stretch/>
                  </pic:blipFill>
                  <pic:spPr bwMode="auto">
                    <a:xfrm>
                      <a:off x="0" y="0"/>
                      <a:ext cx="5860123" cy="84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A63" w:rsidRPr="009A0A63" w:rsidRDefault="00F1332D" w:rsidP="009A0A6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  <w:r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  <w:t>a.</w:t>
      </w:r>
      <w:r w:rsidR="009A0A63" w:rsidRPr="009A0A63"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  <w:t xml:space="preserve"> </w:t>
      </w:r>
      <w:r w:rsidR="009A0A63"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Los ovarios producen gametos femeninos llamados</w:t>
      </w:r>
      <w:r w:rsid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____________________</w:t>
      </w:r>
      <w:r w:rsidR="009A0A63"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.</w:t>
      </w:r>
    </w:p>
    <w:p w:rsidR="009A0A63" w:rsidRDefault="009A0A63" w:rsidP="009A0A63">
      <w:pPr>
        <w:widowControl/>
        <w:adjustRightInd w:val="0"/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</w:pPr>
    </w:p>
    <w:p w:rsidR="009A0A63" w:rsidRDefault="009A0A63" w:rsidP="009A0A63">
      <w:pPr>
        <w:widowControl/>
        <w:adjustRightInd w:val="0"/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</w:pPr>
    </w:p>
    <w:p w:rsidR="009A0A63" w:rsidRPr="009A0A63" w:rsidRDefault="00F1332D" w:rsidP="009A0A6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  <w:r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  <w:t>b.</w:t>
      </w:r>
      <w:r w:rsidR="009A0A63" w:rsidRPr="009A0A63"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  <w:t xml:space="preserve"> </w:t>
      </w:r>
      <w:r w:rsidR="009A0A63"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Un óvulo es captado y se encuentra con los espermios en</w:t>
      </w:r>
      <w:r w:rsid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 xml:space="preserve"> _________________</w:t>
      </w:r>
    </w:p>
    <w:p w:rsidR="009A0A63" w:rsidRPr="009A0A63" w:rsidRDefault="009A0A63" w:rsidP="009A0A6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_______________________</w:t>
      </w: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.</w:t>
      </w:r>
    </w:p>
    <w:p w:rsidR="009A0A63" w:rsidRDefault="009A0A63" w:rsidP="009A0A63">
      <w:pPr>
        <w:widowControl/>
        <w:adjustRightInd w:val="0"/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</w:pPr>
    </w:p>
    <w:p w:rsidR="009A0A63" w:rsidRDefault="009A0A63" w:rsidP="009A0A63">
      <w:pPr>
        <w:widowControl/>
        <w:adjustRightInd w:val="0"/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</w:pPr>
    </w:p>
    <w:p w:rsidR="009A0A63" w:rsidRPr="009A0A63" w:rsidRDefault="009A0A63" w:rsidP="009A0A6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  <w:r w:rsidRPr="009A0A63"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  <w:t xml:space="preserve">c. </w:t>
      </w: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El órgano que produce un tejido especial para recibir a un nuevo ser vivo es</w:t>
      </w:r>
    </w:p>
    <w:p w:rsidR="009A0A63" w:rsidRPr="009A0A63" w:rsidRDefault="009A0A63" w:rsidP="009A0A6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el</w:t>
      </w:r>
      <w:r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 xml:space="preserve"> ____________________________</w:t>
      </w: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.</w:t>
      </w:r>
    </w:p>
    <w:p w:rsidR="009A0A63" w:rsidRDefault="009A0A63" w:rsidP="009A0A63">
      <w:pPr>
        <w:pStyle w:val="Prrafodelista"/>
        <w:ind w:left="720" w:firstLine="0"/>
        <w:rPr>
          <w:rFonts w:ascii="Arial" w:eastAsiaTheme="minorHAnsi" w:hAnsi="Arial" w:cs="Arial"/>
          <w:b/>
          <w:bCs/>
          <w:color w:val="848484"/>
          <w:sz w:val="24"/>
          <w:szCs w:val="24"/>
          <w:lang w:val="es-CL" w:eastAsia="en-US" w:bidi="ar-SA"/>
        </w:rPr>
      </w:pPr>
    </w:p>
    <w:p w:rsidR="009A0A63" w:rsidRPr="009A0A63" w:rsidRDefault="009A0A63" w:rsidP="009A0A6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 xml:space="preserve">d. </w:t>
      </w: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 xml:space="preserve">La salida del bebé y la eliminación del endometrio ocurre a través de la </w:t>
      </w:r>
      <w:r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___________________</w:t>
      </w:r>
      <w:r w:rsidRPr="009A0A63"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  <w:t>.</w:t>
      </w:r>
    </w:p>
    <w:p w:rsidR="009A0A63" w:rsidRDefault="009A0A63" w:rsidP="00E145B6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</w:p>
    <w:p w:rsidR="009A0A63" w:rsidRDefault="00F91862" w:rsidP="00ED457D">
      <w:pPr>
        <w:pStyle w:val="Prrafodelista"/>
        <w:ind w:left="720" w:firstLine="0"/>
        <w:jc w:val="center"/>
        <w:rPr>
          <w:rFonts w:ascii="Arial" w:hAnsi="Arial" w:cs="Arial"/>
          <w:b/>
          <w:sz w:val="24"/>
          <w:szCs w:val="24"/>
        </w:rPr>
      </w:pPr>
      <w:r w:rsidRPr="00F91862">
        <w:rPr>
          <w:noProof/>
        </w:rPr>
        <w:drawing>
          <wp:inline distT="0" distB="0" distL="0" distR="0" wp14:anchorId="3F146CE2" wp14:editId="5AE3EAD8">
            <wp:extent cx="1981200" cy="276325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9099" cy="27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A63" w:rsidSect="00D527AA">
      <w:headerReference w:type="default" r:id="rId13"/>
      <w:footerReference w:type="default" r:id="rId14"/>
      <w:pgSz w:w="12242" w:h="18711" w:code="5"/>
      <w:pgMar w:top="1418" w:right="1701" w:bottom="1418" w:left="1701" w:header="391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1B" w:rsidRDefault="007F591B">
      <w:r>
        <w:separator/>
      </w:r>
    </w:p>
  </w:endnote>
  <w:endnote w:type="continuationSeparator" w:id="0">
    <w:p w:rsidR="007F591B" w:rsidRDefault="007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60202"/>
      <w:docPartObj>
        <w:docPartGallery w:val="Page Numbers (Bottom of Page)"/>
        <w:docPartUnique/>
      </w:docPartObj>
    </w:sdtPr>
    <w:sdtEndPr/>
    <w:sdtContent>
      <w:p w:rsidR="00BF4870" w:rsidRDefault="00BF48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4870" w:rsidRDefault="00BF4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1B" w:rsidRDefault="007F591B">
      <w:r>
        <w:separator/>
      </w:r>
    </w:p>
  </w:footnote>
  <w:footnote w:type="continuationSeparator" w:id="0">
    <w:p w:rsidR="007F591B" w:rsidRDefault="007F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70" w:rsidRDefault="00BF4870" w:rsidP="00BA6580">
    <w:pPr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-690245</wp:posOffset>
          </wp:positionV>
          <wp:extent cx="495300" cy="514350"/>
          <wp:effectExtent l="19050" t="0" r="0" b="0"/>
          <wp:wrapSquare wrapText="bothSides"/>
          <wp:docPr id="207" name="Imagen 20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 xml:space="preserve">Colegio República </w:t>
    </w:r>
    <w:proofErr w:type="spellStart"/>
    <w:r w:rsidRPr="00D83F91">
      <w:rPr>
        <w:rFonts w:ascii="Times New Roman" w:hAnsi="Times New Roman" w:cs="Times New Roman"/>
        <w:b/>
        <w:sz w:val="16"/>
        <w:szCs w:val="16"/>
        <w:lang w:val="es-MX"/>
      </w:rPr>
      <w:t>Argentin</w:t>
    </w:r>
    <w:proofErr w:type="spellEnd"/>
  </w:p>
  <w:p w:rsidR="00BF4870" w:rsidRPr="00BA6580" w:rsidRDefault="00BF4870" w:rsidP="00BA6580"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 # 850-   Fono 72- 2230332</w:t>
    </w:r>
  </w:p>
  <w:p w:rsidR="00BF4870" w:rsidRDefault="00BF4870" w:rsidP="008D5A8B">
    <w:r w:rsidRPr="00D83F91">
      <w:rPr>
        <w:rFonts w:ascii="Times New Roman" w:hAnsi="Times New Roman" w:cs="Times New Roman"/>
        <w:b/>
        <w:sz w:val="16"/>
        <w:szCs w:val="16"/>
      </w:rPr>
      <w:t xml:space="preserve">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C38B00"/>
    <w:multiLevelType w:val="hybridMultilevel"/>
    <w:tmpl w:val="C3CC8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2576"/>
    <w:multiLevelType w:val="hybridMultilevel"/>
    <w:tmpl w:val="AD6691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E2"/>
    <w:multiLevelType w:val="hybridMultilevel"/>
    <w:tmpl w:val="4A8C75C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502F2"/>
    <w:multiLevelType w:val="hybridMultilevel"/>
    <w:tmpl w:val="4C3026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B58"/>
    <w:multiLevelType w:val="hybridMultilevel"/>
    <w:tmpl w:val="885CC77A"/>
    <w:lvl w:ilvl="0" w:tplc="423C87D6">
      <w:start w:val="5"/>
      <w:numFmt w:val="decimal"/>
      <w:lvlText w:val="%1."/>
      <w:lvlJc w:val="left"/>
      <w:pPr>
        <w:ind w:left="720" w:hanging="36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7B22"/>
    <w:multiLevelType w:val="hybridMultilevel"/>
    <w:tmpl w:val="210E9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2F9"/>
    <w:multiLevelType w:val="hybridMultilevel"/>
    <w:tmpl w:val="F0381D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42F9"/>
    <w:multiLevelType w:val="hybridMultilevel"/>
    <w:tmpl w:val="35209D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A181EA7"/>
    <w:multiLevelType w:val="hybridMultilevel"/>
    <w:tmpl w:val="335A63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761F"/>
    <w:multiLevelType w:val="hybridMultilevel"/>
    <w:tmpl w:val="8C96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1705"/>
    <w:multiLevelType w:val="hybridMultilevel"/>
    <w:tmpl w:val="75B055B8"/>
    <w:lvl w:ilvl="0" w:tplc="98C0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3C72"/>
    <w:multiLevelType w:val="hybridMultilevel"/>
    <w:tmpl w:val="AD6691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E4C0A"/>
    <w:multiLevelType w:val="hybridMultilevel"/>
    <w:tmpl w:val="C7EE8C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0CF5"/>
    <w:multiLevelType w:val="hybridMultilevel"/>
    <w:tmpl w:val="E946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1261"/>
    <w:multiLevelType w:val="hybridMultilevel"/>
    <w:tmpl w:val="22B4D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321"/>
    <w:multiLevelType w:val="hybridMultilevel"/>
    <w:tmpl w:val="EAC89146"/>
    <w:lvl w:ilvl="0" w:tplc="BD784A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96243"/>
    <w:multiLevelType w:val="hybridMultilevel"/>
    <w:tmpl w:val="EC5AC7E8"/>
    <w:lvl w:ilvl="0" w:tplc="E5AC7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D14"/>
    <w:multiLevelType w:val="hybridMultilevel"/>
    <w:tmpl w:val="E97C021A"/>
    <w:lvl w:ilvl="0" w:tplc="D6A6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180A"/>
    <w:multiLevelType w:val="hybridMultilevel"/>
    <w:tmpl w:val="186E772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14C0"/>
    <w:multiLevelType w:val="hybridMultilevel"/>
    <w:tmpl w:val="EF8A31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25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1ADF"/>
    <w:multiLevelType w:val="hybridMultilevel"/>
    <w:tmpl w:val="706A06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4BC1"/>
    <w:multiLevelType w:val="hybridMultilevel"/>
    <w:tmpl w:val="D0C83B4E"/>
    <w:lvl w:ilvl="0" w:tplc="340A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1821"/>
    <w:multiLevelType w:val="hybridMultilevel"/>
    <w:tmpl w:val="E0FCA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71A5"/>
    <w:multiLevelType w:val="hybridMultilevel"/>
    <w:tmpl w:val="5B8C9832"/>
    <w:lvl w:ilvl="0" w:tplc="95CE6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F7FAD"/>
    <w:multiLevelType w:val="hybridMultilevel"/>
    <w:tmpl w:val="A63A83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8"/>
  </w:num>
  <w:num w:numId="5">
    <w:abstractNumId w:val="25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16"/>
  </w:num>
  <w:num w:numId="15">
    <w:abstractNumId w:val="31"/>
  </w:num>
  <w:num w:numId="16">
    <w:abstractNumId w:val="0"/>
  </w:num>
  <w:num w:numId="17">
    <w:abstractNumId w:val="27"/>
  </w:num>
  <w:num w:numId="18">
    <w:abstractNumId w:val="21"/>
  </w:num>
  <w:num w:numId="19">
    <w:abstractNumId w:val="4"/>
  </w:num>
  <w:num w:numId="20">
    <w:abstractNumId w:val="1"/>
  </w:num>
  <w:num w:numId="21">
    <w:abstractNumId w:val="14"/>
  </w:num>
  <w:num w:numId="22">
    <w:abstractNumId w:val="29"/>
  </w:num>
  <w:num w:numId="23">
    <w:abstractNumId w:val="30"/>
  </w:num>
  <w:num w:numId="24">
    <w:abstractNumId w:val="18"/>
  </w:num>
  <w:num w:numId="25">
    <w:abstractNumId w:val="26"/>
  </w:num>
  <w:num w:numId="26">
    <w:abstractNumId w:val="23"/>
  </w:num>
  <w:num w:numId="27">
    <w:abstractNumId w:val="7"/>
  </w:num>
  <w:num w:numId="28">
    <w:abstractNumId w:val="9"/>
  </w:num>
  <w:num w:numId="29">
    <w:abstractNumId w:val="2"/>
  </w:num>
  <w:num w:numId="30">
    <w:abstractNumId w:val="15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5"/>
    <w:rsid w:val="000024ED"/>
    <w:rsid w:val="0003651A"/>
    <w:rsid w:val="00045895"/>
    <w:rsid w:val="00055194"/>
    <w:rsid w:val="00056FEC"/>
    <w:rsid w:val="00061CE8"/>
    <w:rsid w:val="00063D26"/>
    <w:rsid w:val="00077F41"/>
    <w:rsid w:val="000805A3"/>
    <w:rsid w:val="000825F2"/>
    <w:rsid w:val="0009768B"/>
    <w:rsid w:val="000C60F0"/>
    <w:rsid w:val="000E08FE"/>
    <w:rsid w:val="000F10F3"/>
    <w:rsid w:val="0010220E"/>
    <w:rsid w:val="001311FE"/>
    <w:rsid w:val="00145D25"/>
    <w:rsid w:val="00164B1A"/>
    <w:rsid w:val="00186A08"/>
    <w:rsid w:val="00186F34"/>
    <w:rsid w:val="001A7CA8"/>
    <w:rsid w:val="001C0B00"/>
    <w:rsid w:val="001D6161"/>
    <w:rsid w:val="001D6A2E"/>
    <w:rsid w:val="001E5D12"/>
    <w:rsid w:val="001F301D"/>
    <w:rsid w:val="00213FE5"/>
    <w:rsid w:val="00217FDD"/>
    <w:rsid w:val="00223CB6"/>
    <w:rsid w:val="00226DE8"/>
    <w:rsid w:val="00230609"/>
    <w:rsid w:val="00236D55"/>
    <w:rsid w:val="00255C02"/>
    <w:rsid w:val="00262BED"/>
    <w:rsid w:val="00282F35"/>
    <w:rsid w:val="00285BB9"/>
    <w:rsid w:val="00297896"/>
    <w:rsid w:val="002D2DCB"/>
    <w:rsid w:val="002D6DFF"/>
    <w:rsid w:val="002E4D09"/>
    <w:rsid w:val="003164CE"/>
    <w:rsid w:val="00321D75"/>
    <w:rsid w:val="003473D0"/>
    <w:rsid w:val="00354874"/>
    <w:rsid w:val="003734DA"/>
    <w:rsid w:val="00390445"/>
    <w:rsid w:val="0039091B"/>
    <w:rsid w:val="00395F31"/>
    <w:rsid w:val="003A37CE"/>
    <w:rsid w:val="003A632D"/>
    <w:rsid w:val="003D33ED"/>
    <w:rsid w:val="003D5969"/>
    <w:rsid w:val="003E14D8"/>
    <w:rsid w:val="003F25F9"/>
    <w:rsid w:val="0040428B"/>
    <w:rsid w:val="0040709D"/>
    <w:rsid w:val="00417F38"/>
    <w:rsid w:val="00425017"/>
    <w:rsid w:val="00431465"/>
    <w:rsid w:val="0045292C"/>
    <w:rsid w:val="00460164"/>
    <w:rsid w:val="00463A64"/>
    <w:rsid w:val="00473472"/>
    <w:rsid w:val="0047573B"/>
    <w:rsid w:val="00482DD4"/>
    <w:rsid w:val="004841C1"/>
    <w:rsid w:val="00484E36"/>
    <w:rsid w:val="004858FA"/>
    <w:rsid w:val="004A0D2A"/>
    <w:rsid w:val="004A2F96"/>
    <w:rsid w:val="004A5E4C"/>
    <w:rsid w:val="004A7D1A"/>
    <w:rsid w:val="004B5E70"/>
    <w:rsid w:val="004B77A5"/>
    <w:rsid w:val="004E67C3"/>
    <w:rsid w:val="004E69F5"/>
    <w:rsid w:val="004E76C7"/>
    <w:rsid w:val="004F229C"/>
    <w:rsid w:val="004F5CCB"/>
    <w:rsid w:val="004F63E7"/>
    <w:rsid w:val="004F75F4"/>
    <w:rsid w:val="00502D16"/>
    <w:rsid w:val="00505A9E"/>
    <w:rsid w:val="00507D2C"/>
    <w:rsid w:val="00520B17"/>
    <w:rsid w:val="00520E0F"/>
    <w:rsid w:val="00520E83"/>
    <w:rsid w:val="00525274"/>
    <w:rsid w:val="00525BCA"/>
    <w:rsid w:val="00537588"/>
    <w:rsid w:val="00540C40"/>
    <w:rsid w:val="00541250"/>
    <w:rsid w:val="00590759"/>
    <w:rsid w:val="00597237"/>
    <w:rsid w:val="005A5644"/>
    <w:rsid w:val="005B0016"/>
    <w:rsid w:val="005B2689"/>
    <w:rsid w:val="005B4BB2"/>
    <w:rsid w:val="005C0FAC"/>
    <w:rsid w:val="005C1EDA"/>
    <w:rsid w:val="005D261D"/>
    <w:rsid w:val="005E41EF"/>
    <w:rsid w:val="005F2C55"/>
    <w:rsid w:val="005F3844"/>
    <w:rsid w:val="0062242E"/>
    <w:rsid w:val="00654D70"/>
    <w:rsid w:val="00665F81"/>
    <w:rsid w:val="00667A04"/>
    <w:rsid w:val="0068117F"/>
    <w:rsid w:val="0068655E"/>
    <w:rsid w:val="0069168B"/>
    <w:rsid w:val="006A5429"/>
    <w:rsid w:val="006A7894"/>
    <w:rsid w:val="006D6B3D"/>
    <w:rsid w:val="006F3189"/>
    <w:rsid w:val="006F7970"/>
    <w:rsid w:val="0073242D"/>
    <w:rsid w:val="00732531"/>
    <w:rsid w:val="00735D62"/>
    <w:rsid w:val="00736006"/>
    <w:rsid w:val="007401C1"/>
    <w:rsid w:val="00740D3F"/>
    <w:rsid w:val="0074195A"/>
    <w:rsid w:val="00747786"/>
    <w:rsid w:val="00761BAC"/>
    <w:rsid w:val="007741A3"/>
    <w:rsid w:val="0077523A"/>
    <w:rsid w:val="00782A5E"/>
    <w:rsid w:val="00793F5E"/>
    <w:rsid w:val="00797798"/>
    <w:rsid w:val="007B3A3F"/>
    <w:rsid w:val="007B46CF"/>
    <w:rsid w:val="007B703F"/>
    <w:rsid w:val="007C4A99"/>
    <w:rsid w:val="007E651E"/>
    <w:rsid w:val="007F591B"/>
    <w:rsid w:val="008113AB"/>
    <w:rsid w:val="0083708B"/>
    <w:rsid w:val="008634BF"/>
    <w:rsid w:val="008B69BE"/>
    <w:rsid w:val="008C327E"/>
    <w:rsid w:val="008C53D4"/>
    <w:rsid w:val="008C65E5"/>
    <w:rsid w:val="008D5A8B"/>
    <w:rsid w:val="008E0974"/>
    <w:rsid w:val="008E1F79"/>
    <w:rsid w:val="008F6BC9"/>
    <w:rsid w:val="00901972"/>
    <w:rsid w:val="009338C5"/>
    <w:rsid w:val="009573BC"/>
    <w:rsid w:val="00971991"/>
    <w:rsid w:val="00982B3D"/>
    <w:rsid w:val="009A0A63"/>
    <w:rsid w:val="009A7D57"/>
    <w:rsid w:val="009B2998"/>
    <w:rsid w:val="009C7571"/>
    <w:rsid w:val="009D0BD5"/>
    <w:rsid w:val="009D5326"/>
    <w:rsid w:val="009E4E2A"/>
    <w:rsid w:val="009E5254"/>
    <w:rsid w:val="009F0B5E"/>
    <w:rsid w:val="009F307D"/>
    <w:rsid w:val="009F49BC"/>
    <w:rsid w:val="00A01052"/>
    <w:rsid w:val="00A04EA4"/>
    <w:rsid w:val="00A205A8"/>
    <w:rsid w:val="00A23674"/>
    <w:rsid w:val="00A3310D"/>
    <w:rsid w:val="00A4093A"/>
    <w:rsid w:val="00A41595"/>
    <w:rsid w:val="00A77E7B"/>
    <w:rsid w:val="00AA7E04"/>
    <w:rsid w:val="00AB1D10"/>
    <w:rsid w:val="00AB2B0C"/>
    <w:rsid w:val="00AB3008"/>
    <w:rsid w:val="00AB3685"/>
    <w:rsid w:val="00AB6F1A"/>
    <w:rsid w:val="00AD6D5A"/>
    <w:rsid w:val="00AE2039"/>
    <w:rsid w:val="00AF4266"/>
    <w:rsid w:val="00B00B3C"/>
    <w:rsid w:val="00B10D36"/>
    <w:rsid w:val="00B206DE"/>
    <w:rsid w:val="00B23282"/>
    <w:rsid w:val="00B30AF6"/>
    <w:rsid w:val="00B321D9"/>
    <w:rsid w:val="00B36E86"/>
    <w:rsid w:val="00B43269"/>
    <w:rsid w:val="00B47A24"/>
    <w:rsid w:val="00B5219E"/>
    <w:rsid w:val="00B535C5"/>
    <w:rsid w:val="00B716CD"/>
    <w:rsid w:val="00B71E12"/>
    <w:rsid w:val="00B72E97"/>
    <w:rsid w:val="00B80683"/>
    <w:rsid w:val="00BA6580"/>
    <w:rsid w:val="00BC0843"/>
    <w:rsid w:val="00BC1B60"/>
    <w:rsid w:val="00BC2C3A"/>
    <w:rsid w:val="00BD4700"/>
    <w:rsid w:val="00BD57BF"/>
    <w:rsid w:val="00BD7334"/>
    <w:rsid w:val="00BE1815"/>
    <w:rsid w:val="00BE3AD7"/>
    <w:rsid w:val="00BE731A"/>
    <w:rsid w:val="00BF1EC4"/>
    <w:rsid w:val="00BF2565"/>
    <w:rsid w:val="00BF4870"/>
    <w:rsid w:val="00BF6654"/>
    <w:rsid w:val="00C36345"/>
    <w:rsid w:val="00C365D8"/>
    <w:rsid w:val="00C4542B"/>
    <w:rsid w:val="00C46CDA"/>
    <w:rsid w:val="00C47C31"/>
    <w:rsid w:val="00C513D7"/>
    <w:rsid w:val="00C61A29"/>
    <w:rsid w:val="00C85B77"/>
    <w:rsid w:val="00CA4F7B"/>
    <w:rsid w:val="00CB2F13"/>
    <w:rsid w:val="00CB4D9C"/>
    <w:rsid w:val="00CD1059"/>
    <w:rsid w:val="00CD5711"/>
    <w:rsid w:val="00CE2E3B"/>
    <w:rsid w:val="00CE66FE"/>
    <w:rsid w:val="00CF0C37"/>
    <w:rsid w:val="00D000CF"/>
    <w:rsid w:val="00D17AC4"/>
    <w:rsid w:val="00D26344"/>
    <w:rsid w:val="00D34B84"/>
    <w:rsid w:val="00D527AA"/>
    <w:rsid w:val="00D62256"/>
    <w:rsid w:val="00D63833"/>
    <w:rsid w:val="00D64338"/>
    <w:rsid w:val="00D91826"/>
    <w:rsid w:val="00DA084D"/>
    <w:rsid w:val="00DA6042"/>
    <w:rsid w:val="00DC4A62"/>
    <w:rsid w:val="00DC6A65"/>
    <w:rsid w:val="00DE30F4"/>
    <w:rsid w:val="00DE7D7A"/>
    <w:rsid w:val="00DF5251"/>
    <w:rsid w:val="00E145B6"/>
    <w:rsid w:val="00E17075"/>
    <w:rsid w:val="00E30FFB"/>
    <w:rsid w:val="00E36896"/>
    <w:rsid w:val="00E37AB8"/>
    <w:rsid w:val="00E4067D"/>
    <w:rsid w:val="00E44A58"/>
    <w:rsid w:val="00E55763"/>
    <w:rsid w:val="00E63B19"/>
    <w:rsid w:val="00E6467C"/>
    <w:rsid w:val="00E6536B"/>
    <w:rsid w:val="00E65E4C"/>
    <w:rsid w:val="00E67A07"/>
    <w:rsid w:val="00E757D8"/>
    <w:rsid w:val="00E81B12"/>
    <w:rsid w:val="00E908C3"/>
    <w:rsid w:val="00E90B5F"/>
    <w:rsid w:val="00E93449"/>
    <w:rsid w:val="00E9367D"/>
    <w:rsid w:val="00EA2F17"/>
    <w:rsid w:val="00ED457D"/>
    <w:rsid w:val="00ED6BC9"/>
    <w:rsid w:val="00ED756B"/>
    <w:rsid w:val="00EE2FDE"/>
    <w:rsid w:val="00EF4F0F"/>
    <w:rsid w:val="00F007D6"/>
    <w:rsid w:val="00F00C89"/>
    <w:rsid w:val="00F02178"/>
    <w:rsid w:val="00F1332D"/>
    <w:rsid w:val="00F31BBD"/>
    <w:rsid w:val="00F61FE2"/>
    <w:rsid w:val="00F67BE2"/>
    <w:rsid w:val="00F91862"/>
    <w:rsid w:val="00FA19E4"/>
    <w:rsid w:val="00FA5060"/>
    <w:rsid w:val="00FC4EBB"/>
    <w:rsid w:val="00FC7199"/>
    <w:rsid w:val="00FE0C94"/>
    <w:rsid w:val="00FE39FB"/>
    <w:rsid w:val="00FE4524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9C65D-6C9D-49F5-AA77-D85D861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78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F02178"/>
    <w:pPr>
      <w:spacing w:before="54"/>
      <w:ind w:left="96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2178"/>
  </w:style>
  <w:style w:type="paragraph" w:styleId="Prrafodelista">
    <w:name w:val="List Paragraph"/>
    <w:basedOn w:val="Normal"/>
    <w:uiPriority w:val="1"/>
    <w:qFormat/>
    <w:rsid w:val="00F02178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F02178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8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0F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E37AB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1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vimeo.com/43659467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CD39-09D9-4A4B-9177-4FAD22C0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Vicky Z</cp:lastModifiedBy>
  <cp:revision>2</cp:revision>
  <dcterms:created xsi:type="dcterms:W3CDTF">2020-08-24T19:48:00Z</dcterms:created>
  <dcterms:modified xsi:type="dcterms:W3CDTF">2020-08-24T19:48:00Z</dcterms:modified>
</cp:coreProperties>
</file>