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1" w:rsidRDefault="005C6761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1905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72480F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7B53DD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72480F">
        <w:rPr>
          <w:rFonts w:ascii="Arial" w:hAnsi="Arial" w:cs="Arial"/>
          <w:sz w:val="24"/>
          <w:szCs w:val="24"/>
          <w:lang w:val="es-ES"/>
        </w:rPr>
        <w:t>N</w:t>
      </w:r>
      <w:r w:rsidR="001159FF" w:rsidRPr="007B53DD">
        <w:rPr>
          <w:rFonts w:ascii="Arial" w:hAnsi="Arial" w:cs="Arial"/>
          <w:sz w:val="24"/>
          <w:szCs w:val="24"/>
          <w:lang w:val="es-ES"/>
        </w:rPr>
        <w:t>aturales</w:t>
      </w: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             Curso: </w:t>
      </w:r>
      <w:r w:rsidR="00494A6A" w:rsidRPr="007B53DD">
        <w:rPr>
          <w:rFonts w:ascii="Arial" w:hAnsi="Arial" w:cs="Arial"/>
          <w:sz w:val="24"/>
          <w:szCs w:val="24"/>
          <w:lang w:val="es-ES"/>
        </w:rPr>
        <w:t>Sé</w:t>
      </w:r>
      <w:r w:rsidR="00494A6A">
        <w:rPr>
          <w:rFonts w:ascii="Arial" w:hAnsi="Arial" w:cs="Arial"/>
          <w:sz w:val="24"/>
          <w:szCs w:val="24"/>
          <w:lang w:val="es-ES"/>
        </w:rPr>
        <w:t>ptimo</w:t>
      </w:r>
    </w:p>
    <w:p w:rsidR="008B176C" w:rsidRPr="007B53DD" w:rsidRDefault="003464BA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3464BA"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3464BA">
        <w:rPr>
          <w:rFonts w:ascii="Arial" w:hAnsi="Arial" w:cs="Arial"/>
          <w:b/>
          <w:sz w:val="24"/>
          <w:szCs w:val="24"/>
        </w:rPr>
        <w:t>Semana 5</w:t>
      </w:r>
      <w:r w:rsidRPr="003464BA">
        <w:rPr>
          <w:rFonts w:ascii="Arial" w:hAnsi="Arial" w:cs="Arial"/>
          <w:sz w:val="24"/>
          <w:szCs w:val="24"/>
        </w:rPr>
        <w:t xml:space="preserve"> del 27 al 30 de abril.</w:t>
      </w: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611714" w:rsidRPr="007B53DD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53DD">
              <w:rPr>
                <w:rFonts w:ascii="Arial" w:hAnsi="Arial" w:cs="Arial"/>
                <w:sz w:val="24"/>
                <w:szCs w:val="24"/>
                <w:lang w:val="es-ES"/>
              </w:rPr>
              <w:t>Introducción</w:t>
            </w:r>
            <w:r w:rsidR="002B62C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A427CB" w:rsidRDefault="00D37E10" w:rsidP="000F2B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DD">
              <w:rPr>
                <w:rFonts w:ascii="Arial" w:hAnsi="Arial" w:cs="Arial"/>
                <w:sz w:val="24"/>
                <w:szCs w:val="24"/>
              </w:rPr>
              <w:t>Estimadas estudiantes y familia, con el desarrollo de esta actividad logra</w:t>
            </w:r>
            <w:r w:rsidR="000C76EF">
              <w:rPr>
                <w:rFonts w:ascii="Arial" w:hAnsi="Arial" w:cs="Arial"/>
                <w:sz w:val="24"/>
                <w:szCs w:val="24"/>
              </w:rPr>
              <w:t>s</w:t>
            </w:r>
            <w:r w:rsidR="00A427CB">
              <w:rPr>
                <w:rFonts w:ascii="Arial" w:hAnsi="Arial" w:cs="Arial"/>
                <w:sz w:val="24"/>
                <w:szCs w:val="24"/>
              </w:rPr>
              <w:t>dar</w:t>
            </w:r>
            <w:r w:rsidR="000C76EF">
              <w:rPr>
                <w:rFonts w:ascii="Arial" w:hAnsi="Arial" w:cs="Arial"/>
                <w:sz w:val="24"/>
                <w:szCs w:val="24"/>
              </w:rPr>
              <w:t>t</w:t>
            </w:r>
            <w:r w:rsidR="00A427C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C76EF">
              <w:rPr>
                <w:rFonts w:ascii="Arial" w:hAnsi="Arial" w:cs="Arial"/>
                <w:sz w:val="24"/>
                <w:szCs w:val="24"/>
              </w:rPr>
              <w:t xml:space="preserve">cuenta </w:t>
            </w:r>
            <w:r w:rsidR="00A6585F">
              <w:rPr>
                <w:rFonts w:ascii="Arial" w:hAnsi="Arial" w:cs="Arial"/>
                <w:sz w:val="24"/>
                <w:szCs w:val="24"/>
              </w:rPr>
              <w:t xml:space="preserve">cuanto </w:t>
            </w:r>
            <w:r w:rsidR="000C76EF">
              <w:rPr>
                <w:rFonts w:ascii="Arial" w:hAnsi="Arial" w:cs="Arial"/>
                <w:sz w:val="24"/>
                <w:szCs w:val="24"/>
              </w:rPr>
              <w:t xml:space="preserve">has avanzado en tu aprendizaje. </w:t>
            </w:r>
          </w:p>
          <w:p w:rsidR="00D37E10" w:rsidRDefault="00A6585F" w:rsidP="000F2BFB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ecuerdo que no es necesario imprimir la guía pueden </w:t>
            </w:r>
            <w:r w:rsidR="008C07B3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494A6A" w:rsidRDefault="00494A6A" w:rsidP="000F2BFB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4A6A" w:rsidRDefault="00494A6A" w:rsidP="00494A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Si tienes dudas o consultas puedes escribirle a tu profesora:</w:t>
            </w:r>
          </w:p>
          <w:p w:rsidR="00494A6A" w:rsidRDefault="0010096E" w:rsidP="00494A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72480F" w:rsidRPr="00232A85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victoria.zuñiga@colegio-republicaargentina.cl</w:t>
              </w:r>
            </w:hyperlink>
          </w:p>
          <w:p w:rsidR="00494A6A" w:rsidRDefault="0010096E" w:rsidP="00494A6A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F86716" w:rsidRPr="00232A85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marylen.orellana@colegio-republicaargentina.cl</w:t>
              </w:r>
            </w:hyperlink>
          </w:p>
          <w:p w:rsidR="008B176C" w:rsidRPr="007B53DD" w:rsidRDefault="008B176C" w:rsidP="00FC7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Pr="007B53DD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18037F" w:rsidRDefault="0018037F" w:rsidP="001803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037F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:rsidR="0018037F" w:rsidRDefault="00571AE0" w:rsidP="0018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13 </w:t>
            </w:r>
            <w:r w:rsidR="0018037F">
              <w:rPr>
                <w:rFonts w:ascii="Arial" w:hAnsi="Arial" w:cs="Arial"/>
                <w:sz w:val="24"/>
                <w:szCs w:val="24"/>
              </w:rPr>
              <w:t>Reforzar la explicación del comportamiento de gases ideales en situaciones cotidianas, considerando: Factores como presión, volumen y temperatura.  La teoría cinético-molecular.</w:t>
            </w:r>
          </w:p>
          <w:p w:rsidR="00573E8F" w:rsidRPr="007B53DD" w:rsidRDefault="00571AE0" w:rsidP="00180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14 </w:t>
            </w:r>
            <w:r w:rsidR="0018037F">
              <w:rPr>
                <w:rFonts w:ascii="Arial" w:hAnsi="Arial" w:cs="Arial"/>
                <w:sz w:val="24"/>
                <w:szCs w:val="24"/>
              </w:rPr>
              <w:t>Reforzar la explicación de la clasificación de la materia en sustancias puras y mezclas.</w:t>
            </w:r>
          </w:p>
        </w:tc>
      </w:tr>
    </w:tbl>
    <w:p w:rsidR="008B176C" w:rsidRPr="007B53DD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5" w:type="dxa"/>
        <w:tblInd w:w="-5" w:type="dxa"/>
        <w:tblLook w:val="04A0"/>
      </w:tblPr>
      <w:tblGrid>
        <w:gridCol w:w="10795"/>
      </w:tblGrid>
      <w:tr w:rsidR="005D64D8" w:rsidRPr="007B53DD" w:rsidTr="001C22A5">
        <w:tc>
          <w:tcPr>
            <w:tcW w:w="10795" w:type="dxa"/>
          </w:tcPr>
          <w:p w:rsidR="007B53DD" w:rsidRPr="001C22A5" w:rsidRDefault="007B53DD" w:rsidP="007B53DD">
            <w:pPr>
              <w:jc w:val="center"/>
              <w:rPr>
                <w:rFonts w:ascii="Arial" w:hAnsi="Arial" w:cs="Arial"/>
                <w:i/>
                <w:color w:val="C0504D" w:themeColor="accent2"/>
                <w:sz w:val="36"/>
                <w:szCs w:val="36"/>
              </w:rPr>
            </w:pPr>
            <w:r w:rsidRPr="00AA5DB2">
              <w:rPr>
                <w:rFonts w:ascii="Arial" w:hAnsi="Arial" w:cs="Arial"/>
                <w:b/>
                <w:i/>
                <w:color w:val="C0504D" w:themeColor="accent2"/>
                <w:sz w:val="36"/>
                <w:szCs w:val="36"/>
              </w:rPr>
              <w:t>“La educación es el arma más poderosa que puedes usar para cambiar el mundo.”</w:t>
            </w:r>
            <w:r w:rsidRPr="00AA5DB2">
              <w:rPr>
                <w:rFonts w:ascii="Arial" w:hAnsi="Arial" w:cs="Arial"/>
                <w:i/>
                <w:sz w:val="28"/>
                <w:szCs w:val="28"/>
              </w:rPr>
              <w:t>Nelson Mandela</w:t>
            </w:r>
          </w:p>
          <w:p w:rsidR="005E7C96" w:rsidRPr="003464BA" w:rsidRDefault="005E7C96" w:rsidP="007B53DD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</w:p>
          <w:p w:rsidR="000C76EF" w:rsidRPr="003464BA" w:rsidRDefault="000C76EF" w:rsidP="000C76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4BA">
              <w:rPr>
                <w:rFonts w:ascii="Arial" w:hAnsi="Arial" w:cs="Arial"/>
                <w:b/>
                <w:sz w:val="24"/>
                <w:szCs w:val="24"/>
              </w:rPr>
              <w:t xml:space="preserve">Contenidos: </w:t>
            </w:r>
            <w:bookmarkStart w:id="0" w:name="_Hlk36565607"/>
          </w:p>
          <w:bookmarkEnd w:id="0"/>
          <w:p w:rsidR="003464BA" w:rsidRPr="003464BA" w:rsidRDefault="003464BA" w:rsidP="003464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464BA">
              <w:rPr>
                <w:rFonts w:ascii="Arial" w:hAnsi="Arial" w:cs="Arial"/>
                <w:sz w:val="24"/>
                <w:szCs w:val="24"/>
              </w:rPr>
              <w:t>Niñas en las semanas anteriores hemos desarrollado algunas guías, leído comprensivamente algunas páginas del texto, subrayado las ideas principales y observados videos, por lo tanto, el trabajo de esta semana será muy simple, te invito a esforzarte y continuar dando lo mejor de ti.</w:t>
            </w:r>
          </w:p>
          <w:p w:rsidR="003464BA" w:rsidRPr="003464BA" w:rsidRDefault="003464BA" w:rsidP="003464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464BA">
              <w:rPr>
                <w:rFonts w:ascii="Arial" w:hAnsi="Arial" w:cs="Arial"/>
                <w:sz w:val="24"/>
                <w:szCs w:val="24"/>
              </w:rPr>
              <w:t>Hoy deberás reforzar algunos conceptos claves de lo ya estudiado, y para comenzar analizarás el siguiente texto y luego los esquemas.</w:t>
            </w:r>
          </w:p>
          <w:p w:rsidR="002D26BC" w:rsidRPr="003464BA" w:rsidRDefault="002D26BC" w:rsidP="007C79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22A5" w:rsidRPr="00A57A55" w:rsidRDefault="007C793C" w:rsidP="000F2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A55">
              <w:rPr>
                <w:rFonts w:ascii="Arial" w:hAnsi="Arial" w:cs="Arial"/>
                <w:sz w:val="24"/>
                <w:szCs w:val="24"/>
              </w:rPr>
              <w:t xml:space="preserve">Para estudiar te invito a volver a leer las páginas </w:t>
            </w:r>
            <w:r w:rsidR="00A57A55" w:rsidRPr="00A57A55">
              <w:rPr>
                <w:rFonts w:ascii="Arial" w:hAnsi="Arial" w:cs="Arial"/>
                <w:sz w:val="24"/>
                <w:szCs w:val="24"/>
              </w:rPr>
              <w:t>10 a la 13y de la 30 a la 39.</w:t>
            </w:r>
          </w:p>
          <w:p w:rsidR="00746636" w:rsidRPr="003464BA" w:rsidRDefault="0018037F" w:rsidP="0018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688330" cy="2341245"/>
                  <wp:effectExtent l="0" t="0" r="7620" b="190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037F" w:rsidRDefault="0018037F" w:rsidP="002B6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037F" w:rsidRDefault="0018037F" w:rsidP="002B6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62C5" w:rsidRDefault="002B62C5" w:rsidP="002B62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2B62C5">
              <w:rPr>
                <w:rFonts w:ascii="Arial" w:hAnsi="Arial" w:cs="Arial"/>
                <w:b/>
                <w:sz w:val="24"/>
                <w:szCs w:val="24"/>
              </w:rPr>
              <w:t>gases y la teoría cinético-molecular</w:t>
            </w:r>
          </w:p>
          <w:p w:rsidR="002B62C5" w:rsidRDefault="002B62C5" w:rsidP="002B6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Cuando la teoría cinético-molecular se aplica a los gases, se denomina teoríacinética de los gases. A continuación, se señala un resumen de sus postulados.</w:t>
            </w:r>
          </w:p>
          <w:p w:rsidR="002B62C5" w:rsidRPr="002B62C5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Los gases están formados por partículas muy pequeñas que, en la naturaleza, están muy separadas entre sí.</w:t>
            </w:r>
          </w:p>
          <w:p w:rsidR="002B62C5" w:rsidRPr="002B62C5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La fuerza de atracción entre ellas es mínima, casi inexistente.</w:t>
            </w:r>
          </w:p>
          <w:p w:rsidR="002B62C5" w:rsidRPr="002B62C5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Las partículas se encuentran en constante desplazamiento y en todas las direcciones posibles. Es por ello que presentan energía cinética.</w:t>
            </w:r>
          </w:p>
          <w:p w:rsidR="002B62C5" w:rsidRPr="002B62C5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El desplazamiento aleatorio de las partículas ocasiona choques entre ellas y contra las paredes del recipiente que las contiene.</w:t>
            </w:r>
          </w:p>
          <w:p w:rsidR="002B62C5" w:rsidRPr="002B62C5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A medida que aumenta la temperatura de un gas, la velocidad de movimiento de sus partículas se incrementa.</w:t>
            </w:r>
          </w:p>
          <w:p w:rsidR="00B847F7" w:rsidRDefault="002B62C5" w:rsidP="002B62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2C5">
              <w:rPr>
                <w:rFonts w:ascii="Arial" w:hAnsi="Arial" w:cs="Arial"/>
                <w:sz w:val="24"/>
                <w:szCs w:val="24"/>
              </w:rPr>
              <w:t>La presión que ejercen los gases se debe a los choques de las partículas contra las paredes del recipiente que los contiene.</w:t>
            </w:r>
          </w:p>
          <w:p w:rsidR="00A81D06" w:rsidRDefault="00A81D06" w:rsidP="00A81D0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62C5" w:rsidRDefault="00A81D06" w:rsidP="002B6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D06">
              <w:rPr>
                <w:rFonts w:ascii="Arial" w:hAnsi="Arial" w:cs="Arial"/>
                <w:sz w:val="24"/>
                <w:szCs w:val="24"/>
              </w:rPr>
              <w:t>El siguiente esquema sintetiza y organiza la</w:t>
            </w:r>
            <w:r>
              <w:rPr>
                <w:rFonts w:ascii="Arial" w:hAnsi="Arial" w:cs="Arial"/>
                <w:sz w:val="24"/>
                <w:szCs w:val="24"/>
              </w:rPr>
              <w:t>s propiedades de los gases.</w:t>
            </w:r>
          </w:p>
          <w:p w:rsidR="002B62C5" w:rsidRDefault="002B62C5" w:rsidP="002B6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3503295" cy="2630217"/>
                  <wp:effectExtent l="0" t="0" r="1905" b="0"/>
                  <wp:docPr id="4" name="Imagen 4" descr="8âºpropiedad de los g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âºpropiedad de los g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199" cy="265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4BA" w:rsidRDefault="003464BA" w:rsidP="003464B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4BA">
              <w:rPr>
                <w:rFonts w:ascii="Arial" w:hAnsi="Arial" w:cs="Arial"/>
                <w:sz w:val="24"/>
                <w:szCs w:val="24"/>
              </w:rPr>
              <w:t xml:space="preserve">El siguiente esquema sintetiza y organiza la información sobre </w:t>
            </w:r>
            <w:r>
              <w:rPr>
                <w:rFonts w:ascii="Arial" w:hAnsi="Arial" w:cs="Arial"/>
                <w:sz w:val="24"/>
                <w:szCs w:val="24"/>
              </w:rPr>
              <w:t xml:space="preserve">la clasificación de la materia. </w:t>
            </w:r>
          </w:p>
          <w:p w:rsidR="00EF3CFD" w:rsidRDefault="0010096E" w:rsidP="0067201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96E">
              <w:rPr>
                <w:noProof/>
              </w:rPr>
              <w:pict>
                <v:rect id="Rectángulo 6" o:spid="_x0000_s1026" style="position:absolute;left:0;text-align:left;margin-left:89.85pt;margin-top:155.9pt;width:163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" fillcolor="white [3201]" strokecolor="white [3212]" strokeweight="2pt"/>
              </w:pict>
            </w:r>
            <w:bookmarkStart w:id="1" w:name="_GoBack"/>
            <w:r w:rsidR="00672013">
              <w:rPr>
                <w:noProof/>
                <w:lang w:eastAsia="es-CL"/>
              </w:rPr>
              <w:drawing>
                <wp:inline distT="0" distB="0" distL="0" distR="0">
                  <wp:extent cx="5028532" cy="2838130"/>
                  <wp:effectExtent l="0" t="0" r="1270" b="635"/>
                  <wp:docPr id="7" name="Imagen 7" descr="Tema 3. Sustancias puras y mezclas - Mi si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ma 3. Sustancias puras y mezclas - Mi si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395" cy="284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5C1F08" w:rsidRDefault="005C1F08" w:rsidP="005C1F08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los siguientes enlaces encontrarás videos que te ayudarán a revisar las guías anteriores.</w:t>
            </w:r>
          </w:p>
          <w:p w:rsidR="005C1F08" w:rsidRDefault="005C1F08" w:rsidP="000C68DD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semana </w:t>
            </w:r>
            <w:r w:rsidR="000C68DD">
              <w:rPr>
                <w:rFonts w:ascii="Arial" w:hAnsi="Arial" w:cs="Arial"/>
                <w:sz w:val="24"/>
                <w:szCs w:val="24"/>
              </w:rPr>
              <w:t>3 “Presión Atmosférica”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8D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0C68DD" w:rsidRPr="000C68D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https://vimeo.com/403851640</w:t>
              </w:r>
            </w:hyperlink>
          </w:p>
          <w:p w:rsidR="000C68DD" w:rsidRPr="007B53DD" w:rsidRDefault="000C68DD" w:rsidP="000C68DD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semana 4 “Clasificación de la Materia” </w:t>
            </w:r>
            <w:hyperlink r:id="rId12" w:history="1">
              <w:r w:rsidRPr="000C68D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https://vimeo.com/403851873</w:t>
              </w:r>
            </w:hyperlink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2075B"/>
    <w:multiLevelType w:val="hybridMultilevel"/>
    <w:tmpl w:val="CD2A78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9DB"/>
    <w:rsid w:val="000077DB"/>
    <w:rsid w:val="0002413E"/>
    <w:rsid w:val="000419BE"/>
    <w:rsid w:val="00050840"/>
    <w:rsid w:val="00062C09"/>
    <w:rsid w:val="000C68DD"/>
    <w:rsid w:val="000C757F"/>
    <w:rsid w:val="000C76EF"/>
    <w:rsid w:val="000F2BFB"/>
    <w:rsid w:val="0010096E"/>
    <w:rsid w:val="001159FF"/>
    <w:rsid w:val="00116380"/>
    <w:rsid w:val="0018037F"/>
    <w:rsid w:val="001C22A5"/>
    <w:rsid w:val="002753E9"/>
    <w:rsid w:val="00287DE0"/>
    <w:rsid w:val="002A6F2B"/>
    <w:rsid w:val="002B62C5"/>
    <w:rsid w:val="002C017E"/>
    <w:rsid w:val="002D26BC"/>
    <w:rsid w:val="003464BA"/>
    <w:rsid w:val="00392BF5"/>
    <w:rsid w:val="003A43D4"/>
    <w:rsid w:val="003A5E72"/>
    <w:rsid w:val="00454735"/>
    <w:rsid w:val="00494A6A"/>
    <w:rsid w:val="00510138"/>
    <w:rsid w:val="00563BA1"/>
    <w:rsid w:val="00571AE0"/>
    <w:rsid w:val="00573E8F"/>
    <w:rsid w:val="005C1F08"/>
    <w:rsid w:val="005C6761"/>
    <w:rsid w:val="005D64D8"/>
    <w:rsid w:val="005E3CE9"/>
    <w:rsid w:val="005E7C96"/>
    <w:rsid w:val="00611714"/>
    <w:rsid w:val="006632C2"/>
    <w:rsid w:val="00666F16"/>
    <w:rsid w:val="00672013"/>
    <w:rsid w:val="00673E73"/>
    <w:rsid w:val="006E75C2"/>
    <w:rsid w:val="0072480F"/>
    <w:rsid w:val="00734887"/>
    <w:rsid w:val="00736C94"/>
    <w:rsid w:val="00742B97"/>
    <w:rsid w:val="00746636"/>
    <w:rsid w:val="0075141B"/>
    <w:rsid w:val="007860EB"/>
    <w:rsid w:val="007B12F0"/>
    <w:rsid w:val="007B280B"/>
    <w:rsid w:val="007B53DD"/>
    <w:rsid w:val="007C6DFF"/>
    <w:rsid w:val="007C793C"/>
    <w:rsid w:val="00811F33"/>
    <w:rsid w:val="0082255F"/>
    <w:rsid w:val="008466FF"/>
    <w:rsid w:val="00894745"/>
    <w:rsid w:val="008B176C"/>
    <w:rsid w:val="008C07B3"/>
    <w:rsid w:val="008D093B"/>
    <w:rsid w:val="009409DB"/>
    <w:rsid w:val="009A6509"/>
    <w:rsid w:val="009D53D3"/>
    <w:rsid w:val="00A04D81"/>
    <w:rsid w:val="00A427CB"/>
    <w:rsid w:val="00A57A55"/>
    <w:rsid w:val="00A6585F"/>
    <w:rsid w:val="00A81D06"/>
    <w:rsid w:val="00AA5DB2"/>
    <w:rsid w:val="00AB51B3"/>
    <w:rsid w:val="00AD1E69"/>
    <w:rsid w:val="00B03D0F"/>
    <w:rsid w:val="00B61DE8"/>
    <w:rsid w:val="00B77BFA"/>
    <w:rsid w:val="00B847F7"/>
    <w:rsid w:val="00BB4767"/>
    <w:rsid w:val="00BC3B75"/>
    <w:rsid w:val="00C31CFB"/>
    <w:rsid w:val="00C352D5"/>
    <w:rsid w:val="00C523E1"/>
    <w:rsid w:val="00C707E6"/>
    <w:rsid w:val="00C84A75"/>
    <w:rsid w:val="00CD0EE7"/>
    <w:rsid w:val="00CD6A62"/>
    <w:rsid w:val="00D37E10"/>
    <w:rsid w:val="00E826A7"/>
    <w:rsid w:val="00E8343A"/>
    <w:rsid w:val="00EA0C7C"/>
    <w:rsid w:val="00EC7579"/>
    <w:rsid w:val="00EF3CFD"/>
    <w:rsid w:val="00F86716"/>
    <w:rsid w:val="00FA070F"/>
    <w:rsid w:val="00FC70A0"/>
    <w:rsid w:val="00FE2879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3464B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len.orellana@colegio-republicaargentina.cl" TargetMode="External"/><Relationship Id="rId12" Type="http://schemas.openxmlformats.org/officeDocument/2006/relationships/hyperlink" Target="https://vimeo.com/403851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zu&#241;iga@colegio-republicaargentina.cl" TargetMode="External"/><Relationship Id="rId11" Type="http://schemas.openxmlformats.org/officeDocument/2006/relationships/hyperlink" Target="https://vimeo.com/40385164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5</cp:revision>
  <dcterms:created xsi:type="dcterms:W3CDTF">2020-04-07T21:45:00Z</dcterms:created>
  <dcterms:modified xsi:type="dcterms:W3CDTF">2020-04-08T21:37:00Z</dcterms:modified>
</cp:coreProperties>
</file>