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2125" w:rsidRPr="0021008D" w:rsidRDefault="003D2125" w:rsidP="003D2125">
      <w:pPr>
        <w:pStyle w:val="Sinespaciado"/>
        <w:rPr>
          <w:rFonts w:ascii="Times New Roman" w:hAnsi="Times New Roman" w:cs="Times New Roman"/>
        </w:rPr>
      </w:pPr>
      <w:r w:rsidRPr="0021008D">
        <w:rPr>
          <w:rFonts w:ascii="Times New Roman" w:hAnsi="Times New Roman" w:cs="Times New Roman"/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leftMargin">
              <wp:posOffset>726716</wp:posOffset>
            </wp:positionH>
            <wp:positionV relativeFrom="margin">
              <wp:posOffset>-414765</wp:posOffset>
            </wp:positionV>
            <wp:extent cx="495245" cy="516834"/>
            <wp:effectExtent l="19050" t="0" r="55" b="0"/>
            <wp:wrapSquare wrapText="bothSides"/>
            <wp:docPr id="3" name="Imagen 2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245" cy="516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1008D">
        <w:rPr>
          <w:rFonts w:ascii="Times New Roman" w:hAnsi="Times New Roman" w:cs="Times New Roman"/>
          <w:lang w:val="es-MX"/>
        </w:rPr>
        <w:t>Colegio República Argentina</w:t>
      </w:r>
    </w:p>
    <w:p w:rsidR="003D2125" w:rsidRPr="0021008D" w:rsidRDefault="003D2125" w:rsidP="003D2125">
      <w:pPr>
        <w:pStyle w:val="Sinespaciado"/>
        <w:rPr>
          <w:rFonts w:ascii="Times New Roman" w:hAnsi="Times New Roman" w:cs="Times New Roman"/>
          <w:lang w:val="es-MX"/>
        </w:rPr>
      </w:pPr>
      <w:r w:rsidRPr="0021008D">
        <w:rPr>
          <w:rFonts w:ascii="Times New Roman" w:hAnsi="Times New Roman" w:cs="Times New Roman"/>
          <w:lang w:val="es-ES"/>
        </w:rPr>
        <w:t>O ’</w:t>
      </w:r>
      <w:proofErr w:type="spellStart"/>
      <w:r w:rsidRPr="0021008D">
        <w:rPr>
          <w:rFonts w:ascii="Times New Roman" w:hAnsi="Times New Roman" w:cs="Times New Roman"/>
          <w:lang w:val="es-ES"/>
        </w:rPr>
        <w:t>Carrol</w:t>
      </w:r>
      <w:proofErr w:type="spellEnd"/>
      <w:r w:rsidRPr="0021008D">
        <w:rPr>
          <w:rFonts w:ascii="Times New Roman" w:hAnsi="Times New Roman" w:cs="Times New Roman"/>
          <w:lang w:val="es-ES"/>
        </w:rPr>
        <w:t xml:space="preserve"> # 850-   Fono 72- 2230332</w:t>
      </w:r>
    </w:p>
    <w:p w:rsidR="003D2125" w:rsidRPr="0021008D" w:rsidRDefault="003D2125" w:rsidP="003D2125">
      <w:pPr>
        <w:pStyle w:val="Sinespaciado"/>
        <w:rPr>
          <w:rFonts w:ascii="Times New Roman" w:hAnsi="Times New Roman" w:cs="Times New Roman"/>
          <w:lang w:val="es-ES"/>
        </w:rPr>
      </w:pPr>
      <w:r w:rsidRPr="0021008D">
        <w:rPr>
          <w:rFonts w:ascii="Times New Roman" w:hAnsi="Times New Roman" w:cs="Times New Roman"/>
          <w:lang w:val="es-ES"/>
        </w:rPr>
        <w:t xml:space="preserve">                    Rancagua                                                   </w:t>
      </w:r>
    </w:p>
    <w:p w:rsidR="003D2125" w:rsidRDefault="003D2125" w:rsidP="003D2125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9D0F05">
        <w:rPr>
          <w:rFonts w:ascii="Arial" w:hAnsi="Arial" w:cs="Arial"/>
          <w:b/>
          <w:sz w:val="24"/>
          <w:szCs w:val="24"/>
        </w:rPr>
        <w:t>TAREA</w:t>
      </w:r>
    </w:p>
    <w:p w:rsidR="003D2125" w:rsidRPr="009D0F05" w:rsidRDefault="003D2125" w:rsidP="003D2125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Semana 1</w:t>
      </w:r>
      <w:r w:rsidR="001D02E5">
        <w:rPr>
          <w:rFonts w:ascii="Arial" w:hAnsi="Arial" w:cs="Arial"/>
          <w:b/>
          <w:sz w:val="24"/>
          <w:szCs w:val="24"/>
        </w:rPr>
        <w:t>2</w:t>
      </w:r>
    </w:p>
    <w:p w:rsidR="003D2125" w:rsidRDefault="003D2125" w:rsidP="003D212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422AC5">
        <w:rPr>
          <w:rFonts w:ascii="Arial" w:hAnsi="Arial" w:cs="Arial"/>
          <w:b/>
          <w:sz w:val="24"/>
          <w:szCs w:val="24"/>
        </w:rPr>
        <w:t xml:space="preserve"> Historia, Geografía y Ciencias Sociales.</w:t>
      </w:r>
    </w:p>
    <w:p w:rsidR="003D2125" w:rsidRDefault="003D2125" w:rsidP="003D2125">
      <w:pPr>
        <w:spacing w:after="0" w:line="240" w:lineRule="auto"/>
        <w:ind w:left="1416" w:firstLine="708"/>
      </w:pP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Correo: </w:t>
      </w:r>
      <w:hyperlink r:id="rId5" w:history="1">
        <w:r w:rsidRPr="001E47D6">
          <w:rPr>
            <w:rStyle w:val="Hipervnculo"/>
            <w:rFonts w:ascii="Arial" w:hAnsi="Arial" w:cs="Arial"/>
            <w:b/>
            <w:sz w:val="24"/>
            <w:szCs w:val="24"/>
          </w:rPr>
          <w:t>historiasusanar@gmail.com</w:t>
        </w:r>
      </w:hyperlink>
    </w:p>
    <w:p w:rsidR="003D2125" w:rsidRDefault="003D2125" w:rsidP="003D2125">
      <w:pPr>
        <w:spacing w:after="0" w:line="240" w:lineRule="auto"/>
        <w:jc w:val="center"/>
      </w:pPr>
      <w:r>
        <w:rPr>
          <w:rFonts w:ascii="Arial" w:hAnsi="Arial" w:cs="Arial"/>
          <w:b/>
          <w:sz w:val="24"/>
          <w:szCs w:val="24"/>
        </w:rPr>
        <w:t xml:space="preserve">                           </w:t>
      </w:r>
      <w:hyperlink r:id="rId6" w:history="1">
        <w:r w:rsidRPr="008B728B">
          <w:rPr>
            <w:rStyle w:val="Hipervnculo"/>
            <w:rFonts w:ascii="Arial" w:hAnsi="Arial" w:cs="Arial"/>
            <w:b/>
            <w:sz w:val="24"/>
            <w:szCs w:val="24"/>
          </w:rPr>
          <w:t>ordenes13@gmail.com</w:t>
        </w:r>
      </w:hyperlink>
    </w:p>
    <w:p w:rsidR="003D2125" w:rsidRPr="00A17CFF" w:rsidRDefault="003D2125" w:rsidP="003D2125">
      <w:pPr>
        <w:spacing w:after="0" w:line="240" w:lineRule="auto"/>
        <w:rPr>
          <w:rFonts w:ascii="Arial" w:hAnsi="Arial" w:cs="Arial"/>
          <w:lang w:val="es-ES"/>
        </w:rPr>
      </w:pPr>
      <w:r>
        <w:t xml:space="preserve">                                         </w:t>
      </w:r>
      <w:hyperlink r:id="rId7" w:history="1">
        <w:r w:rsidRPr="007420EF">
          <w:rPr>
            <w:rStyle w:val="Hipervnculo"/>
            <w:rFonts w:ascii="Arial" w:hAnsi="Arial" w:cs="Arial"/>
            <w:sz w:val="24"/>
            <w:szCs w:val="24"/>
          </w:rPr>
          <w:t>Nathaly.hormazabal@colegio-republicaargentina.cl</w:t>
        </w:r>
      </w:hyperlink>
      <w:r>
        <w:rPr>
          <w:rFonts w:ascii="Arial" w:hAnsi="Arial" w:cs="Arial"/>
          <w:b/>
          <w:sz w:val="24"/>
          <w:szCs w:val="24"/>
        </w:rPr>
        <w:t xml:space="preserve">    </w:t>
      </w:r>
    </w:p>
    <w:p w:rsidR="003D2125" w:rsidRPr="00A47C28" w:rsidRDefault="003D2125" w:rsidP="003D212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20"/>
      </w:tblGrid>
      <w:tr w:rsidR="003D2125" w:rsidTr="002D08AD">
        <w:trPr>
          <w:trHeight w:val="611"/>
        </w:trPr>
        <w:tc>
          <w:tcPr>
            <w:tcW w:w="8720" w:type="dxa"/>
          </w:tcPr>
          <w:p w:rsidR="003D2125" w:rsidRPr="00A47C28" w:rsidRDefault="003D2125" w:rsidP="002D08AD">
            <w:pPr>
              <w:rPr>
                <w:sz w:val="24"/>
                <w:szCs w:val="24"/>
              </w:rPr>
            </w:pPr>
          </w:p>
          <w:p w:rsidR="003D2125" w:rsidRPr="00A47C28" w:rsidRDefault="003D2125" w:rsidP="002D08AD">
            <w:pPr>
              <w:rPr>
                <w:sz w:val="24"/>
                <w:szCs w:val="24"/>
              </w:rPr>
            </w:pPr>
            <w:r w:rsidRPr="00A47C28">
              <w:rPr>
                <w:sz w:val="24"/>
                <w:szCs w:val="24"/>
              </w:rPr>
              <w:t>Nombre:</w:t>
            </w:r>
          </w:p>
        </w:tc>
      </w:tr>
      <w:tr w:rsidR="003D2125" w:rsidRPr="00170701" w:rsidTr="002D08AD">
        <w:trPr>
          <w:trHeight w:val="472"/>
        </w:trPr>
        <w:tc>
          <w:tcPr>
            <w:tcW w:w="8720" w:type="dxa"/>
          </w:tcPr>
          <w:p w:rsidR="003D2125" w:rsidRPr="00A47C28" w:rsidRDefault="003D2125" w:rsidP="002D08AD">
            <w:pPr>
              <w:rPr>
                <w:sz w:val="24"/>
                <w:szCs w:val="24"/>
              </w:rPr>
            </w:pPr>
          </w:p>
          <w:p w:rsidR="003D2125" w:rsidRPr="00A47C28" w:rsidRDefault="003D2125" w:rsidP="002D08AD">
            <w:pPr>
              <w:rPr>
                <w:sz w:val="24"/>
                <w:szCs w:val="24"/>
              </w:rPr>
            </w:pPr>
            <w:r w:rsidRPr="00A47C28">
              <w:rPr>
                <w:sz w:val="24"/>
                <w:szCs w:val="24"/>
              </w:rPr>
              <w:t>Curso:    7°</w:t>
            </w:r>
            <w:r>
              <w:rPr>
                <w:sz w:val="24"/>
                <w:szCs w:val="24"/>
              </w:rPr>
              <w:t xml:space="preserve"> AÑOS A-B-C-D                 </w:t>
            </w:r>
            <w:r w:rsidRPr="00A47C28">
              <w:rPr>
                <w:sz w:val="24"/>
                <w:szCs w:val="24"/>
              </w:rPr>
              <w:t xml:space="preserve">     Fecha 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Semana del </w:t>
            </w:r>
            <w:r w:rsidR="001D02E5">
              <w:rPr>
                <w:rFonts w:ascii="Arial" w:hAnsi="Arial" w:cs="Arial"/>
                <w:b/>
                <w:sz w:val="24"/>
                <w:szCs w:val="24"/>
                <w:lang w:val="es-ES"/>
              </w:rPr>
              <w:t>15</w:t>
            </w: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 al 1</w:t>
            </w:r>
            <w:r w:rsidR="001D02E5">
              <w:rPr>
                <w:rFonts w:ascii="Arial" w:hAnsi="Arial" w:cs="Arial"/>
                <w:b/>
                <w:sz w:val="24"/>
                <w:szCs w:val="24"/>
                <w:lang w:val="es-ES"/>
              </w:rPr>
              <w:t>9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 de Junio 2020</w:t>
            </w:r>
            <w:r w:rsidRPr="00A47C28">
              <w:rPr>
                <w:sz w:val="24"/>
                <w:szCs w:val="24"/>
              </w:rPr>
              <w:t xml:space="preserve"> </w:t>
            </w:r>
          </w:p>
        </w:tc>
      </w:tr>
      <w:tr w:rsidR="003D2125" w:rsidRPr="00170701" w:rsidTr="002D08AD">
        <w:trPr>
          <w:trHeight w:val="472"/>
        </w:trPr>
        <w:tc>
          <w:tcPr>
            <w:tcW w:w="8720" w:type="dxa"/>
          </w:tcPr>
          <w:p w:rsidR="00C35899" w:rsidRPr="003C3DF7" w:rsidRDefault="00C35899" w:rsidP="00C35899">
            <w:pPr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  <w:r w:rsidRPr="003C3DF7">
              <w:rPr>
                <w:rFonts w:ascii="Arial" w:hAnsi="Arial" w:cs="Arial"/>
                <w:b/>
                <w:sz w:val="24"/>
                <w:szCs w:val="24"/>
              </w:rPr>
              <w:t>OA 21</w:t>
            </w:r>
            <w:r w:rsidRPr="003C3DF7">
              <w:rPr>
                <w:rFonts w:ascii="Arial" w:hAnsi="Arial" w:cs="Arial"/>
                <w:sz w:val="24"/>
                <w:szCs w:val="24"/>
              </w:rPr>
              <w:t xml:space="preserve">: Caracterizar </w:t>
            </w:r>
            <w:r w:rsidRPr="003C3DF7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 xml:space="preserve"> la evolución cognitiva del Homo sapiens  considerando las distintas creaciones culturales del Paleolítico por medio de fuentes históricas.</w:t>
            </w:r>
          </w:p>
          <w:p w:rsidR="003D2125" w:rsidRDefault="003D2125" w:rsidP="002D08AD">
            <w:pPr>
              <w:jc w:val="both"/>
              <w:rPr>
                <w:sz w:val="24"/>
                <w:szCs w:val="24"/>
              </w:rPr>
            </w:pPr>
          </w:p>
          <w:p w:rsidR="003D2125" w:rsidRPr="00A47C28" w:rsidRDefault="003D2125" w:rsidP="002D08AD">
            <w:pPr>
              <w:jc w:val="both"/>
              <w:rPr>
                <w:sz w:val="24"/>
                <w:szCs w:val="24"/>
              </w:rPr>
            </w:pPr>
            <w:r w:rsidRPr="00C35899">
              <w:rPr>
                <w:b/>
                <w:sz w:val="24"/>
                <w:szCs w:val="24"/>
              </w:rPr>
              <w:t>OA 2:</w:t>
            </w:r>
            <w:r>
              <w:rPr>
                <w:sz w:val="24"/>
                <w:szCs w:val="24"/>
              </w:rPr>
              <w:t xml:space="preserve"> </w:t>
            </w:r>
            <w:r w:rsidRPr="00002B9A">
              <w:rPr>
                <w:rFonts w:ascii="Arial" w:hAnsi="Arial" w:cs="Arial"/>
                <w:sz w:val="24"/>
                <w:szCs w:val="24"/>
              </w:rPr>
              <w:t>Explicar que el surgimiento de la agricultura, la domesticación de animales, la sedentarización, la acumulación de bienes y el desarrollo del comercio, fueron procesos de larga duración que revolucionaron la forma en que los seres humanos se relacionaron con el espacio geográfico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</w:tbl>
    <w:p w:rsidR="003D2125" w:rsidRDefault="003D2125" w:rsidP="003D2125">
      <w:pPr>
        <w:jc w:val="center"/>
        <w:rPr>
          <w:b/>
          <w:sz w:val="28"/>
          <w:szCs w:val="28"/>
        </w:rPr>
      </w:pPr>
    </w:p>
    <w:p w:rsidR="00E0495E" w:rsidRDefault="003D2125">
      <w:r>
        <w:t>SOLUCIONARIO AUTOEVALUACIÓN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42"/>
        <w:gridCol w:w="6379"/>
        <w:gridCol w:w="1099"/>
      </w:tblGrid>
      <w:tr w:rsidR="003D2125" w:rsidTr="00C35899">
        <w:tc>
          <w:tcPr>
            <w:tcW w:w="1242" w:type="dxa"/>
          </w:tcPr>
          <w:p w:rsidR="003D2125" w:rsidRPr="00C35899" w:rsidRDefault="003D2125">
            <w:pPr>
              <w:rPr>
                <w:b/>
              </w:rPr>
            </w:pPr>
            <w:r w:rsidRPr="00C35899">
              <w:rPr>
                <w:b/>
              </w:rPr>
              <w:t>Nº pregunta</w:t>
            </w:r>
          </w:p>
        </w:tc>
        <w:tc>
          <w:tcPr>
            <w:tcW w:w="6379" w:type="dxa"/>
          </w:tcPr>
          <w:p w:rsidR="003D2125" w:rsidRPr="00C35899" w:rsidRDefault="003D2125">
            <w:pPr>
              <w:rPr>
                <w:b/>
              </w:rPr>
            </w:pPr>
            <w:r w:rsidRPr="00C35899">
              <w:rPr>
                <w:b/>
              </w:rPr>
              <w:t>Respuesta</w:t>
            </w:r>
          </w:p>
        </w:tc>
        <w:tc>
          <w:tcPr>
            <w:tcW w:w="1099" w:type="dxa"/>
          </w:tcPr>
          <w:p w:rsidR="003D2125" w:rsidRPr="00C35899" w:rsidRDefault="003D2125">
            <w:pPr>
              <w:rPr>
                <w:b/>
              </w:rPr>
            </w:pPr>
            <w:r w:rsidRPr="00C35899">
              <w:rPr>
                <w:b/>
              </w:rPr>
              <w:t>OA</w:t>
            </w:r>
          </w:p>
        </w:tc>
      </w:tr>
      <w:tr w:rsidR="003D2125" w:rsidTr="00C35899">
        <w:tc>
          <w:tcPr>
            <w:tcW w:w="1242" w:type="dxa"/>
          </w:tcPr>
          <w:p w:rsidR="003D2125" w:rsidRDefault="003D2125">
            <w:r>
              <w:t>1</w:t>
            </w:r>
          </w:p>
        </w:tc>
        <w:tc>
          <w:tcPr>
            <w:tcW w:w="6379" w:type="dxa"/>
          </w:tcPr>
          <w:p w:rsidR="003D2125" w:rsidRDefault="00C35899">
            <w:r>
              <w:t>A</w:t>
            </w:r>
          </w:p>
        </w:tc>
        <w:tc>
          <w:tcPr>
            <w:tcW w:w="1099" w:type="dxa"/>
          </w:tcPr>
          <w:p w:rsidR="003D2125" w:rsidRDefault="00C35899">
            <w:r>
              <w:t>21</w:t>
            </w:r>
          </w:p>
        </w:tc>
      </w:tr>
      <w:tr w:rsidR="003D2125" w:rsidTr="00C35899">
        <w:tc>
          <w:tcPr>
            <w:tcW w:w="1242" w:type="dxa"/>
          </w:tcPr>
          <w:p w:rsidR="003D2125" w:rsidRDefault="003D2125">
            <w:r>
              <w:t>2</w:t>
            </w:r>
          </w:p>
        </w:tc>
        <w:tc>
          <w:tcPr>
            <w:tcW w:w="6379" w:type="dxa"/>
          </w:tcPr>
          <w:p w:rsidR="003D2125" w:rsidRDefault="00C35899">
            <w:r>
              <w:t>C</w:t>
            </w:r>
          </w:p>
        </w:tc>
        <w:tc>
          <w:tcPr>
            <w:tcW w:w="1099" w:type="dxa"/>
          </w:tcPr>
          <w:p w:rsidR="003D2125" w:rsidRDefault="00C35899">
            <w:r>
              <w:t>21</w:t>
            </w:r>
          </w:p>
        </w:tc>
      </w:tr>
      <w:tr w:rsidR="003D2125" w:rsidTr="00C35899">
        <w:tc>
          <w:tcPr>
            <w:tcW w:w="1242" w:type="dxa"/>
          </w:tcPr>
          <w:p w:rsidR="003D2125" w:rsidRDefault="003D2125">
            <w:r>
              <w:t>3</w:t>
            </w:r>
          </w:p>
        </w:tc>
        <w:tc>
          <w:tcPr>
            <w:tcW w:w="6379" w:type="dxa"/>
          </w:tcPr>
          <w:p w:rsidR="003D2125" w:rsidRDefault="00C35899">
            <w:r>
              <w:t>C</w:t>
            </w:r>
          </w:p>
        </w:tc>
        <w:tc>
          <w:tcPr>
            <w:tcW w:w="1099" w:type="dxa"/>
          </w:tcPr>
          <w:p w:rsidR="003D2125" w:rsidRDefault="00C35899">
            <w:r>
              <w:t>21</w:t>
            </w:r>
          </w:p>
        </w:tc>
      </w:tr>
      <w:tr w:rsidR="003D2125" w:rsidTr="00C35899">
        <w:tc>
          <w:tcPr>
            <w:tcW w:w="1242" w:type="dxa"/>
          </w:tcPr>
          <w:p w:rsidR="003D2125" w:rsidRDefault="003D2125">
            <w:r>
              <w:t>4</w:t>
            </w:r>
          </w:p>
        </w:tc>
        <w:tc>
          <w:tcPr>
            <w:tcW w:w="6379" w:type="dxa"/>
          </w:tcPr>
          <w:p w:rsidR="003D2125" w:rsidRDefault="00C35899">
            <w:r>
              <w:t>D</w:t>
            </w:r>
          </w:p>
        </w:tc>
        <w:tc>
          <w:tcPr>
            <w:tcW w:w="1099" w:type="dxa"/>
          </w:tcPr>
          <w:p w:rsidR="003D2125" w:rsidRDefault="00E82BAB">
            <w:r>
              <w:t>2</w:t>
            </w:r>
          </w:p>
        </w:tc>
      </w:tr>
      <w:tr w:rsidR="003D2125" w:rsidTr="00C35899">
        <w:tc>
          <w:tcPr>
            <w:tcW w:w="1242" w:type="dxa"/>
          </w:tcPr>
          <w:p w:rsidR="003D2125" w:rsidRDefault="003D2125">
            <w:r>
              <w:t>5</w:t>
            </w:r>
          </w:p>
        </w:tc>
        <w:tc>
          <w:tcPr>
            <w:tcW w:w="6379" w:type="dxa"/>
          </w:tcPr>
          <w:p w:rsidR="003D2125" w:rsidRDefault="00C35899">
            <w:r>
              <w:t>D</w:t>
            </w:r>
          </w:p>
        </w:tc>
        <w:tc>
          <w:tcPr>
            <w:tcW w:w="1099" w:type="dxa"/>
          </w:tcPr>
          <w:p w:rsidR="003D2125" w:rsidRDefault="00E82BAB">
            <w:r>
              <w:t>2</w:t>
            </w:r>
          </w:p>
        </w:tc>
      </w:tr>
      <w:tr w:rsidR="003D2125" w:rsidTr="00C35899">
        <w:tc>
          <w:tcPr>
            <w:tcW w:w="1242" w:type="dxa"/>
          </w:tcPr>
          <w:p w:rsidR="003D2125" w:rsidRDefault="003D2125">
            <w:r>
              <w:t>6</w:t>
            </w:r>
          </w:p>
        </w:tc>
        <w:tc>
          <w:tcPr>
            <w:tcW w:w="6379" w:type="dxa"/>
          </w:tcPr>
          <w:p w:rsidR="003D2125" w:rsidRDefault="00C35899">
            <w:r>
              <w:t>C</w:t>
            </w:r>
          </w:p>
        </w:tc>
        <w:tc>
          <w:tcPr>
            <w:tcW w:w="1099" w:type="dxa"/>
          </w:tcPr>
          <w:p w:rsidR="003D2125" w:rsidRDefault="00E82BAB">
            <w:r>
              <w:t>2</w:t>
            </w:r>
          </w:p>
        </w:tc>
      </w:tr>
      <w:tr w:rsidR="003D2125" w:rsidTr="00C35899">
        <w:tc>
          <w:tcPr>
            <w:tcW w:w="1242" w:type="dxa"/>
          </w:tcPr>
          <w:p w:rsidR="003D2125" w:rsidRDefault="003D2125">
            <w:r>
              <w:t>7</w:t>
            </w:r>
          </w:p>
        </w:tc>
        <w:tc>
          <w:tcPr>
            <w:tcW w:w="6379" w:type="dxa"/>
          </w:tcPr>
          <w:p w:rsidR="003D2125" w:rsidRDefault="00C35899">
            <w:r>
              <w:t>A</w:t>
            </w:r>
          </w:p>
        </w:tc>
        <w:tc>
          <w:tcPr>
            <w:tcW w:w="1099" w:type="dxa"/>
          </w:tcPr>
          <w:p w:rsidR="003D2125" w:rsidRDefault="00E82BAB">
            <w:r>
              <w:t>2</w:t>
            </w:r>
          </w:p>
        </w:tc>
      </w:tr>
      <w:tr w:rsidR="003D2125" w:rsidTr="00C35899">
        <w:tc>
          <w:tcPr>
            <w:tcW w:w="1242" w:type="dxa"/>
          </w:tcPr>
          <w:p w:rsidR="003D2125" w:rsidRDefault="003D2125">
            <w:r>
              <w:t>8</w:t>
            </w:r>
          </w:p>
        </w:tc>
        <w:tc>
          <w:tcPr>
            <w:tcW w:w="6379" w:type="dxa"/>
          </w:tcPr>
          <w:p w:rsidR="003D2125" w:rsidRDefault="00DF6E48">
            <w:r>
              <w:t>B</w:t>
            </w:r>
          </w:p>
        </w:tc>
        <w:tc>
          <w:tcPr>
            <w:tcW w:w="1099" w:type="dxa"/>
          </w:tcPr>
          <w:p w:rsidR="003D2125" w:rsidRDefault="00E82BAB">
            <w:r>
              <w:t>2</w:t>
            </w:r>
          </w:p>
        </w:tc>
      </w:tr>
      <w:tr w:rsidR="003D2125" w:rsidTr="00C35899">
        <w:tc>
          <w:tcPr>
            <w:tcW w:w="1242" w:type="dxa"/>
          </w:tcPr>
          <w:p w:rsidR="003D2125" w:rsidRDefault="003D2125">
            <w:r>
              <w:t>9</w:t>
            </w:r>
          </w:p>
        </w:tc>
        <w:tc>
          <w:tcPr>
            <w:tcW w:w="6379" w:type="dxa"/>
          </w:tcPr>
          <w:p w:rsidR="003D2125" w:rsidRDefault="00DF6E48">
            <w:r>
              <w:t>A</w:t>
            </w:r>
          </w:p>
        </w:tc>
        <w:tc>
          <w:tcPr>
            <w:tcW w:w="1099" w:type="dxa"/>
          </w:tcPr>
          <w:p w:rsidR="003D2125" w:rsidRDefault="00E82BAB">
            <w:r>
              <w:t>2</w:t>
            </w:r>
          </w:p>
        </w:tc>
      </w:tr>
      <w:tr w:rsidR="003D2125" w:rsidTr="00C35899">
        <w:tc>
          <w:tcPr>
            <w:tcW w:w="1242" w:type="dxa"/>
          </w:tcPr>
          <w:p w:rsidR="003D2125" w:rsidRDefault="003D2125">
            <w:r>
              <w:t>10</w:t>
            </w:r>
          </w:p>
        </w:tc>
        <w:tc>
          <w:tcPr>
            <w:tcW w:w="6379" w:type="dxa"/>
          </w:tcPr>
          <w:p w:rsidR="003D2125" w:rsidRDefault="00E82BAB">
            <w:r>
              <w:t>D</w:t>
            </w:r>
          </w:p>
        </w:tc>
        <w:tc>
          <w:tcPr>
            <w:tcW w:w="1099" w:type="dxa"/>
          </w:tcPr>
          <w:p w:rsidR="003D2125" w:rsidRDefault="00E82BAB">
            <w:r>
              <w:t>2</w:t>
            </w:r>
          </w:p>
        </w:tc>
      </w:tr>
      <w:tr w:rsidR="003D2125" w:rsidTr="00C35899">
        <w:tc>
          <w:tcPr>
            <w:tcW w:w="1242" w:type="dxa"/>
          </w:tcPr>
          <w:p w:rsidR="003D2125" w:rsidRDefault="003D2125">
            <w:r>
              <w:t>11</w:t>
            </w:r>
          </w:p>
        </w:tc>
        <w:tc>
          <w:tcPr>
            <w:tcW w:w="6379" w:type="dxa"/>
          </w:tcPr>
          <w:p w:rsidR="003D2125" w:rsidRDefault="00E82BAB">
            <w:r>
              <w:t>B</w:t>
            </w:r>
          </w:p>
        </w:tc>
        <w:tc>
          <w:tcPr>
            <w:tcW w:w="1099" w:type="dxa"/>
          </w:tcPr>
          <w:p w:rsidR="003D2125" w:rsidRDefault="00E82BAB">
            <w:r>
              <w:t>2</w:t>
            </w:r>
          </w:p>
        </w:tc>
      </w:tr>
      <w:tr w:rsidR="001040C4" w:rsidTr="00C35899">
        <w:tc>
          <w:tcPr>
            <w:tcW w:w="1242" w:type="dxa"/>
          </w:tcPr>
          <w:p w:rsidR="001040C4" w:rsidRDefault="001040C4">
            <w:r>
              <w:t>12</w:t>
            </w:r>
          </w:p>
        </w:tc>
        <w:tc>
          <w:tcPr>
            <w:tcW w:w="6379" w:type="dxa"/>
          </w:tcPr>
          <w:p w:rsidR="001040C4" w:rsidRPr="001040C4" w:rsidRDefault="001040C4" w:rsidP="00241B5F">
            <w:pPr>
              <w:rPr>
                <w:rFonts w:ascii="Arial" w:hAnsi="Arial" w:cs="Arial"/>
                <w:noProof/>
                <w:sz w:val="24"/>
                <w:szCs w:val="24"/>
                <w:lang w:val="es-ES" w:eastAsia="es-ES"/>
              </w:rPr>
            </w:pPr>
            <w:r w:rsidRPr="001040C4">
              <w:rPr>
                <w:rFonts w:ascii="Arial" w:hAnsi="Arial" w:cs="Arial"/>
                <w:noProof/>
                <w:sz w:val="24"/>
                <w:szCs w:val="24"/>
                <w:lang w:val="es-ES" w:eastAsia="es-ES"/>
              </w:rPr>
              <w:t>A</w:t>
            </w:r>
          </w:p>
        </w:tc>
        <w:tc>
          <w:tcPr>
            <w:tcW w:w="1099" w:type="dxa"/>
          </w:tcPr>
          <w:p w:rsidR="001040C4" w:rsidRDefault="003828C1">
            <w:r>
              <w:t>2</w:t>
            </w:r>
          </w:p>
        </w:tc>
      </w:tr>
      <w:tr w:rsidR="001040C4" w:rsidTr="00C35899">
        <w:tc>
          <w:tcPr>
            <w:tcW w:w="1242" w:type="dxa"/>
          </w:tcPr>
          <w:p w:rsidR="001040C4" w:rsidRDefault="003828C1">
            <w:r>
              <w:t>13</w:t>
            </w:r>
          </w:p>
        </w:tc>
        <w:tc>
          <w:tcPr>
            <w:tcW w:w="6379" w:type="dxa"/>
          </w:tcPr>
          <w:p w:rsidR="001040C4" w:rsidRPr="003828C1" w:rsidRDefault="003828C1" w:rsidP="00241B5F">
            <w:pPr>
              <w:rPr>
                <w:rFonts w:ascii="Arial" w:hAnsi="Arial" w:cs="Arial"/>
                <w:noProof/>
                <w:sz w:val="24"/>
                <w:szCs w:val="24"/>
                <w:lang w:val="es-ES" w:eastAsia="es-ES"/>
              </w:rPr>
            </w:pPr>
            <w:r w:rsidRPr="003828C1">
              <w:rPr>
                <w:rFonts w:ascii="Arial" w:hAnsi="Arial" w:cs="Arial"/>
                <w:noProof/>
                <w:sz w:val="24"/>
                <w:szCs w:val="24"/>
                <w:lang w:val="es-ES" w:eastAsia="es-ES"/>
              </w:rPr>
              <w:t>A</w:t>
            </w:r>
          </w:p>
        </w:tc>
        <w:tc>
          <w:tcPr>
            <w:tcW w:w="1099" w:type="dxa"/>
          </w:tcPr>
          <w:p w:rsidR="001040C4" w:rsidRDefault="003828C1">
            <w:r>
              <w:t>21</w:t>
            </w:r>
          </w:p>
        </w:tc>
      </w:tr>
      <w:tr w:rsidR="003828C1" w:rsidTr="00C35899">
        <w:tc>
          <w:tcPr>
            <w:tcW w:w="1242" w:type="dxa"/>
          </w:tcPr>
          <w:p w:rsidR="003828C1" w:rsidRDefault="003828C1">
            <w:r>
              <w:t>14</w:t>
            </w:r>
          </w:p>
        </w:tc>
        <w:tc>
          <w:tcPr>
            <w:tcW w:w="6379" w:type="dxa"/>
          </w:tcPr>
          <w:p w:rsidR="003828C1" w:rsidRPr="003828C1" w:rsidRDefault="003828C1" w:rsidP="00241B5F">
            <w:pPr>
              <w:rPr>
                <w:rFonts w:ascii="Arial" w:hAnsi="Arial" w:cs="Arial"/>
                <w:noProof/>
                <w:sz w:val="24"/>
                <w:szCs w:val="24"/>
                <w:lang w:val="es-ES" w:eastAsia="es-ES"/>
              </w:rPr>
            </w:pPr>
            <w:r w:rsidRPr="003828C1">
              <w:rPr>
                <w:rFonts w:ascii="Arial" w:hAnsi="Arial" w:cs="Arial"/>
                <w:noProof/>
                <w:sz w:val="24"/>
                <w:szCs w:val="24"/>
                <w:lang w:val="es-ES" w:eastAsia="es-ES"/>
              </w:rPr>
              <w:t>C</w:t>
            </w:r>
          </w:p>
        </w:tc>
        <w:tc>
          <w:tcPr>
            <w:tcW w:w="1099" w:type="dxa"/>
          </w:tcPr>
          <w:p w:rsidR="003828C1" w:rsidRDefault="003828C1">
            <w:r>
              <w:t>21</w:t>
            </w:r>
          </w:p>
        </w:tc>
      </w:tr>
    </w:tbl>
    <w:p w:rsidR="003D2125" w:rsidRDefault="003D2125"/>
    <w:p w:rsidR="00DF6E48" w:rsidRDefault="00DF6E48"/>
    <w:p w:rsidR="00DF6E48" w:rsidRDefault="00DF6E48"/>
    <w:p w:rsidR="00DF6E48" w:rsidRDefault="00DF6E48"/>
    <w:p w:rsidR="00DF6E48" w:rsidRDefault="00DF6E48"/>
    <w:p w:rsidR="00DF6E48" w:rsidRDefault="00DF6E48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80"/>
        <w:gridCol w:w="7566"/>
        <w:gridCol w:w="574"/>
      </w:tblGrid>
      <w:tr w:rsidR="001040C4" w:rsidTr="003828C1">
        <w:tc>
          <w:tcPr>
            <w:tcW w:w="580" w:type="dxa"/>
          </w:tcPr>
          <w:p w:rsidR="001040C4" w:rsidRDefault="001040C4">
            <w:r>
              <w:t>II</w:t>
            </w:r>
          </w:p>
        </w:tc>
        <w:tc>
          <w:tcPr>
            <w:tcW w:w="7566" w:type="dxa"/>
          </w:tcPr>
          <w:p w:rsidR="00DF6E48" w:rsidRPr="00A77841" w:rsidRDefault="00DF6E48" w:rsidP="00DF6E48">
            <w:pPr>
              <w:rPr>
                <w:rFonts w:ascii="Arial" w:hAnsi="Arial" w:cs="Arial"/>
                <w:b/>
                <w:noProof/>
                <w:sz w:val="24"/>
                <w:szCs w:val="24"/>
                <w:lang w:val="es-ES" w:eastAsia="es-ES"/>
              </w:rPr>
            </w:pPr>
            <w:r w:rsidRPr="00A77841">
              <w:rPr>
                <w:rFonts w:ascii="Arial" w:hAnsi="Arial" w:cs="Arial"/>
                <w:b/>
                <w:noProof/>
                <w:sz w:val="24"/>
                <w:szCs w:val="24"/>
                <w:lang w:val="es-ES" w:eastAsia="es-ES"/>
              </w:rPr>
              <w:t>II La revolución Neolítica y el inicio de la civilización.</w:t>
            </w:r>
          </w:p>
          <w:p w:rsidR="00DF6E48" w:rsidRDefault="001040C4" w:rsidP="00DF6E48">
            <w:r w:rsidRPr="001040C4">
              <w:rPr>
                <w:noProof/>
                <w:lang w:val="es-ES" w:eastAsia="es-ES"/>
              </w:rPr>
              <w:drawing>
                <wp:inline distT="0" distB="0" distL="0" distR="0">
                  <wp:extent cx="4647077" cy="2732510"/>
                  <wp:effectExtent l="19050" t="0" r="1123" b="0"/>
                  <wp:docPr id="5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13922" t="23648" r="32897" b="207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5623" cy="2737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6E48" w:rsidRDefault="00DF6E48"/>
          <w:p w:rsidR="00DF6E48" w:rsidRDefault="00DF6E48"/>
          <w:p w:rsidR="00DF6E48" w:rsidRDefault="00DF6E48"/>
        </w:tc>
        <w:tc>
          <w:tcPr>
            <w:tcW w:w="574" w:type="dxa"/>
          </w:tcPr>
          <w:p w:rsidR="001040C4" w:rsidRDefault="001040C4"/>
          <w:p w:rsidR="001040C4" w:rsidRDefault="00DF6E48">
            <w:r>
              <w:t>2</w:t>
            </w:r>
          </w:p>
          <w:p w:rsidR="001040C4" w:rsidRDefault="001040C4"/>
          <w:p w:rsidR="001040C4" w:rsidRDefault="001040C4"/>
          <w:p w:rsidR="001040C4" w:rsidRDefault="001040C4"/>
        </w:tc>
      </w:tr>
    </w:tbl>
    <w:p w:rsidR="001040C4" w:rsidRDefault="001040C4"/>
    <w:sectPr w:rsidR="001040C4" w:rsidSect="00E049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2125"/>
    <w:rsid w:val="001040C4"/>
    <w:rsid w:val="001D02E5"/>
    <w:rsid w:val="00241B5F"/>
    <w:rsid w:val="00307F7F"/>
    <w:rsid w:val="003828C1"/>
    <w:rsid w:val="003D2125"/>
    <w:rsid w:val="008E3E37"/>
    <w:rsid w:val="00A73821"/>
    <w:rsid w:val="00B825D8"/>
    <w:rsid w:val="00C35899"/>
    <w:rsid w:val="00DF6E48"/>
    <w:rsid w:val="00E0495E"/>
    <w:rsid w:val="00E82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F2BB3"/>
  <w15:docId w15:val="{7D7039D5-66EC-43AF-88C9-224944E4B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2125"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D2125"/>
    <w:pPr>
      <w:spacing w:after="0" w:line="240" w:lineRule="auto"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3D2125"/>
    <w:pPr>
      <w:spacing w:after="0" w:line="240" w:lineRule="auto"/>
    </w:pPr>
    <w:rPr>
      <w:lang w:val="es-CL"/>
    </w:rPr>
  </w:style>
  <w:style w:type="character" w:styleId="Hipervnculo">
    <w:name w:val="Hyperlink"/>
    <w:basedOn w:val="Fuentedeprrafopredeter"/>
    <w:uiPriority w:val="99"/>
    <w:unhideWhenUsed/>
    <w:rsid w:val="003D2125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3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3821"/>
    <w:rPr>
      <w:rFonts w:ascii="Tahoma" w:hAnsi="Tahoma" w:cs="Tahoma"/>
      <w:sz w:val="16"/>
      <w:szCs w:val="16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mailto:Nathaly.hormazabal@colegio-republicaargentina.c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rdenes13@gmail.com" TargetMode="External"/><Relationship Id="rId5" Type="http://schemas.openxmlformats.org/officeDocument/2006/relationships/hyperlink" Target="mailto:historiasusanar@gmail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judithgonzalez</dc:creator>
  <cp:lastModifiedBy>evelynsuzarte</cp:lastModifiedBy>
  <cp:revision>5</cp:revision>
  <dcterms:created xsi:type="dcterms:W3CDTF">2020-05-31T21:24:00Z</dcterms:created>
  <dcterms:modified xsi:type="dcterms:W3CDTF">2020-06-14T22:25:00Z</dcterms:modified>
</cp:coreProperties>
</file>