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A3" w:rsidRPr="007C62A3" w:rsidRDefault="00593FAF" w:rsidP="00593F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7203">
        <w:rPr>
          <w:rFonts w:ascii="Arial" w:hAnsi="Arial" w:cs="Arial"/>
          <w:b/>
          <w:sz w:val="24"/>
          <w:szCs w:val="24"/>
          <w:lang w:val="es-ES"/>
        </w:rPr>
        <w:t>Asignatura</w:t>
      </w:r>
      <w:r w:rsidR="003A1999">
        <w:rPr>
          <w:rFonts w:ascii="Arial" w:hAnsi="Arial" w:cs="Arial"/>
          <w:sz w:val="24"/>
          <w:szCs w:val="24"/>
          <w:lang w:val="es-ES"/>
        </w:rPr>
        <w:t>: Matemática (</w:t>
      </w:r>
      <w:r w:rsidR="003A1999" w:rsidRPr="00070961">
        <w:rPr>
          <w:rFonts w:ascii="Arial" w:hAnsi="Arial" w:cs="Arial"/>
          <w:b/>
          <w:sz w:val="24"/>
          <w:szCs w:val="24"/>
          <w:lang w:val="es-ES"/>
        </w:rPr>
        <w:t>Retroalimentación</w:t>
      </w:r>
      <w:r w:rsidR="00EB46F4">
        <w:rPr>
          <w:rFonts w:ascii="Arial" w:hAnsi="Arial" w:cs="Arial"/>
          <w:b/>
          <w:sz w:val="24"/>
          <w:szCs w:val="24"/>
          <w:lang w:val="es-ES"/>
        </w:rPr>
        <w:t xml:space="preserve"> - remedial</w:t>
      </w:r>
      <w:r w:rsidR="003A1999">
        <w:rPr>
          <w:rFonts w:ascii="Arial" w:hAnsi="Arial" w:cs="Arial"/>
          <w:sz w:val="24"/>
          <w:szCs w:val="24"/>
          <w:lang w:val="es-ES"/>
        </w:rPr>
        <w:t>)</w:t>
      </w:r>
      <w:r w:rsidR="00EB46F4">
        <w:rPr>
          <w:rFonts w:ascii="Arial" w:hAnsi="Arial" w:cs="Arial"/>
          <w:sz w:val="24"/>
          <w:szCs w:val="24"/>
          <w:lang w:val="es-ES"/>
        </w:rPr>
        <w:t xml:space="preserve">                             </w:t>
      </w:r>
      <w:r w:rsidRPr="00D47203">
        <w:rPr>
          <w:rFonts w:ascii="Arial" w:hAnsi="Arial" w:cs="Arial"/>
          <w:b/>
          <w:sz w:val="24"/>
          <w:szCs w:val="24"/>
          <w:lang w:val="es-ES"/>
        </w:rPr>
        <w:t>Curso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  </w:t>
      </w:r>
      <w:r w:rsidR="00961E10">
        <w:rPr>
          <w:rFonts w:ascii="Arial" w:hAnsi="Arial" w:cs="Arial"/>
          <w:sz w:val="24"/>
          <w:szCs w:val="24"/>
          <w:lang w:val="es-ES"/>
        </w:rPr>
        <w:t>7</w:t>
      </w:r>
      <w:r w:rsidR="00BA16F3">
        <w:rPr>
          <w:rFonts w:ascii="Arial" w:hAnsi="Arial" w:cs="Arial"/>
          <w:sz w:val="24"/>
          <w:szCs w:val="24"/>
          <w:lang w:val="es-ES"/>
        </w:rPr>
        <w:t xml:space="preserve">° Año Básico 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="00961E10" w:rsidRPr="001D555F">
        <w:rPr>
          <w:rFonts w:ascii="Arial" w:hAnsi="Arial" w:cs="Arial"/>
          <w:sz w:val="24"/>
          <w:szCs w:val="24"/>
          <w:lang w:val="es-ES"/>
        </w:rPr>
        <w:t>Semana</w:t>
      </w:r>
      <w:r w:rsidR="0004691D">
        <w:rPr>
          <w:rFonts w:ascii="Arial" w:hAnsi="Arial" w:cs="Arial"/>
          <w:sz w:val="24"/>
          <w:szCs w:val="24"/>
          <w:lang w:val="es-ES"/>
        </w:rPr>
        <w:t xml:space="preserve"> </w:t>
      </w:r>
      <w:r w:rsidR="00EB46F4">
        <w:rPr>
          <w:rFonts w:ascii="Arial" w:hAnsi="Arial" w:cs="Arial"/>
          <w:b/>
          <w:bCs/>
          <w:sz w:val="24"/>
          <w:szCs w:val="24"/>
          <w:lang w:val="es-ES"/>
        </w:rPr>
        <w:t>1</w:t>
      </w:r>
      <w:r w:rsidR="00285107">
        <w:rPr>
          <w:rFonts w:ascii="Arial" w:hAnsi="Arial" w:cs="Arial"/>
          <w:b/>
          <w:bCs/>
          <w:sz w:val="24"/>
          <w:szCs w:val="24"/>
          <w:lang w:val="es-ES"/>
        </w:rPr>
        <w:t>5</w:t>
      </w:r>
      <w:r w:rsidR="00BA16F3">
        <w:rPr>
          <w:rFonts w:ascii="Arial" w:hAnsi="Arial" w:cs="Arial"/>
          <w:b/>
          <w:bCs/>
          <w:sz w:val="24"/>
          <w:szCs w:val="24"/>
          <w:lang w:val="es-ES"/>
        </w:rPr>
        <w:t>-16</w:t>
      </w:r>
      <w:r w:rsidR="00B22722">
        <w:rPr>
          <w:rFonts w:ascii="Arial" w:hAnsi="Arial" w:cs="Arial"/>
          <w:sz w:val="24"/>
          <w:szCs w:val="24"/>
          <w:lang w:val="es-ES"/>
        </w:rPr>
        <w:t xml:space="preserve"> </w:t>
      </w:r>
      <w:r w:rsidR="00BA16F3">
        <w:rPr>
          <w:rFonts w:ascii="Arial" w:hAnsi="Arial" w:cs="Arial"/>
          <w:sz w:val="24"/>
          <w:szCs w:val="24"/>
          <w:lang w:val="es-ES"/>
        </w:rPr>
        <w:t xml:space="preserve">del 06 al 17 </w:t>
      </w:r>
      <w:r w:rsidR="00AC4669">
        <w:rPr>
          <w:rFonts w:ascii="Arial" w:hAnsi="Arial" w:cs="Arial"/>
          <w:sz w:val="24"/>
          <w:szCs w:val="24"/>
          <w:lang w:val="es-ES"/>
        </w:rPr>
        <w:t xml:space="preserve"> de Juli</w:t>
      </w:r>
      <w:r w:rsidR="003A1999">
        <w:rPr>
          <w:rFonts w:ascii="Arial" w:hAnsi="Arial" w:cs="Arial"/>
          <w:sz w:val="24"/>
          <w:szCs w:val="24"/>
          <w:lang w:val="es-ES"/>
        </w:rPr>
        <w:t>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:rsidTr="00E4528A">
        <w:tc>
          <w:tcPr>
            <w:tcW w:w="8978" w:type="dxa"/>
          </w:tcPr>
          <w:p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 w:rsidRPr="00154239">
              <w:rPr>
                <w:rFonts w:ascii="Arial" w:hAnsi="Arial" w:cs="Arial"/>
                <w:b/>
                <w:sz w:val="24"/>
                <w:szCs w:val="24"/>
              </w:rPr>
              <w:t>Introducción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Estimadas estudiantes:</w:t>
            </w:r>
          </w:p>
          <w:p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semana</w:t>
            </w:r>
            <w:r w:rsidR="00EB46F4">
              <w:rPr>
                <w:rFonts w:ascii="Arial" w:hAnsi="Arial" w:cs="Arial"/>
                <w:sz w:val="24"/>
                <w:szCs w:val="24"/>
              </w:rPr>
              <w:t xml:space="preserve"> estudiaremos números fraccionarios, adición y sustracción, tr</w:t>
            </w:r>
            <w:r>
              <w:rPr>
                <w:rFonts w:ascii="Arial" w:hAnsi="Arial" w:cs="Arial"/>
                <w:sz w:val="24"/>
                <w:szCs w:val="24"/>
              </w:rPr>
              <w:t xml:space="preserve">abajaremos </w:t>
            </w:r>
            <w:r w:rsidR="00EB46F4">
              <w:rPr>
                <w:rFonts w:ascii="Arial" w:hAnsi="Arial" w:cs="Arial"/>
                <w:sz w:val="24"/>
                <w:szCs w:val="24"/>
              </w:rPr>
              <w:t xml:space="preserve">los tres conceptos </w:t>
            </w:r>
            <w:r w:rsidR="000B0DA0">
              <w:rPr>
                <w:rFonts w:ascii="Arial" w:hAnsi="Arial" w:cs="Arial"/>
                <w:sz w:val="24"/>
                <w:szCs w:val="24"/>
              </w:rPr>
              <w:t>practicando y</w:t>
            </w:r>
            <w:r>
              <w:rPr>
                <w:rFonts w:ascii="Arial" w:hAnsi="Arial" w:cs="Arial"/>
                <w:sz w:val="24"/>
                <w:szCs w:val="24"/>
              </w:rPr>
              <w:t xml:space="preserve"> consolida</w:t>
            </w:r>
            <w:r w:rsidR="00E876F5">
              <w:rPr>
                <w:rFonts w:ascii="Arial" w:hAnsi="Arial" w:cs="Arial"/>
                <w:sz w:val="24"/>
                <w:szCs w:val="24"/>
              </w:rPr>
              <w:t>ndo</w:t>
            </w:r>
            <w:r>
              <w:rPr>
                <w:rFonts w:ascii="Arial" w:hAnsi="Arial" w:cs="Arial"/>
                <w:sz w:val="24"/>
                <w:szCs w:val="24"/>
              </w:rPr>
              <w:t xml:space="preserve"> cada día más tus aprendizajes.</w:t>
            </w:r>
          </w:p>
          <w:p w:rsidR="00593FAF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Dispondrás de un solucionario, el cual debes utilizar para comparar tus respuestas cuando finalices el desarrollo de tus ejercicios.</w:t>
            </w:r>
          </w:p>
          <w:p w:rsidR="00BC2327" w:rsidRPr="00A44AE7" w:rsidRDefault="00BC2327" w:rsidP="00607FE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963CA7" w:rsidRDefault="00593FAF" w:rsidP="00593FA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:rsidTr="00E4528A">
        <w:tc>
          <w:tcPr>
            <w:tcW w:w="8978" w:type="dxa"/>
          </w:tcPr>
          <w:p w:rsidR="00961E10" w:rsidRDefault="00593FAF" w:rsidP="00961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E10"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    </w:t>
            </w:r>
          </w:p>
          <w:p w:rsidR="00EB46F4" w:rsidRDefault="00EB46F4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Demostrar que comprenden fracciones y números mixtos:</w:t>
            </w:r>
          </w:p>
          <w:p w:rsidR="000B0DA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</w:t>
            </w:r>
            <w:r w:rsidR="0046110E">
              <w:rPr>
                <w:rFonts w:ascii="Arial" w:hAnsi="Arial" w:cs="Arial"/>
                <w:sz w:val="24"/>
                <w:szCs w:val="24"/>
              </w:rPr>
              <w:t xml:space="preserve"> Identificar</w:t>
            </w:r>
            <w:r w:rsidR="00EB46F4">
              <w:rPr>
                <w:rFonts w:ascii="Arial" w:hAnsi="Arial" w:cs="Arial"/>
                <w:sz w:val="24"/>
                <w:szCs w:val="24"/>
              </w:rPr>
              <w:t>, determinando equivalencia entre fracciones impropias y números mixtos con numeradores y denominadores de hasta dos dígitos.</w:t>
            </w:r>
          </w:p>
          <w:p w:rsidR="00EB46F4" w:rsidRDefault="00EB46F4" w:rsidP="00961E10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›</w:t>
            </w:r>
            <w:r>
              <w:rPr>
                <w:rFonts w:ascii="Arial" w:hAnsi="Arial" w:cs="Arial"/>
                <w:sz w:val="24"/>
                <w:szCs w:val="24"/>
              </w:rPr>
              <w:t xml:space="preserve"> Resolver adición y sustracción de números fraccionarios</w:t>
            </w:r>
          </w:p>
          <w:p w:rsidR="00BC2327" w:rsidRPr="007626C4" w:rsidRDefault="00BC2327" w:rsidP="00EB46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3CA7" w:rsidRDefault="00963CA7" w:rsidP="00593F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:rsidTr="003A1999">
        <w:trPr>
          <w:trHeight w:val="487"/>
        </w:trPr>
        <w:tc>
          <w:tcPr>
            <w:tcW w:w="8495" w:type="dxa"/>
          </w:tcPr>
          <w:p w:rsidR="00961E10" w:rsidRPr="005E588B" w:rsidRDefault="00961E10" w:rsidP="00961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88B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6F4">
              <w:rPr>
                <w:rFonts w:ascii="Arial" w:hAnsi="Arial" w:cs="Arial"/>
                <w:sz w:val="24"/>
                <w:szCs w:val="24"/>
              </w:rPr>
              <w:t>Números fraccionarios.</w:t>
            </w:r>
          </w:p>
          <w:p w:rsidR="00486F5B" w:rsidRPr="007626C4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› </w:t>
            </w:r>
            <w:r w:rsidR="00EB46F4">
              <w:rPr>
                <w:rFonts w:ascii="Arial" w:hAnsi="Arial" w:cs="Arial"/>
                <w:sz w:val="24"/>
                <w:szCs w:val="24"/>
              </w:rPr>
              <w:t>Adición y sustracción de números fraccionarios con igual y distinto denominador.</w:t>
            </w:r>
          </w:p>
        </w:tc>
      </w:tr>
    </w:tbl>
    <w:p w:rsidR="00EB46F4" w:rsidRDefault="00EB46F4">
      <w:pPr>
        <w:rPr>
          <w:rFonts w:ascii="Arial" w:hAnsi="Arial" w:cs="Arial"/>
          <w:sz w:val="24"/>
          <w:szCs w:val="24"/>
        </w:rPr>
      </w:pPr>
    </w:p>
    <w:p w:rsidR="008E280B" w:rsidRDefault="008E280B">
      <w:pPr>
        <w:rPr>
          <w:rFonts w:ascii="Arial" w:hAnsi="Arial" w:cs="Arial"/>
          <w:b/>
          <w:sz w:val="24"/>
          <w:szCs w:val="24"/>
        </w:rPr>
      </w:pPr>
      <w:r w:rsidRPr="008E280B">
        <w:rPr>
          <w:rFonts w:ascii="Arial" w:hAnsi="Arial" w:cs="Arial"/>
          <w:b/>
          <w:sz w:val="24"/>
          <w:szCs w:val="24"/>
        </w:rPr>
        <w:t xml:space="preserve">¿Qué es una fracción? </w:t>
      </w:r>
    </w:p>
    <w:p w:rsidR="00742BF6" w:rsidRDefault="008E280B">
      <w:pPr>
        <w:rPr>
          <w:rFonts w:ascii="Arial" w:hAnsi="Arial" w:cs="Arial"/>
          <w:sz w:val="24"/>
          <w:szCs w:val="24"/>
        </w:rPr>
      </w:pPr>
      <w:r w:rsidRPr="00DD36B4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-52022</wp:posOffset>
            </wp:positionH>
            <wp:positionV relativeFrom="paragraph">
              <wp:posOffset>398780</wp:posOffset>
            </wp:positionV>
            <wp:extent cx="5222240" cy="1972310"/>
            <wp:effectExtent l="0" t="0" r="0" b="889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8"/>
                    <a:stretch/>
                  </pic:blipFill>
                  <pic:spPr bwMode="auto">
                    <a:xfrm>
                      <a:off x="0" y="0"/>
                      <a:ext cx="5222240" cy="197231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E280B">
        <w:rPr>
          <w:rFonts w:ascii="Arial" w:hAnsi="Arial" w:cs="Arial"/>
          <w:sz w:val="24"/>
          <w:szCs w:val="24"/>
        </w:rPr>
        <w:t>Una fracción representa la cantidad de partes iguales consideradas de un total. En una fracción se distinguen dos términos</w:t>
      </w:r>
      <w:r w:rsidR="00742BF6">
        <w:rPr>
          <w:rFonts w:ascii="Arial" w:hAnsi="Arial" w:cs="Arial"/>
          <w:sz w:val="24"/>
          <w:szCs w:val="24"/>
        </w:rPr>
        <w:t xml:space="preserve">: </w:t>
      </w:r>
    </w:p>
    <w:p w:rsidR="00742BF6" w:rsidRDefault="00742BF6">
      <w:pPr>
        <w:rPr>
          <w:rFonts w:ascii="Arial" w:hAnsi="Arial" w:cs="Arial"/>
          <w:sz w:val="24"/>
          <w:szCs w:val="24"/>
        </w:rPr>
      </w:pPr>
    </w:p>
    <w:p w:rsidR="008E280B" w:rsidRPr="00742BF6" w:rsidRDefault="008E28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¿Cómo transformar un número mixto a fracción impropia? </w:t>
      </w:r>
    </w:p>
    <w:p w:rsidR="001217B9" w:rsidRDefault="004A2F0F" w:rsidP="008E280B">
      <w:pPr>
        <w:spacing w:line="240" w:lineRule="auto"/>
        <w:rPr>
          <w:rFonts w:ascii="Arial" w:eastAsiaTheme="minorEastAsia" w:hAnsi="Arial" w:cs="Arial"/>
          <w:sz w:val="32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109855</wp:posOffset>
                </wp:positionV>
                <wp:extent cx="4419600" cy="6286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8A" w:rsidRPr="00AA6172" w:rsidRDefault="00E4528A" w:rsidP="00AA617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  <w:r w:rsidRPr="00AA6172">
                              <w:rPr>
                                <w:lang w:val="es-ES"/>
                              </w:rPr>
                              <w:t>Las unidades se multiplican por el denominador de la fracción  propia</w:t>
                            </w:r>
                          </w:p>
                          <w:p w:rsidR="00E4528A" w:rsidRPr="00AA6172" w:rsidRDefault="00E4528A" w:rsidP="00AA617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  <w:r w:rsidRPr="00AA6172">
                              <w:rPr>
                                <w:lang w:val="es-ES"/>
                              </w:rPr>
                              <w:t xml:space="preserve">Al producto obtenido se le suma el numerador de la fracción </w:t>
                            </w:r>
                            <w:r>
                              <w:rPr>
                                <w:lang w:val="es-ES"/>
                              </w:rPr>
                              <w:t>propia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7.3pt;margin-top:8.65pt;width:348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" stroked="f">
                <v:textbox>
                  <w:txbxContent>
                    <w:p w:rsidR="00E4528A" w:rsidRPr="00AA6172" w:rsidRDefault="00E4528A" w:rsidP="00AA617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  <w:r w:rsidRPr="00AA6172">
                        <w:rPr>
                          <w:lang w:val="es-ES"/>
                        </w:rPr>
                        <w:t>Las unidades se multiplican por el denominador de la fracción  propia</w:t>
                      </w:r>
                    </w:p>
                    <w:p w:rsidR="00E4528A" w:rsidRPr="00AA6172" w:rsidRDefault="00E4528A" w:rsidP="00AA617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  <w:r w:rsidRPr="00AA6172">
                        <w:rPr>
                          <w:lang w:val="es-ES"/>
                        </w:rPr>
                        <w:t xml:space="preserve">Al producto obtenido se le suma el numerador de la fracción </w:t>
                      </w:r>
                      <w:r>
                        <w:rPr>
                          <w:lang w:val="es-ES"/>
                        </w:rPr>
                        <w:t>propia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359410</wp:posOffset>
                </wp:positionV>
                <wp:extent cx="267970" cy="368300"/>
                <wp:effectExtent l="0" t="0" r="0" b="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97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528A" w:rsidRPr="008E280B" w:rsidRDefault="00E4528A" w:rsidP="008E280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E280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56.35pt;margin-top:28.3pt;width:21.1pt;height:2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" filled="f" stroked="f">
                <v:textbox style="mso-fit-shape-to-text:t">
                  <w:txbxContent>
                    <w:p w:rsidR="00E4528A" w:rsidRPr="008E280B" w:rsidRDefault="00E4528A" w:rsidP="008E280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8E280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E280B" w:rsidRPr="008E280B">
        <w:rPr>
          <w:rFonts w:ascii="Arial" w:hAnsi="Arial" w:cs="Arial"/>
          <w:sz w:val="40"/>
          <w:szCs w:val="24"/>
        </w:rPr>
        <w:t>2</w:t>
      </w:r>
      <m:oMath>
        <m:r>
          <w:rPr>
            <w:rFonts w:ascii="Cambria Math" w:hAnsi="Cambria Math" w:cs="Arial"/>
            <w:sz w:val="40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40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40"/>
                <w:szCs w:val="24"/>
              </w:rPr>
              <m:t>4</m:t>
            </m:r>
          </m:den>
        </m:f>
      </m:oMath>
      <w:r w:rsidR="008E280B">
        <w:rPr>
          <w:rFonts w:ascii="Arial" w:eastAsiaTheme="minorEastAsia" w:hAnsi="Arial" w:cs="Arial"/>
          <w:sz w:val="36"/>
          <w:szCs w:val="24"/>
        </w:rPr>
        <w:t xml:space="preserve">  </w:t>
      </w:r>
      <w:r w:rsidR="008E280B">
        <w:rPr>
          <w:rFonts w:ascii="Arial" w:eastAsiaTheme="minorEastAsia" w:hAnsi="Arial" w:cs="Arial"/>
          <w:sz w:val="24"/>
          <w:szCs w:val="24"/>
        </w:rPr>
        <w:t xml:space="preserve">= </w:t>
      </w:r>
      <w:r w:rsidR="008E280B" w:rsidRPr="008E280B">
        <w:rPr>
          <w:rFonts w:ascii="Arial" w:eastAsiaTheme="minorEastAsia" w:hAnsi="Arial" w:cs="Arial"/>
          <w:sz w:val="24"/>
          <w:szCs w:val="24"/>
          <w:u w:val="single"/>
        </w:rPr>
        <w:t xml:space="preserve">2 </w:t>
      </w:r>
      <w:r w:rsidR="008E280B" w:rsidRPr="008E280B">
        <w:rPr>
          <w:rFonts w:ascii="Arial" w:eastAsiaTheme="minorEastAsia" w:hAnsi="Arial" w:cs="Arial"/>
          <w:sz w:val="32"/>
          <w:szCs w:val="24"/>
          <w:u w:val="single"/>
        </w:rPr>
        <w:t xml:space="preserve">∙ </w:t>
      </w:r>
      <w:r w:rsidR="008E280B" w:rsidRPr="008E280B">
        <w:rPr>
          <w:rFonts w:ascii="Arial" w:eastAsiaTheme="minorEastAsia" w:hAnsi="Arial" w:cs="Arial"/>
          <w:sz w:val="24"/>
          <w:szCs w:val="24"/>
          <w:u w:val="single"/>
        </w:rPr>
        <w:t>4 + 1</w:t>
      </w:r>
      <w:r w:rsidR="008E280B" w:rsidRPr="008E280B">
        <w:rPr>
          <w:rFonts w:ascii="Arial" w:eastAsiaTheme="minorEastAsia" w:hAnsi="Arial" w:cs="Arial"/>
          <w:b/>
          <w:sz w:val="24"/>
          <w:szCs w:val="24"/>
          <w:u w:val="single"/>
        </w:rPr>
        <w:t xml:space="preserve"> </w:t>
      </w:r>
      <w:r w:rsidR="008E280B">
        <w:rPr>
          <w:rFonts w:ascii="Arial" w:eastAsiaTheme="minorEastAsia" w:hAnsi="Arial" w:cs="Arial"/>
          <w:b/>
          <w:sz w:val="24"/>
          <w:szCs w:val="24"/>
          <w:u w:val="single"/>
        </w:rPr>
        <w:t xml:space="preserve"> </w:t>
      </w:r>
      <w:r w:rsidR="008E280B">
        <w:rPr>
          <w:rFonts w:ascii="Arial" w:eastAsiaTheme="minorEastAsia" w:hAnsi="Arial" w:cs="Arial"/>
          <w:b/>
          <w:sz w:val="24"/>
          <w:szCs w:val="24"/>
        </w:rPr>
        <w:t>=</w:t>
      </w:r>
      <w:r w:rsidR="008E280B" w:rsidRPr="008E280B">
        <w:rPr>
          <w:rFonts w:ascii="Arial" w:eastAsiaTheme="minorEastAsia" w:hAnsi="Arial" w:cs="Arial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4"/>
              </w:rPr>
              <m:t>4</m:t>
            </m:r>
          </m:den>
        </m:f>
      </m:oMath>
    </w:p>
    <w:p w:rsidR="00AA6172" w:rsidRPr="001217B9" w:rsidRDefault="001217B9" w:rsidP="00C44AB7">
      <w:pPr>
        <w:spacing w:line="240" w:lineRule="auto"/>
        <w:rPr>
          <w:rFonts w:ascii="Arial" w:eastAsiaTheme="minorEastAsia" w:hAnsi="Arial" w:cs="Arial"/>
          <w:sz w:val="32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230505</wp:posOffset>
            </wp:positionV>
            <wp:extent cx="457200" cy="6000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29"/>
                    <a:stretch/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6172" w:rsidRPr="00742BF6">
        <w:rPr>
          <w:rFonts w:ascii="Arial" w:eastAsiaTheme="minorEastAsia" w:hAnsi="Arial" w:cs="Arial"/>
          <w:b/>
          <w:sz w:val="24"/>
          <w:szCs w:val="24"/>
        </w:rPr>
        <w:t>¿Cómo transformo una fracción impropia a nú</w:t>
      </w:r>
      <w:r w:rsidR="00742BF6" w:rsidRPr="00742BF6">
        <w:rPr>
          <w:rFonts w:ascii="Arial" w:eastAsiaTheme="minorEastAsia" w:hAnsi="Arial" w:cs="Arial"/>
          <w:b/>
          <w:sz w:val="24"/>
          <w:szCs w:val="24"/>
        </w:rPr>
        <w:t>mero mixto?</w:t>
      </w:r>
    </w:p>
    <w:p w:rsidR="001217B9" w:rsidRPr="001217B9" w:rsidRDefault="004A2F0F" w:rsidP="008E280B">
      <w:pPr>
        <w:spacing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Cambria Math" w:eastAsiaTheme="minorEastAsia" w:hAnsi="Cambria Math" w:cs="Arial"/>
          <w:b/>
          <w:i/>
          <w:noProof/>
          <w:sz w:val="36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1231900</wp:posOffset>
                </wp:positionH>
                <wp:positionV relativeFrom="margin">
                  <wp:posOffset>327025</wp:posOffset>
                </wp:positionV>
                <wp:extent cx="4328160" cy="110744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8A" w:rsidRPr="00C44AB7" w:rsidRDefault="00E4528A" w:rsidP="00721C1A">
                            <w:pPr>
                              <w:spacing w:line="240" w:lineRule="auto"/>
                              <w:rPr>
                                <w:sz w:val="20"/>
                                <w:lang w:val="es-ES"/>
                              </w:rPr>
                            </w:pPr>
                            <w:r w:rsidRPr="00C44AB7">
                              <w:rPr>
                                <w:sz w:val="20"/>
                                <w:lang w:val="es-ES"/>
                              </w:rPr>
                              <w:t xml:space="preserve">-Divido el numerador por el denominador. </w:t>
                            </w:r>
                          </w:p>
                          <w:p w:rsidR="00E4528A" w:rsidRPr="00C44AB7" w:rsidRDefault="00E4528A" w:rsidP="00721C1A">
                            <w:pPr>
                              <w:spacing w:line="240" w:lineRule="auto"/>
                              <w:rPr>
                                <w:sz w:val="20"/>
                                <w:lang w:val="es-ES"/>
                              </w:rPr>
                            </w:pPr>
                            <w:r w:rsidRPr="00C44AB7">
                              <w:rPr>
                                <w:sz w:val="20"/>
                                <w:lang w:val="es-ES"/>
                              </w:rPr>
                              <w:t xml:space="preserve">-El cociente obtenido corresponde a las unidades o parte entera. </w:t>
                            </w:r>
                          </w:p>
                          <w:p w:rsidR="00E4528A" w:rsidRPr="00C44AB7" w:rsidRDefault="00E4528A" w:rsidP="00721C1A">
                            <w:pPr>
                              <w:spacing w:line="240" w:lineRule="auto"/>
                              <w:rPr>
                                <w:sz w:val="20"/>
                                <w:lang w:val="es-ES"/>
                              </w:rPr>
                            </w:pPr>
                            <w:r w:rsidRPr="00C44AB7">
                              <w:rPr>
                                <w:sz w:val="20"/>
                                <w:lang w:val="es-ES"/>
                              </w:rPr>
                              <w:t xml:space="preserve">-El resto corresponde al numerador de la fracción que acompaña a las unidades. </w:t>
                            </w:r>
                          </w:p>
                          <w:p w:rsidR="00E4528A" w:rsidRPr="00C44AB7" w:rsidRDefault="00E4528A" w:rsidP="00721C1A">
                            <w:pPr>
                              <w:spacing w:line="240" w:lineRule="auto"/>
                              <w:rPr>
                                <w:sz w:val="20"/>
                                <w:lang w:val="es-ES"/>
                              </w:rPr>
                            </w:pPr>
                            <w:r w:rsidRPr="00C44AB7">
                              <w:rPr>
                                <w:sz w:val="20"/>
                                <w:lang w:val="es-ES"/>
                              </w:rPr>
                              <w:t>-Se conserva el denominador de la fracción.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pt;margin-top:25.75pt;width:340.8pt;height:87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" stroked="f">
                <v:textbox>
                  <w:txbxContent>
                    <w:p w:rsidR="00E4528A" w:rsidRPr="00C44AB7" w:rsidRDefault="00E4528A" w:rsidP="00721C1A">
                      <w:pPr>
                        <w:spacing w:line="240" w:lineRule="auto"/>
                        <w:rPr>
                          <w:sz w:val="20"/>
                          <w:lang w:val="es-ES"/>
                        </w:rPr>
                      </w:pPr>
                      <w:r w:rsidRPr="00C44AB7">
                        <w:rPr>
                          <w:sz w:val="20"/>
                          <w:lang w:val="es-ES"/>
                        </w:rPr>
                        <w:t xml:space="preserve">-Divido el numerador por el denominador. </w:t>
                      </w:r>
                    </w:p>
                    <w:p w:rsidR="00E4528A" w:rsidRPr="00C44AB7" w:rsidRDefault="00E4528A" w:rsidP="00721C1A">
                      <w:pPr>
                        <w:spacing w:line="240" w:lineRule="auto"/>
                        <w:rPr>
                          <w:sz w:val="20"/>
                          <w:lang w:val="es-ES"/>
                        </w:rPr>
                      </w:pPr>
                      <w:r w:rsidRPr="00C44AB7">
                        <w:rPr>
                          <w:sz w:val="20"/>
                          <w:lang w:val="es-ES"/>
                        </w:rPr>
                        <w:t xml:space="preserve">-El cociente obtenido corresponde a las unidades o parte entera. </w:t>
                      </w:r>
                    </w:p>
                    <w:p w:rsidR="00E4528A" w:rsidRPr="00C44AB7" w:rsidRDefault="00E4528A" w:rsidP="00721C1A">
                      <w:pPr>
                        <w:spacing w:line="240" w:lineRule="auto"/>
                        <w:rPr>
                          <w:sz w:val="20"/>
                          <w:lang w:val="es-ES"/>
                        </w:rPr>
                      </w:pPr>
                      <w:r w:rsidRPr="00C44AB7">
                        <w:rPr>
                          <w:sz w:val="20"/>
                          <w:lang w:val="es-ES"/>
                        </w:rPr>
                        <w:t xml:space="preserve">-El resto corresponde al numerador de la fracción que acompaña a las unidades. </w:t>
                      </w:r>
                    </w:p>
                    <w:p w:rsidR="00E4528A" w:rsidRPr="00C44AB7" w:rsidRDefault="00E4528A" w:rsidP="00721C1A">
                      <w:pPr>
                        <w:spacing w:line="240" w:lineRule="auto"/>
                        <w:rPr>
                          <w:sz w:val="20"/>
                          <w:lang w:val="es-ES"/>
                        </w:rPr>
                      </w:pPr>
                      <w:r w:rsidRPr="00C44AB7">
                        <w:rPr>
                          <w:sz w:val="20"/>
                          <w:lang w:val="es-ES"/>
                        </w:rPr>
                        <w:t>-Se conserva el denominador de la fracción.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36"/>
                <w:szCs w:val="24"/>
              </w:rPr>
              <m:t>4</m:t>
            </m:r>
          </m:den>
        </m:f>
      </m:oMath>
      <w:r w:rsidR="001217B9">
        <w:rPr>
          <w:rFonts w:ascii="Arial" w:eastAsiaTheme="minorEastAsia" w:hAnsi="Arial" w:cs="Arial"/>
          <w:b/>
          <w:sz w:val="24"/>
          <w:szCs w:val="24"/>
        </w:rPr>
        <w:t xml:space="preserve">  =   </w:t>
      </w:r>
    </w:p>
    <w:p w:rsidR="000A72E1" w:rsidRDefault="000A72E1" w:rsidP="008E280B">
      <w:pPr>
        <w:spacing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0A72E1" w:rsidRPr="000A72E1" w:rsidRDefault="000A72E1" w:rsidP="000A72E1">
      <w:pPr>
        <w:rPr>
          <w:rFonts w:ascii="Arial" w:eastAsiaTheme="minorEastAsia" w:hAnsi="Arial" w:cs="Arial"/>
          <w:sz w:val="24"/>
          <w:szCs w:val="24"/>
        </w:rPr>
      </w:pPr>
    </w:p>
    <w:p w:rsidR="000A72E1" w:rsidRDefault="000A72E1" w:rsidP="000A72E1">
      <w:pPr>
        <w:rPr>
          <w:rFonts w:ascii="Arial" w:eastAsiaTheme="minorEastAsia" w:hAnsi="Arial" w:cs="Arial"/>
          <w:sz w:val="24"/>
          <w:szCs w:val="24"/>
        </w:rPr>
      </w:pPr>
    </w:p>
    <w:p w:rsidR="00742BF6" w:rsidRPr="00C51762" w:rsidRDefault="000A72E1" w:rsidP="00C51762">
      <w:pPr>
        <w:rPr>
          <w:rFonts w:ascii="Arial" w:eastAsiaTheme="minorEastAsia" w:hAnsi="Arial" w:cs="Arial"/>
          <w:b/>
          <w:sz w:val="24"/>
          <w:szCs w:val="24"/>
        </w:rPr>
      </w:pPr>
      <w:r w:rsidRPr="00C51762">
        <w:rPr>
          <w:rFonts w:ascii="Arial" w:eastAsiaTheme="minorEastAsia" w:hAnsi="Arial" w:cs="Arial"/>
          <w:b/>
          <w:sz w:val="24"/>
          <w:szCs w:val="24"/>
        </w:rPr>
        <w:t xml:space="preserve">¿Cómo calcular una fracción de un número? </w:t>
      </w:r>
    </w:p>
    <w:p w:rsidR="000A72E1" w:rsidRDefault="000A72E1" w:rsidP="000A72E1">
      <w:pPr>
        <w:pStyle w:val="Prrafodelista"/>
        <w:numPr>
          <w:ilvl w:val="0"/>
          <w:numId w:val="1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Calcular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de 15.</w:t>
      </w:r>
    </w:p>
    <w:p w:rsidR="000A72E1" w:rsidRDefault="000A72E1" w:rsidP="000A72E1">
      <w:pPr>
        <w:pStyle w:val="Prrafodelista"/>
        <w:numPr>
          <w:ilvl w:val="0"/>
          <w:numId w:val="14"/>
        </w:numPr>
        <w:ind w:left="709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Se divide el </w:t>
      </w:r>
      <w:r w:rsidRPr="000A72E1">
        <w:rPr>
          <w:rFonts w:ascii="Arial" w:eastAsiaTheme="minorEastAsia" w:hAnsi="Arial" w:cs="Arial"/>
          <w:b/>
          <w:sz w:val="24"/>
          <w:szCs w:val="24"/>
        </w:rPr>
        <w:t>entero 15</w:t>
      </w:r>
      <w:r>
        <w:rPr>
          <w:rFonts w:ascii="Arial" w:eastAsiaTheme="minorEastAsia" w:hAnsi="Arial" w:cs="Arial"/>
          <w:sz w:val="24"/>
          <w:szCs w:val="24"/>
        </w:rPr>
        <w:t xml:space="preserve"> por el </w:t>
      </w:r>
      <w:r w:rsidRPr="000A72E1">
        <w:rPr>
          <w:rFonts w:ascii="Arial" w:eastAsiaTheme="minorEastAsia" w:hAnsi="Arial" w:cs="Arial"/>
          <w:b/>
          <w:sz w:val="24"/>
          <w:szCs w:val="24"/>
        </w:rPr>
        <w:t>denominador 5</w:t>
      </w:r>
      <w:r>
        <w:rPr>
          <w:rFonts w:ascii="Arial" w:eastAsiaTheme="minorEastAsia" w:hAnsi="Arial" w:cs="Arial"/>
          <w:sz w:val="24"/>
          <w:szCs w:val="24"/>
        </w:rPr>
        <w:t xml:space="preserve"> de la fracción.</w:t>
      </w:r>
    </w:p>
    <w:p w:rsidR="000A72E1" w:rsidRDefault="000A72E1" w:rsidP="000A72E1">
      <w:pPr>
        <w:pStyle w:val="Prrafodelista"/>
        <w:numPr>
          <w:ilvl w:val="0"/>
          <w:numId w:val="14"/>
        </w:numPr>
        <w:ind w:left="709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Se multiplica </w:t>
      </w:r>
      <w:r w:rsidRPr="000A72E1">
        <w:rPr>
          <w:rFonts w:ascii="Arial" w:eastAsiaTheme="minorEastAsia" w:hAnsi="Arial" w:cs="Arial"/>
          <w:b/>
          <w:sz w:val="24"/>
          <w:szCs w:val="24"/>
        </w:rPr>
        <w:t>el cociente</w:t>
      </w:r>
      <w:r>
        <w:rPr>
          <w:rFonts w:ascii="Arial" w:eastAsiaTheme="minorEastAsia" w:hAnsi="Arial" w:cs="Arial"/>
          <w:sz w:val="24"/>
          <w:szCs w:val="24"/>
        </w:rPr>
        <w:t xml:space="preserve"> obtenido por el </w:t>
      </w:r>
      <w:r w:rsidRPr="000A72E1">
        <w:rPr>
          <w:rFonts w:ascii="Arial" w:eastAsiaTheme="minorEastAsia" w:hAnsi="Arial" w:cs="Arial"/>
          <w:b/>
          <w:sz w:val="24"/>
          <w:szCs w:val="24"/>
        </w:rPr>
        <w:t>numerador 2</w:t>
      </w:r>
      <w:r>
        <w:rPr>
          <w:rFonts w:ascii="Arial" w:eastAsiaTheme="minorEastAsia" w:hAnsi="Arial" w:cs="Arial"/>
          <w:sz w:val="24"/>
          <w:szCs w:val="24"/>
        </w:rPr>
        <w:t xml:space="preserve"> de la fracción.</w:t>
      </w:r>
    </w:p>
    <w:p w:rsidR="00795490" w:rsidRPr="00795490" w:rsidRDefault="004A2F0F" w:rsidP="00795490">
      <w:pPr>
        <w:pStyle w:val="Prrafodelista"/>
        <w:numPr>
          <w:ilvl w:val="0"/>
          <w:numId w:val="14"/>
        </w:numPr>
        <w:ind w:left="709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163194</wp:posOffset>
                </wp:positionV>
                <wp:extent cx="175895" cy="0"/>
                <wp:effectExtent l="0" t="76200" r="14605" b="9525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2C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319.25pt;margin-top:12.85pt;width:13.8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163194</wp:posOffset>
                </wp:positionV>
                <wp:extent cx="167005" cy="0"/>
                <wp:effectExtent l="0" t="76200" r="23495" b="95250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0208" id="Conector recto de flecha 23" o:spid="_x0000_s1026" type="#_x0000_t32" style="position:absolute;margin-left:252.8pt;margin-top:12.85pt;width:13.1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1416684</wp:posOffset>
                </wp:positionH>
                <wp:positionV relativeFrom="paragraph">
                  <wp:posOffset>268605</wp:posOffset>
                </wp:positionV>
                <wp:extent cx="0" cy="114300"/>
                <wp:effectExtent l="76200" t="0" r="57150" b="57150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97E1" id="Conector recto de flecha 22" o:spid="_x0000_s1026" type="#_x0000_t32" style="position:absolute;margin-left:111.55pt;margin-top:21.15pt;width:0;height:9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0A72E1">
        <w:rPr>
          <w:rFonts w:ascii="Arial" w:eastAsiaTheme="minorEastAsia" w:hAnsi="Arial" w:cs="Arial"/>
          <w:sz w:val="24"/>
          <w:szCs w:val="24"/>
        </w:rPr>
        <w:t xml:space="preserve">Entonces,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 w:rsidR="000A72E1">
        <w:rPr>
          <w:rFonts w:ascii="Arial" w:eastAsiaTheme="minorEastAsia" w:hAnsi="Arial" w:cs="Arial"/>
          <w:sz w:val="24"/>
          <w:szCs w:val="24"/>
        </w:rPr>
        <w:t xml:space="preserve">   </w:t>
      </w:r>
      <w:r w:rsidR="000A72E1" w:rsidRPr="000A72E1">
        <w:rPr>
          <w:rFonts w:ascii="Arial" w:eastAsiaTheme="minorEastAsia" w:hAnsi="Arial" w:cs="Arial"/>
          <w:b/>
          <w:sz w:val="24"/>
          <w:szCs w:val="24"/>
        </w:rPr>
        <w:t>de</w:t>
      </w:r>
      <w:r w:rsidR="000A72E1">
        <w:rPr>
          <w:rFonts w:ascii="Arial" w:eastAsiaTheme="minorEastAsia" w:hAnsi="Arial" w:cs="Arial"/>
          <w:sz w:val="24"/>
          <w:szCs w:val="24"/>
        </w:rPr>
        <w:t xml:space="preserve">  15 = 6 </w:t>
      </w:r>
      <w:r w:rsidR="00795490">
        <w:rPr>
          <w:rFonts w:ascii="Arial" w:eastAsiaTheme="minorEastAsia" w:hAnsi="Arial" w:cs="Arial"/>
          <w:sz w:val="24"/>
          <w:szCs w:val="24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den>
        </m:f>
      </m:oMath>
      <w:r w:rsidR="00795490">
        <w:rPr>
          <w:rFonts w:ascii="Arial" w:eastAsiaTheme="minorEastAsia" w:hAnsi="Arial" w:cs="Arial"/>
          <w:sz w:val="24"/>
          <w:szCs w:val="24"/>
        </w:rPr>
        <w:t xml:space="preserve">  de 15     15 : 5 = 3     3 </w:t>
      </w:r>
      <w:r w:rsidR="00795490" w:rsidRPr="00795490">
        <w:rPr>
          <w:rFonts w:ascii="Arial" w:eastAsiaTheme="minorEastAsia" w:hAnsi="Arial" w:cs="Arial"/>
          <w:b/>
          <w:sz w:val="24"/>
          <w:szCs w:val="24"/>
        </w:rPr>
        <w:t>∙</w:t>
      </w:r>
      <w:r w:rsidR="00795490">
        <w:rPr>
          <w:rFonts w:ascii="Arial" w:eastAsiaTheme="minorEastAsia" w:hAnsi="Arial" w:cs="Arial"/>
          <w:sz w:val="24"/>
          <w:szCs w:val="24"/>
        </w:rPr>
        <w:t xml:space="preserve"> 2 = 6</w:t>
      </w:r>
    </w:p>
    <w:p w:rsidR="000A72E1" w:rsidRDefault="000A72E1" w:rsidP="000A72E1">
      <w:pPr>
        <w:pStyle w:val="Prrafodelista"/>
        <w:ind w:left="709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Pr="000A72E1">
        <w:rPr>
          <w:rFonts w:ascii="Arial" w:eastAsiaTheme="minorEastAsia" w:hAnsi="Arial" w:cs="Arial"/>
          <w:b/>
          <w:sz w:val="40"/>
          <w:szCs w:val="24"/>
        </w:rPr>
        <w:t xml:space="preserve"> ∙</w:t>
      </w:r>
      <w:r>
        <w:rPr>
          <w:rFonts w:ascii="Arial" w:eastAsiaTheme="minorEastAsia" w:hAnsi="Arial" w:cs="Arial"/>
          <w:b/>
          <w:sz w:val="40"/>
          <w:szCs w:val="24"/>
        </w:rPr>
        <w:t xml:space="preserve">  </w:t>
      </w:r>
      <w:r w:rsidRPr="000A72E1">
        <w:rPr>
          <w:rFonts w:ascii="Arial" w:eastAsiaTheme="minorEastAsia" w:hAnsi="Arial" w:cs="Arial"/>
          <w:sz w:val="24"/>
          <w:szCs w:val="24"/>
        </w:rPr>
        <w:t>15 = 6</w:t>
      </w:r>
      <w:r w:rsidR="00795490">
        <w:rPr>
          <w:rFonts w:ascii="Arial" w:eastAsiaTheme="minorEastAsia" w:hAnsi="Arial" w:cs="Arial"/>
          <w:sz w:val="24"/>
          <w:szCs w:val="24"/>
        </w:rPr>
        <w:t xml:space="preserve">             Luego</w:t>
      </w:r>
      <w:r w:rsidR="00795490" w:rsidRPr="00795490">
        <w:rPr>
          <w:rFonts w:ascii="Arial" w:eastAsiaTheme="minorEastAsia" w:hAnsi="Arial" w:cs="Arial"/>
          <w:sz w:val="28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8"/>
            <w:szCs w:val="24"/>
          </w:rPr>
          <m:t xml:space="preserve"> </m:t>
        </m:r>
      </m:oMath>
      <w:r w:rsidR="00795490">
        <w:rPr>
          <w:rFonts w:ascii="Arial" w:eastAsiaTheme="minorEastAsia" w:hAnsi="Arial" w:cs="Arial"/>
          <w:sz w:val="24"/>
          <w:szCs w:val="24"/>
        </w:rPr>
        <w:t xml:space="preserve"> de 15 = 6 </w:t>
      </w:r>
    </w:p>
    <w:p w:rsidR="000A72E1" w:rsidRDefault="000A72E1" w:rsidP="000A72E1">
      <w:pPr>
        <w:pStyle w:val="Prrafodelista"/>
        <w:ind w:left="709"/>
        <w:rPr>
          <w:rFonts w:ascii="Arial" w:eastAsiaTheme="minorEastAsia" w:hAnsi="Arial" w:cs="Arial"/>
          <w:sz w:val="24"/>
          <w:szCs w:val="24"/>
        </w:rPr>
      </w:pPr>
    </w:p>
    <w:p w:rsidR="000A72E1" w:rsidRPr="00721C1A" w:rsidRDefault="000A72E1" w:rsidP="00795490">
      <w:pPr>
        <w:pStyle w:val="Prrafodelista"/>
        <w:tabs>
          <w:tab w:val="right" w:pos="8505"/>
        </w:tabs>
        <w:ind w:left="709"/>
        <w:jc w:val="both"/>
        <w:rPr>
          <w:rFonts w:ascii="Arial" w:eastAsiaTheme="minorEastAsia" w:hAnsi="Arial" w:cs="Arial"/>
          <w:szCs w:val="24"/>
        </w:rPr>
      </w:pPr>
      <w:r w:rsidRPr="00721C1A">
        <w:rPr>
          <w:rFonts w:ascii="Arial" w:eastAsiaTheme="minorEastAsia" w:hAnsi="Arial" w:cs="Arial"/>
          <w:szCs w:val="24"/>
        </w:rPr>
        <w:t xml:space="preserve">“Observa que la palabra </w:t>
      </w:r>
      <w:r w:rsidRPr="00721C1A">
        <w:rPr>
          <w:rFonts w:ascii="Arial" w:eastAsiaTheme="minorEastAsia" w:hAnsi="Arial" w:cs="Arial"/>
          <w:b/>
          <w:szCs w:val="24"/>
        </w:rPr>
        <w:t xml:space="preserve">“de” </w:t>
      </w:r>
      <w:r w:rsidRPr="00721C1A">
        <w:rPr>
          <w:rFonts w:ascii="Arial" w:eastAsiaTheme="minorEastAsia" w:hAnsi="Arial" w:cs="Arial"/>
          <w:szCs w:val="24"/>
        </w:rPr>
        <w:t>se reemplazó por el signo</w:t>
      </w:r>
      <w:r w:rsidRPr="00721C1A">
        <w:rPr>
          <w:rFonts w:ascii="Arial" w:eastAsiaTheme="minorEastAsia" w:hAnsi="Arial" w:cs="Arial"/>
          <w:b/>
          <w:szCs w:val="24"/>
        </w:rPr>
        <w:t xml:space="preserve"> </w:t>
      </w:r>
      <w:r w:rsidRPr="00721C1A">
        <w:rPr>
          <w:rFonts w:ascii="Arial" w:eastAsiaTheme="minorEastAsia" w:hAnsi="Arial" w:cs="Arial"/>
          <w:szCs w:val="24"/>
        </w:rPr>
        <w:t xml:space="preserve"> </w:t>
      </w:r>
      <w:r w:rsidRPr="00721C1A">
        <w:rPr>
          <w:rFonts w:ascii="Arial" w:eastAsiaTheme="minorEastAsia" w:hAnsi="Arial" w:cs="Arial"/>
          <w:b/>
          <w:sz w:val="28"/>
          <w:szCs w:val="24"/>
        </w:rPr>
        <w:t xml:space="preserve">∙ </w:t>
      </w:r>
      <w:r w:rsidRPr="00721C1A">
        <w:rPr>
          <w:rFonts w:ascii="Arial" w:eastAsiaTheme="minorEastAsia" w:hAnsi="Arial" w:cs="Arial"/>
          <w:szCs w:val="24"/>
        </w:rPr>
        <w:t>(por).</w:t>
      </w:r>
    </w:p>
    <w:p w:rsidR="000A72E1" w:rsidRDefault="00C51762" w:rsidP="000A72E1">
      <w:pPr>
        <w:pStyle w:val="Prrafodelista"/>
        <w:tabs>
          <w:tab w:val="right" w:pos="8505"/>
        </w:tabs>
        <w:ind w:left="709"/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3121074</wp:posOffset>
            </wp:positionH>
            <wp:positionV relativeFrom="paragraph">
              <wp:posOffset>105410</wp:posOffset>
            </wp:positionV>
            <wp:extent cx="1169670" cy="931545"/>
            <wp:effectExtent l="0" t="0" r="0" b="1905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2E1" w:rsidRPr="00C51762" w:rsidRDefault="004A2F0F" w:rsidP="00C51762">
      <w:pPr>
        <w:tabs>
          <w:tab w:val="right" w:pos="8505"/>
        </w:tabs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106045</wp:posOffset>
                </wp:positionV>
                <wp:extent cx="395605" cy="8890"/>
                <wp:effectExtent l="0" t="57150" r="42545" b="86360"/>
                <wp:wrapNone/>
                <wp:docPr id="26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605" cy="8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D6610" id="Conector recto de flecha 26" o:spid="_x0000_s1026" type="#_x0000_t32" style="position:absolute;margin-left:209.2pt;margin-top:8.35pt;width:31.15pt;height: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  <w:r w:rsidR="00795490" w:rsidRPr="00C51762">
        <w:rPr>
          <w:rFonts w:ascii="Arial" w:eastAsiaTheme="minorEastAsia" w:hAnsi="Arial" w:cs="Arial"/>
          <w:b/>
          <w:sz w:val="24"/>
          <w:szCs w:val="24"/>
        </w:rPr>
        <w:t xml:space="preserve">Demostrar en conjuntos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795490" w:rsidRPr="00C51762">
        <w:rPr>
          <w:rFonts w:ascii="Arial" w:eastAsiaTheme="minorEastAsia" w:hAnsi="Arial" w:cs="Arial"/>
          <w:b/>
          <w:sz w:val="24"/>
          <w:szCs w:val="24"/>
        </w:rPr>
        <w:t xml:space="preserve"> de 6 </w:t>
      </w:r>
      <w:r w:rsidR="00C51762">
        <w:rPr>
          <w:rFonts w:ascii="Arial" w:eastAsiaTheme="minorEastAsia" w:hAnsi="Arial" w:cs="Arial"/>
          <w:b/>
          <w:sz w:val="24"/>
          <w:szCs w:val="24"/>
        </w:rPr>
        <w:t>es 2</w:t>
      </w:r>
    </w:p>
    <w:p w:rsidR="000A72E1" w:rsidRDefault="000A72E1" w:rsidP="00721C1A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</w:p>
    <w:p w:rsidR="00721C1A" w:rsidRPr="00721C1A" w:rsidRDefault="00721C1A" w:rsidP="00721C1A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</w:p>
    <w:p w:rsidR="000A72E1" w:rsidRDefault="007B6121" w:rsidP="00C51762">
      <w:pPr>
        <w:tabs>
          <w:tab w:val="right" w:pos="8505"/>
        </w:tabs>
        <w:rPr>
          <w:rFonts w:ascii="Arial" w:eastAsiaTheme="minorEastAsia" w:hAnsi="Arial" w:cs="Arial"/>
          <w:b/>
          <w:sz w:val="24"/>
          <w:szCs w:val="24"/>
        </w:rPr>
      </w:pPr>
      <w:r w:rsidRPr="007B6121">
        <w:rPr>
          <w:rFonts w:ascii="Arial" w:eastAsiaTheme="minorEastAsia" w:hAnsi="Arial" w:cs="Arial"/>
          <w:b/>
          <w:sz w:val="24"/>
          <w:szCs w:val="24"/>
          <w:u w:val="single"/>
        </w:rPr>
        <w:t>Amplificar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u</w:t>
      </w:r>
      <w:r w:rsidR="00C51762" w:rsidRPr="007B6121">
        <w:rPr>
          <w:rFonts w:ascii="Arial" w:eastAsiaTheme="minorEastAsia" w:hAnsi="Arial" w:cs="Arial"/>
          <w:sz w:val="24"/>
          <w:szCs w:val="24"/>
        </w:rPr>
        <w:t>na fracción es multiplicar el numerador y denominador por un mismo número (el valor de la fracción no cambia. Numéricamente sí, esto se llama equivalencia).</w:t>
      </w:r>
    </w:p>
    <w:p w:rsidR="00C51762" w:rsidRDefault="00C51762" w:rsidP="00C51762">
      <w:pPr>
        <w:tabs>
          <w:tab w:val="right" w:pos="8505"/>
        </w:tabs>
        <w:rPr>
          <w:rFonts w:ascii="Arial" w:eastAsiaTheme="minorEastAsia" w:hAnsi="Arial" w:cs="Arial"/>
          <w:b/>
          <w:sz w:val="28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Ejemplo: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amplificado por 3 es</w:t>
      </w:r>
      <w:r w:rsidR="00894ACE">
        <w:rPr>
          <w:rFonts w:ascii="Arial" w:eastAsiaTheme="minorEastAsia" w:hAnsi="Arial" w:cs="Arial"/>
          <w:b/>
          <w:sz w:val="24"/>
          <w:szCs w:val="24"/>
        </w:rPr>
        <w:t xml:space="preserve"> igual a 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2 ∙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5 ∙</m:t>
            </m:r>
          </m:den>
        </m:f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b/>
          <w:sz w:val="28"/>
          <w:szCs w:val="24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15</m:t>
            </m:r>
          </m:den>
        </m:f>
      </m:oMath>
    </w:p>
    <w:p w:rsidR="007B6121" w:rsidRDefault="007B6121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  <w:r w:rsidRPr="007B6121">
        <w:rPr>
          <w:rFonts w:ascii="Arial" w:eastAsiaTheme="minorEastAsia" w:hAnsi="Arial" w:cs="Arial"/>
          <w:b/>
          <w:sz w:val="24"/>
          <w:szCs w:val="24"/>
          <w:u w:val="single"/>
        </w:rPr>
        <w:t>Simplificar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7B6121">
        <w:rPr>
          <w:rFonts w:ascii="Arial" w:eastAsiaTheme="minorEastAsia" w:hAnsi="Arial" w:cs="Arial"/>
          <w:sz w:val="24"/>
          <w:szCs w:val="24"/>
        </w:rPr>
        <w:t>una fracción es dividir el numerador y denominador por un mismo número (el valor de la fracción no cambia. Numéricamente sí, esto se llama equivalencia)</w:t>
      </w:r>
      <w:r w:rsidR="006828C9">
        <w:rPr>
          <w:rFonts w:ascii="Arial" w:eastAsiaTheme="minorEastAsia" w:hAnsi="Arial" w:cs="Arial"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 w:cs="Arial"/>
            <w:sz w:val="28"/>
            <w:szCs w:val="24"/>
          </w:rPr>
          <m:t>≅</m:t>
        </m:r>
      </m:oMath>
      <w:r w:rsidR="006828C9" w:rsidRPr="006828C9">
        <w:rPr>
          <w:rFonts w:ascii="Arial" w:eastAsiaTheme="minorEastAsia" w:hAnsi="Arial" w:cs="Arial"/>
          <w:b/>
          <w:sz w:val="24"/>
          <w:szCs w:val="24"/>
        </w:rPr>
        <w:t xml:space="preserve"> Signo de equivalencia</w:t>
      </w:r>
      <w:r w:rsidR="006828C9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7B6121" w:rsidRDefault="00894ACE" w:rsidP="00C51762">
      <w:pPr>
        <w:tabs>
          <w:tab w:val="right" w:pos="8505"/>
        </w:tabs>
        <w:rPr>
          <w:rFonts w:ascii="Arial" w:eastAsiaTheme="minorEastAsia" w:hAnsi="Arial" w:cs="Arial"/>
          <w:b/>
          <w:sz w:val="28"/>
          <w:szCs w:val="24"/>
        </w:rPr>
      </w:pPr>
      <w:r w:rsidRPr="00894ACE">
        <w:rPr>
          <w:rFonts w:ascii="Arial" w:eastAsiaTheme="minorEastAsia" w:hAnsi="Arial" w:cs="Arial"/>
          <w:b/>
          <w:sz w:val="24"/>
          <w:szCs w:val="24"/>
        </w:rPr>
        <w:t>Ejemplo:</w:t>
      </w:r>
      <w:r w:rsidR="007B6121" w:rsidRPr="00894ACE"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</m:oMath>
      <w:r w:rsidRPr="00894ACE">
        <w:rPr>
          <w:rFonts w:ascii="Arial" w:eastAsiaTheme="minorEastAsia" w:hAnsi="Arial" w:cs="Arial"/>
          <w:b/>
          <w:sz w:val="24"/>
          <w:szCs w:val="24"/>
        </w:rPr>
        <w:t xml:space="preserve"> simplificados por 2 es igual a</w:t>
      </w:r>
      <w:r w:rsidRPr="00894ACE">
        <w:rPr>
          <w:rFonts w:ascii="Arial" w:eastAsiaTheme="minorEastAsia" w:hAnsi="Arial" w:cs="Arial"/>
          <w:b/>
          <w:sz w:val="28"/>
          <w:szCs w:val="24"/>
        </w:rPr>
        <w:t xml:space="preserve"> </w:t>
      </w:r>
      <w:r w:rsidR="007B6121" w:rsidRPr="00894ACE">
        <w:rPr>
          <w:rFonts w:ascii="Arial" w:eastAsiaTheme="minorEastAsia" w:hAnsi="Arial" w:cs="Arial"/>
          <w:b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6</m:t>
            </m:r>
          </m:den>
        </m:f>
      </m:oMath>
      <w:r w:rsidR="007B6121" w:rsidRPr="00894ACE">
        <w:rPr>
          <w:rFonts w:ascii="Arial" w:eastAsiaTheme="minorEastAsia" w:hAnsi="Arial" w:cs="Arial"/>
          <w:b/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2   :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6  :</m:t>
            </m:r>
          </m:den>
        </m:f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den>
        </m:f>
      </m:oMath>
      <w:r w:rsidRPr="00894ACE">
        <w:rPr>
          <w:rFonts w:ascii="Arial" w:eastAsiaTheme="minorEastAsia" w:hAnsi="Arial" w:cs="Arial"/>
          <w:b/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den>
        </m:f>
      </m:oMath>
    </w:p>
    <w:p w:rsidR="00721C1A" w:rsidRDefault="00721C1A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  <w:r w:rsidRPr="00721C1A">
        <w:rPr>
          <w:rFonts w:ascii="Arial" w:eastAsiaTheme="minorEastAsia" w:hAnsi="Arial" w:cs="Arial"/>
          <w:b/>
          <w:sz w:val="24"/>
          <w:szCs w:val="24"/>
          <w:u w:val="single"/>
        </w:rPr>
        <w:t>Fracciones equivalentes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721C1A">
        <w:rPr>
          <w:rFonts w:ascii="Arial" w:eastAsiaTheme="minorEastAsia" w:hAnsi="Arial" w:cs="Arial"/>
          <w:sz w:val="24"/>
          <w:szCs w:val="24"/>
        </w:rPr>
        <w:t>son aquellas que se obtienen al amplificar o simplificar por un mismo número una fracción</w:t>
      </w:r>
      <w:r>
        <w:rPr>
          <w:rFonts w:ascii="Arial" w:eastAsiaTheme="minorEastAsia" w:hAnsi="Arial" w:cs="Arial"/>
          <w:sz w:val="24"/>
          <w:szCs w:val="24"/>
        </w:rPr>
        <w:t xml:space="preserve">. </w:t>
      </w:r>
      <w:r w:rsidRPr="00721C1A">
        <w:rPr>
          <w:rFonts w:ascii="Arial" w:eastAsiaTheme="minorEastAsia" w:hAnsi="Arial" w:cs="Arial"/>
          <w:b/>
          <w:sz w:val="24"/>
          <w:szCs w:val="24"/>
        </w:rPr>
        <w:t>Equivalente</w:t>
      </w:r>
      <w:r>
        <w:rPr>
          <w:rFonts w:ascii="Arial" w:eastAsiaTheme="minorEastAsia" w:hAnsi="Arial" w:cs="Arial"/>
          <w:sz w:val="24"/>
          <w:szCs w:val="24"/>
        </w:rPr>
        <w:t xml:space="preserve"> significa igual valor expresado de distinta forma.</w:t>
      </w:r>
    </w:p>
    <w:p w:rsidR="00721C1A" w:rsidRPr="00721C1A" w:rsidRDefault="00721C1A" w:rsidP="00C51762">
      <w:pPr>
        <w:tabs>
          <w:tab w:val="right" w:pos="8505"/>
        </w:tabs>
        <w:rPr>
          <w:rFonts w:ascii="Arial" w:eastAsiaTheme="minorEastAsia" w:hAnsi="Arial" w:cs="Arial"/>
          <w:b/>
          <w:sz w:val="28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Ejemplo</w:t>
      </w:r>
      <w:r>
        <w:rPr>
          <w:rFonts w:ascii="Arial" w:eastAsiaTheme="minorEastAsia" w:hAnsi="Arial" w:cs="Arial"/>
          <w:b/>
          <w:sz w:val="24"/>
          <w:szCs w:val="24"/>
        </w:rPr>
        <w:t xml:space="preserve">: a) 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2 ∙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5 ∙</m:t>
            </m:r>
          </m:den>
        </m:f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b/>
          <w:sz w:val="28"/>
          <w:szCs w:val="24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15</m:t>
            </m:r>
          </m:den>
        </m:f>
      </m:oMath>
      <w:r>
        <w:rPr>
          <w:rFonts w:ascii="Arial" w:eastAsiaTheme="minorEastAsia" w:hAnsi="Arial" w:cs="Arial"/>
          <w:b/>
          <w:sz w:val="28"/>
          <w:szCs w:val="24"/>
        </w:rPr>
        <w:t xml:space="preserve"> </w:t>
      </w:r>
      <w:r w:rsidR="006828C9" w:rsidRPr="006828C9">
        <w:rPr>
          <w:rFonts w:ascii="Arial" w:eastAsiaTheme="minorEastAsia" w:hAnsi="Arial" w:cs="Arial"/>
          <w:b/>
          <w:sz w:val="28"/>
          <w:szCs w:val="24"/>
        </w:rPr>
        <w:sym w:font="Wingdings" w:char="F0E0"/>
      </w:r>
      <w:r>
        <w:rPr>
          <w:rFonts w:ascii="Arial" w:eastAsiaTheme="minorEastAsia" w:hAnsi="Arial" w:cs="Arial"/>
          <w:sz w:val="28"/>
          <w:szCs w:val="24"/>
        </w:rPr>
        <w:t xml:space="preserve"> </w:t>
      </w:r>
      <w:r>
        <w:rPr>
          <w:rFonts w:ascii="Arial" w:eastAsiaTheme="minorEastAsia" w:hAnsi="Arial" w:cs="Arial"/>
          <w:b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b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≅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15</m:t>
            </m:r>
          </m:den>
        </m:f>
      </m:oMath>
      <w:r>
        <w:rPr>
          <w:rFonts w:ascii="Arial" w:eastAsiaTheme="minorEastAsia" w:hAnsi="Arial" w:cs="Arial"/>
          <w:b/>
          <w:sz w:val="28"/>
          <w:szCs w:val="24"/>
        </w:rPr>
        <w:t xml:space="preserve">      </w:t>
      </w:r>
      <w:r w:rsidRPr="00721C1A">
        <w:rPr>
          <w:rFonts w:ascii="Arial" w:eastAsiaTheme="minorEastAsia" w:hAnsi="Arial" w:cs="Arial"/>
          <w:b/>
          <w:sz w:val="24"/>
          <w:szCs w:val="24"/>
        </w:rPr>
        <w:t xml:space="preserve">b) </w:t>
      </w:r>
      <w:r w:rsidRPr="00721C1A">
        <w:rPr>
          <w:rFonts w:ascii="Arial" w:eastAsiaTheme="minorEastAsia" w:hAnsi="Arial" w:cs="Arial"/>
          <w:b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6</m:t>
            </m:r>
          </m:den>
        </m:f>
      </m:oMath>
      <w:r w:rsidRPr="00894ACE">
        <w:rPr>
          <w:rFonts w:ascii="Arial" w:eastAsiaTheme="minorEastAsia" w:hAnsi="Arial" w:cs="Arial"/>
          <w:b/>
          <w:sz w:val="28"/>
          <w:szCs w:val="24"/>
        </w:rPr>
        <w:t xml:space="preserve"> </w:t>
      </w:r>
      <w:r w:rsidRPr="00721C1A">
        <w:rPr>
          <w:rFonts w:ascii="Arial" w:eastAsiaTheme="minorEastAsia" w:hAnsi="Arial" w:cs="Arial"/>
          <w:sz w:val="28"/>
          <w:szCs w:val="24"/>
        </w:rPr>
        <w:t>=</w:t>
      </w:r>
      <w:r w:rsidRPr="00894ACE">
        <w:rPr>
          <w:rFonts w:ascii="Arial" w:eastAsiaTheme="minorEastAsia" w:hAnsi="Arial" w:cs="Arial"/>
          <w:b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2   :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6  :</m:t>
            </m:r>
          </m:den>
        </m:f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den>
        </m:f>
      </m:oMath>
      <w:r w:rsidRPr="00894ACE">
        <w:rPr>
          <w:rFonts w:ascii="Arial" w:eastAsiaTheme="minorEastAsia" w:hAnsi="Arial" w:cs="Arial"/>
          <w:b/>
          <w:sz w:val="28"/>
          <w:szCs w:val="24"/>
        </w:rPr>
        <w:t xml:space="preserve"> </w:t>
      </w:r>
      <w:r w:rsidRPr="00721C1A">
        <w:rPr>
          <w:rFonts w:ascii="Arial" w:eastAsiaTheme="minorEastAsia" w:hAnsi="Arial" w:cs="Arial"/>
          <w:sz w:val="28"/>
          <w:szCs w:val="24"/>
        </w:rPr>
        <w:t>=</w:t>
      </w:r>
      <w:r w:rsidRPr="00894ACE">
        <w:rPr>
          <w:rFonts w:ascii="Arial" w:eastAsiaTheme="minorEastAsia" w:hAnsi="Arial" w:cs="Arial"/>
          <w:b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b/>
          <w:sz w:val="28"/>
          <w:szCs w:val="24"/>
        </w:rPr>
        <w:t xml:space="preserve"> </w:t>
      </w:r>
      <w:r w:rsidR="006828C9" w:rsidRPr="006828C9">
        <w:rPr>
          <w:rFonts w:ascii="Arial" w:eastAsiaTheme="minorEastAsia" w:hAnsi="Arial" w:cs="Arial"/>
          <w:sz w:val="28"/>
          <w:szCs w:val="24"/>
        </w:rPr>
        <w:sym w:font="Wingdings" w:char="F0E0"/>
      </w:r>
      <w:r>
        <w:rPr>
          <w:rFonts w:ascii="Arial" w:eastAsiaTheme="minorEastAsia" w:hAnsi="Arial" w:cs="Arial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6</m:t>
            </m:r>
          </m:den>
        </m:f>
      </m:oMath>
      <w:r w:rsidR="006828C9">
        <w:rPr>
          <w:rFonts w:ascii="Arial" w:eastAsiaTheme="minorEastAsia" w:hAnsi="Arial" w:cs="Arial"/>
          <w:sz w:val="28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4"/>
          </w:rPr>
          <m:t>≅</m:t>
        </m:r>
      </m:oMath>
      <w:r>
        <w:rPr>
          <w:rFonts w:ascii="Arial" w:eastAsiaTheme="minorEastAsia" w:hAnsi="Arial" w:cs="Arial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den>
        </m:f>
      </m:oMath>
      <w:r>
        <w:rPr>
          <w:rFonts w:ascii="Arial" w:eastAsiaTheme="minorEastAsia" w:hAnsi="Arial" w:cs="Arial"/>
          <w:sz w:val="28"/>
          <w:szCs w:val="24"/>
        </w:rPr>
        <w:t xml:space="preserve">    </w:t>
      </w:r>
    </w:p>
    <w:p w:rsidR="00894ACE" w:rsidRDefault="00894ACE" w:rsidP="00C51762">
      <w:pPr>
        <w:tabs>
          <w:tab w:val="right" w:pos="8505"/>
        </w:tabs>
        <w:rPr>
          <w:rFonts w:ascii="Arial" w:eastAsiaTheme="minorEastAsia" w:hAnsi="Arial" w:cs="Arial"/>
          <w:b/>
          <w:sz w:val="28"/>
          <w:szCs w:val="24"/>
        </w:rPr>
      </w:pPr>
    </w:p>
    <w:p w:rsidR="0046110E" w:rsidRDefault="0046110E" w:rsidP="00C51762">
      <w:pPr>
        <w:tabs>
          <w:tab w:val="right" w:pos="8505"/>
        </w:tabs>
        <w:rPr>
          <w:rFonts w:ascii="Arial" w:eastAsiaTheme="minorEastAsia" w:hAnsi="Arial" w:cs="Arial"/>
          <w:b/>
          <w:sz w:val="28"/>
          <w:szCs w:val="24"/>
        </w:rPr>
      </w:pPr>
    </w:p>
    <w:p w:rsidR="0046110E" w:rsidRDefault="0046110E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  <w:r w:rsidRPr="0046110E">
        <w:rPr>
          <w:rFonts w:ascii="Arial" w:eastAsiaTheme="minorEastAsia" w:hAnsi="Arial" w:cs="Arial"/>
          <w:b/>
          <w:sz w:val="24"/>
          <w:szCs w:val="24"/>
          <w:u w:val="single"/>
        </w:rPr>
        <w:t>Fracción</w:t>
      </w:r>
      <w:r w:rsidRPr="0046110E">
        <w:rPr>
          <w:rFonts w:ascii="Arial" w:eastAsiaTheme="minorEastAsia" w:hAnsi="Arial" w:cs="Arial"/>
          <w:sz w:val="24"/>
          <w:szCs w:val="24"/>
          <w:u w:val="single"/>
        </w:rPr>
        <w:t xml:space="preserve"> </w:t>
      </w:r>
      <w:r w:rsidRPr="00CD1C60">
        <w:rPr>
          <w:rFonts w:ascii="Arial" w:eastAsiaTheme="minorEastAsia" w:hAnsi="Arial" w:cs="Arial"/>
          <w:b/>
          <w:sz w:val="24"/>
          <w:szCs w:val="24"/>
          <w:u w:val="single"/>
        </w:rPr>
        <w:t>i</w:t>
      </w:r>
      <w:r w:rsidRPr="0046110E">
        <w:rPr>
          <w:rFonts w:ascii="Arial" w:eastAsiaTheme="minorEastAsia" w:hAnsi="Arial" w:cs="Arial"/>
          <w:b/>
          <w:sz w:val="24"/>
          <w:szCs w:val="24"/>
          <w:u w:val="single"/>
        </w:rPr>
        <w:t xml:space="preserve">rreductible </w:t>
      </w:r>
      <w:r>
        <w:rPr>
          <w:rFonts w:ascii="Arial" w:eastAsiaTheme="minorEastAsia" w:hAnsi="Arial" w:cs="Arial"/>
          <w:sz w:val="24"/>
          <w:szCs w:val="24"/>
        </w:rPr>
        <w:t xml:space="preserve">es aquella que se obtiene al simplificar y esta </w:t>
      </w:r>
      <w:r w:rsidRPr="0046110E">
        <w:rPr>
          <w:rFonts w:ascii="Arial" w:eastAsiaTheme="minorEastAsia" w:hAnsi="Arial" w:cs="Arial"/>
          <w:b/>
          <w:sz w:val="24"/>
          <w:szCs w:val="24"/>
          <w:u w:val="single"/>
        </w:rPr>
        <w:t>NO</w:t>
      </w:r>
      <w:r>
        <w:rPr>
          <w:rFonts w:ascii="Arial" w:eastAsiaTheme="minorEastAsia" w:hAnsi="Arial" w:cs="Arial"/>
          <w:sz w:val="24"/>
          <w:szCs w:val="24"/>
        </w:rPr>
        <w:t xml:space="preserve"> se puede simplificar nuevamente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12  :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18  :</m:t>
            </m:r>
          </m:den>
        </m:f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CD1C60">
        <w:rPr>
          <w:rFonts w:ascii="Arial" w:eastAsiaTheme="minorEastAsia" w:hAnsi="Arial" w:cs="Arial"/>
          <w:sz w:val="24"/>
          <w:szCs w:val="24"/>
        </w:rPr>
        <w:t xml:space="preserve"> </w:t>
      </w:r>
      <w:r w:rsidR="00CD1C60" w:rsidRPr="00CD1C60">
        <w:rPr>
          <w:rFonts w:ascii="Arial" w:eastAsiaTheme="minorEastAsia" w:hAnsi="Arial" w:cs="Arial"/>
          <w:sz w:val="24"/>
          <w:szCs w:val="24"/>
        </w:rPr>
        <w:sym w:font="Wingdings" w:char="F0E0"/>
      </w:r>
      <w:r w:rsidR="00CD1C60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CD1C60">
        <w:rPr>
          <w:rFonts w:ascii="Arial" w:eastAsiaTheme="minorEastAsia" w:hAnsi="Arial" w:cs="Arial"/>
          <w:sz w:val="24"/>
          <w:szCs w:val="24"/>
        </w:rPr>
        <w:t xml:space="preserve"> es fracción irreductible.</w:t>
      </w:r>
    </w:p>
    <w:p w:rsidR="00EC1125" w:rsidRDefault="00EC1125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</w:p>
    <w:p w:rsidR="00CD1C60" w:rsidRDefault="00CD1C60" w:rsidP="00EC1125">
      <w:pPr>
        <w:tabs>
          <w:tab w:val="right" w:pos="8505"/>
        </w:tabs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CD1C60">
        <w:rPr>
          <w:rFonts w:ascii="Arial" w:eastAsiaTheme="minorEastAsia" w:hAnsi="Arial" w:cs="Arial"/>
          <w:b/>
          <w:sz w:val="24"/>
          <w:szCs w:val="24"/>
          <w:u w:val="single"/>
        </w:rPr>
        <w:t>Adición de fracciones de igual y distinto denominador</w:t>
      </w:r>
    </w:p>
    <w:p w:rsidR="00CD1C60" w:rsidRDefault="00357B86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2537623</wp:posOffset>
            </wp:positionH>
            <wp:positionV relativeFrom="paragraph">
              <wp:posOffset>448310</wp:posOffset>
            </wp:positionV>
            <wp:extent cx="456565" cy="434975"/>
            <wp:effectExtent l="0" t="0" r="635" b="317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9" t="4957"/>
                    <a:stretch/>
                  </pic:blipFill>
                  <pic:spPr bwMode="auto">
                    <a:xfrm>
                      <a:off x="0" y="0"/>
                      <a:ext cx="456565" cy="43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448310</wp:posOffset>
            </wp:positionV>
            <wp:extent cx="476250" cy="434975"/>
            <wp:effectExtent l="0" t="0" r="0" b="317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125" w:rsidRPr="00EC1125">
        <w:rPr>
          <w:rFonts w:ascii="Arial" w:eastAsiaTheme="minorEastAsia" w:hAnsi="Arial" w:cs="Arial"/>
          <w:b/>
          <w:sz w:val="24"/>
          <w:szCs w:val="24"/>
        </w:rPr>
        <w:t>Adición</w:t>
      </w:r>
      <w:r w:rsidR="00CD1C60" w:rsidRPr="00EC1125">
        <w:rPr>
          <w:rFonts w:ascii="Arial" w:eastAsiaTheme="minorEastAsia" w:hAnsi="Arial" w:cs="Arial"/>
          <w:b/>
          <w:sz w:val="24"/>
          <w:szCs w:val="24"/>
        </w:rPr>
        <w:t xml:space="preserve"> de números fra</w:t>
      </w:r>
      <w:r w:rsidR="00EC1125" w:rsidRPr="00EC1125">
        <w:rPr>
          <w:rFonts w:ascii="Arial" w:eastAsiaTheme="minorEastAsia" w:hAnsi="Arial" w:cs="Arial"/>
          <w:b/>
          <w:sz w:val="24"/>
          <w:szCs w:val="24"/>
        </w:rPr>
        <w:t>ccionarios de igual denominador</w:t>
      </w:r>
      <w:r w:rsidR="00EC1125">
        <w:rPr>
          <w:rFonts w:ascii="Arial" w:eastAsiaTheme="minorEastAsia" w:hAnsi="Arial" w:cs="Arial"/>
          <w:b/>
          <w:sz w:val="24"/>
          <w:szCs w:val="24"/>
        </w:rPr>
        <w:t>:</w:t>
      </w:r>
      <w:r w:rsidR="00EC1125">
        <w:rPr>
          <w:rFonts w:ascii="Arial" w:eastAsiaTheme="minorEastAsia" w:hAnsi="Arial" w:cs="Arial"/>
          <w:sz w:val="24"/>
          <w:szCs w:val="24"/>
        </w:rPr>
        <w:t xml:space="preserve"> Se conserva el denominador común y se suman sus numeradores.</w:t>
      </w:r>
    </w:p>
    <w:p w:rsidR="00EC1125" w:rsidRDefault="004A2F0F" w:rsidP="00C51762">
      <w:pPr>
        <w:tabs>
          <w:tab w:val="right" w:pos="8505"/>
        </w:tabs>
        <w:rPr>
          <w:rFonts w:ascii="Arial" w:eastAsiaTheme="minorEastAsia" w:hAnsi="Arial" w:cs="Arial"/>
          <w:sz w:val="28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406400</wp:posOffset>
                </wp:positionV>
                <wp:extent cx="1887220" cy="379095"/>
                <wp:effectExtent l="0" t="0" r="0" b="190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72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B86" w:rsidRPr="00357B86" w:rsidRDefault="000A4807" w:rsidP="00357B86">
                            <w:pPr>
                              <w:tabs>
                                <w:tab w:val="right" w:pos="8505"/>
                              </w:tabs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7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00000" w:themeColor="text1"/>
                                      <w:sz w:val="24"/>
                                      <w:szCs w:val="7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24"/>
                                      <w:szCs w:val="72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000000" w:themeColor="text1"/>
                                      <w:sz w:val="24"/>
                                      <w:szCs w:val="7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357B8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4"/>
                                <w:szCs w:val="72"/>
                              </w:rPr>
                              <w:t xml:space="preserve">             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color w:val="000000" w:themeColor="text1"/>
                                      <w:sz w:val="24"/>
                                      <w:szCs w:val="7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000000" w:themeColor="text1"/>
                                      <w:sz w:val="24"/>
                                      <w:szCs w:val="7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000000" w:themeColor="text1"/>
                                      <w:sz w:val="24"/>
                                      <w:szCs w:val="7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357B86">
                              <w:rPr>
                                <w:rFonts w:ascii="Arial" w:eastAsiaTheme="minorEastAsia" w:hAnsi="Arial" w:cs="Arial"/>
                                <w:color w:val="000000" w:themeColor="text1"/>
                                <w:sz w:val="24"/>
                                <w:szCs w:val="7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9" type="#_x0000_t202" style="position:absolute;margin-left:104.9pt;margin-top:32pt;width:148.6pt;height:2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" filled="f" stroked="f">
                <v:textbox>
                  <w:txbxContent>
                    <w:p w:rsidR="00357B86" w:rsidRPr="00357B86" w:rsidRDefault="000A4807" w:rsidP="00357B86">
                      <w:pPr>
                        <w:tabs>
                          <w:tab w:val="right" w:pos="8505"/>
                        </w:tabs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7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sz w:val="24"/>
                                <w:szCs w:val="7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7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24"/>
                                <w:szCs w:val="72"/>
                              </w:rPr>
                              <m:t>4</m:t>
                            </m:r>
                          </m:den>
                        </m:f>
                      </m:oMath>
                      <w:r w:rsidR="00357B86">
                        <w:rPr>
                          <w:rFonts w:ascii="Arial" w:eastAsiaTheme="minorEastAsia" w:hAnsi="Arial" w:cs="Arial"/>
                          <w:color w:val="000000" w:themeColor="text1"/>
                          <w:sz w:val="24"/>
                          <w:szCs w:val="72"/>
                        </w:rPr>
                        <w:t xml:space="preserve">             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0000" w:themeColor="text1"/>
                                <w:sz w:val="24"/>
                                <w:szCs w:val="7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000000" w:themeColor="text1"/>
                                <w:sz w:val="24"/>
                                <w:szCs w:val="7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color w:val="000000" w:themeColor="text1"/>
                                <w:sz w:val="24"/>
                                <w:szCs w:val="72"/>
                              </w:rPr>
                              <m:t>4</m:t>
                            </m:r>
                          </m:den>
                        </m:f>
                      </m:oMath>
                      <w:r w:rsidR="00357B86">
                        <w:rPr>
                          <w:rFonts w:ascii="Arial" w:eastAsiaTheme="minorEastAsia" w:hAnsi="Arial" w:cs="Arial"/>
                          <w:color w:val="000000" w:themeColor="text1"/>
                          <w:sz w:val="24"/>
                          <w:szCs w:val="72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EC1125">
        <w:rPr>
          <w:rFonts w:ascii="Arial" w:eastAsiaTheme="minorEastAsia" w:hAnsi="Arial" w:cs="Arial"/>
          <w:sz w:val="24"/>
          <w:szCs w:val="24"/>
        </w:rPr>
        <w:t xml:space="preserve">Ejemplo: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den>
        </m:f>
      </m:oMath>
      <w:r w:rsidR="00EC1125" w:rsidRPr="00EC1125">
        <w:rPr>
          <w:rFonts w:ascii="Arial" w:eastAsiaTheme="minorEastAsia" w:hAnsi="Arial" w:cs="Arial"/>
          <w:sz w:val="28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den>
        </m:f>
      </m:oMath>
      <w:r w:rsidR="00EC1125" w:rsidRPr="00EC1125">
        <w:rPr>
          <w:rFonts w:ascii="Arial" w:eastAsiaTheme="minorEastAsia" w:hAnsi="Arial" w:cs="Arial"/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den>
        </m:f>
      </m:oMath>
      <w:r w:rsidR="00EC1125" w:rsidRPr="00EC1125">
        <w:rPr>
          <w:rFonts w:ascii="Arial" w:eastAsiaTheme="minorEastAsia" w:hAnsi="Arial" w:cs="Arial"/>
          <w:sz w:val="28"/>
          <w:szCs w:val="24"/>
        </w:rPr>
        <w:t xml:space="preserve"> </w:t>
      </w:r>
      <w:r w:rsidR="00357B86">
        <w:rPr>
          <w:rFonts w:ascii="Arial" w:eastAsiaTheme="minorEastAsia" w:hAnsi="Arial" w:cs="Arial"/>
          <w:sz w:val="28"/>
          <w:szCs w:val="24"/>
        </w:rPr>
        <w:t xml:space="preserve">                   + =</w:t>
      </w:r>
      <m:oMath>
        <m:r>
          <w:rPr>
            <w:rFonts w:ascii="Cambria Math" w:eastAsiaTheme="minorEastAsia" w:hAnsi="Cambria Math" w:cs="Arial"/>
            <w:sz w:val="28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den>
        </m:f>
      </m:oMath>
      <w:r w:rsidR="00357B86">
        <w:rPr>
          <w:rFonts w:ascii="Arial" w:eastAsiaTheme="minorEastAsia" w:hAnsi="Arial" w:cs="Arial"/>
          <w:sz w:val="28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den>
        </m:f>
      </m:oMath>
      <w:r w:rsidR="00357B86">
        <w:rPr>
          <w:rFonts w:ascii="Arial" w:eastAsiaTheme="minorEastAsia" w:hAnsi="Arial" w:cs="Arial"/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den>
        </m:f>
      </m:oMath>
    </w:p>
    <w:p w:rsidR="00357B86" w:rsidRDefault="00357B86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</w:p>
    <w:p w:rsidR="00B16812" w:rsidRDefault="00B16812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</w:p>
    <w:p w:rsidR="00EC1125" w:rsidRDefault="00EC1125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  <w:r w:rsidRPr="00EC1125">
        <w:rPr>
          <w:rFonts w:ascii="Arial" w:eastAsiaTheme="minorEastAsia" w:hAnsi="Arial" w:cs="Arial"/>
          <w:b/>
          <w:sz w:val="24"/>
          <w:szCs w:val="24"/>
        </w:rPr>
        <w:t>Adición de números fraccionarios de distinto denominador:</w:t>
      </w:r>
      <w:r>
        <w:rPr>
          <w:rFonts w:ascii="Arial" w:eastAsiaTheme="minorEastAsia" w:hAnsi="Arial" w:cs="Arial"/>
          <w:sz w:val="24"/>
          <w:szCs w:val="24"/>
        </w:rPr>
        <w:t xml:space="preserve"> Se calcula el mínimo común múltiplo (M.C.M.) entre los denominadores.</w:t>
      </w:r>
    </w:p>
    <w:tbl>
      <w:tblPr>
        <w:tblStyle w:val="Tablaconcuadrcula"/>
        <w:tblpPr w:leftFromText="141" w:rightFromText="141" w:vertAnchor="text" w:horzAnchor="margin" w:tblpXSpec="center" w:tblpY="275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10"/>
        <w:gridCol w:w="350"/>
      </w:tblGrid>
      <w:tr w:rsidR="00EC1125" w:rsidTr="00EC1125">
        <w:trPr>
          <w:trHeight w:val="256"/>
        </w:trPr>
        <w:tc>
          <w:tcPr>
            <w:tcW w:w="350" w:type="dxa"/>
          </w:tcPr>
          <w:p w:rsidR="00EC1125" w:rsidRPr="00EC1125" w:rsidRDefault="00EC1125" w:rsidP="00EC1125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EC1125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</w:tcPr>
          <w:p w:rsidR="00EC1125" w:rsidRPr="00EC1125" w:rsidRDefault="00EC1125" w:rsidP="00EC1125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EC1125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310" w:type="dxa"/>
          </w:tcPr>
          <w:p w:rsidR="00EC1125" w:rsidRPr="00EC1125" w:rsidRDefault="00EC1125" w:rsidP="00EC1125">
            <w:pPr>
              <w:tabs>
                <w:tab w:val="right" w:pos="8505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EC1125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0" w:type="dxa"/>
          </w:tcPr>
          <w:p w:rsidR="00EC1125" w:rsidRPr="00EC1125" w:rsidRDefault="00EC1125" w:rsidP="00EC1125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EC1125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</w:tr>
      <w:tr w:rsidR="00EC1125" w:rsidTr="00EC1125">
        <w:trPr>
          <w:trHeight w:val="272"/>
        </w:trPr>
        <w:tc>
          <w:tcPr>
            <w:tcW w:w="350" w:type="dxa"/>
          </w:tcPr>
          <w:p w:rsidR="00EC1125" w:rsidRPr="00EC1125" w:rsidRDefault="00EC1125" w:rsidP="00EC1125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EC1125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EC1125" w:rsidRPr="00EC1125" w:rsidRDefault="00EC1125" w:rsidP="00EC1125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EC1125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310" w:type="dxa"/>
          </w:tcPr>
          <w:p w:rsidR="00EC1125" w:rsidRPr="00EC1125" w:rsidRDefault="00EC1125" w:rsidP="00EC1125">
            <w:pPr>
              <w:tabs>
                <w:tab w:val="right" w:pos="8505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EC1125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0" w:type="dxa"/>
          </w:tcPr>
          <w:p w:rsidR="00EC1125" w:rsidRPr="00EC1125" w:rsidRDefault="00EC1125" w:rsidP="00EC1125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EC1125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</w:tr>
      <w:tr w:rsidR="00EC1125" w:rsidTr="00EC1125">
        <w:trPr>
          <w:trHeight w:val="240"/>
        </w:trPr>
        <w:tc>
          <w:tcPr>
            <w:tcW w:w="350" w:type="dxa"/>
          </w:tcPr>
          <w:p w:rsidR="00EC1125" w:rsidRPr="00EC1125" w:rsidRDefault="00EC1125" w:rsidP="00EC1125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EC1125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EC1125" w:rsidRPr="00EC1125" w:rsidRDefault="00EC1125" w:rsidP="00EC1125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EC1125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310" w:type="dxa"/>
          </w:tcPr>
          <w:p w:rsidR="00EC1125" w:rsidRPr="00EC1125" w:rsidRDefault="00EC1125" w:rsidP="00EC1125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EC1125" w:rsidRPr="00EC1125" w:rsidRDefault="00EC1125" w:rsidP="00EC1125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EC1125" w:rsidRDefault="004A2F0F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154940</wp:posOffset>
                </wp:positionV>
                <wp:extent cx="2159000" cy="561340"/>
                <wp:effectExtent l="0" t="0" r="0" b="12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8A" w:rsidRPr="001B7476" w:rsidRDefault="00B16812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1º Se desarrolla tabla con los denominadores.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66.35pt;margin-top:12.2pt;width:170pt;height:44.2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" filled="f" stroked="f">
                <v:textbox style="mso-fit-shape-to-text:t">
                  <w:txbxContent>
                    <w:p w:rsidR="00E4528A" w:rsidRPr="001B7476" w:rsidRDefault="00B16812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1º Se desarrolla tabla con los denominadores.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1125">
        <w:rPr>
          <w:rFonts w:ascii="Arial" w:eastAsiaTheme="minorEastAsia" w:hAnsi="Arial" w:cs="Arial"/>
          <w:sz w:val="24"/>
          <w:szCs w:val="24"/>
        </w:rPr>
        <w:t>Resolver:</w:t>
      </w:r>
      <w:r w:rsidR="00B16812">
        <w:rPr>
          <w:rFonts w:ascii="Arial" w:eastAsiaTheme="minorEastAsia" w:hAnsi="Arial" w:cs="Arial"/>
          <w:sz w:val="24"/>
          <w:szCs w:val="24"/>
        </w:rPr>
        <w:t xml:space="preserve">                                                  </w:t>
      </w:r>
    </w:p>
    <w:p w:rsidR="00EC1125" w:rsidRPr="00EC1125" w:rsidRDefault="000A4807" w:rsidP="00EC1125">
      <w:pPr>
        <w:pStyle w:val="Prrafodelista"/>
        <w:numPr>
          <w:ilvl w:val="0"/>
          <w:numId w:val="19"/>
        </w:numPr>
        <w:tabs>
          <w:tab w:val="right" w:pos="8505"/>
        </w:tabs>
        <w:rPr>
          <w:rFonts w:ascii="Arial" w:eastAsiaTheme="minorEastAsia" w:hAnsi="Arial" w:cs="Arial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den>
        </m:f>
      </m:oMath>
      <w:r w:rsidR="00EC1125" w:rsidRPr="00EC1125">
        <w:rPr>
          <w:rFonts w:ascii="Arial" w:eastAsiaTheme="minorEastAsia" w:hAnsi="Arial" w:cs="Arial"/>
          <w:sz w:val="28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9</m:t>
            </m:r>
          </m:den>
        </m:f>
      </m:oMath>
      <w:r w:rsidR="00EC1125" w:rsidRPr="00EC1125">
        <w:rPr>
          <w:rFonts w:ascii="Arial" w:eastAsiaTheme="minorEastAsia" w:hAnsi="Arial" w:cs="Arial"/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6+1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9</m:t>
            </m:r>
          </m:den>
        </m:f>
      </m:oMath>
      <w:r w:rsidR="00EC1125" w:rsidRPr="00EC1125">
        <w:rPr>
          <w:rFonts w:ascii="Arial" w:eastAsiaTheme="minorEastAsia" w:hAnsi="Arial" w:cs="Arial"/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9</m:t>
            </m:r>
          </m:den>
        </m:f>
      </m:oMath>
      <w:r w:rsidR="00EC1125" w:rsidRPr="00EC1125">
        <w:rPr>
          <w:rFonts w:ascii="Arial" w:eastAsiaTheme="minorEastAsia" w:hAnsi="Arial" w:cs="Arial"/>
          <w:sz w:val="28"/>
          <w:szCs w:val="24"/>
        </w:rPr>
        <w:t xml:space="preserve">           </w:t>
      </w:r>
      <w:r w:rsidR="00EC1125">
        <w:rPr>
          <w:rFonts w:ascii="Arial" w:eastAsiaTheme="minorEastAsia" w:hAnsi="Arial" w:cs="Arial"/>
          <w:sz w:val="28"/>
          <w:szCs w:val="24"/>
        </w:rPr>
        <w:t xml:space="preserve">                       </w:t>
      </w:r>
    </w:p>
    <w:p w:rsidR="00EC1125" w:rsidRPr="001B7476" w:rsidRDefault="004A2F0F" w:rsidP="00EC1125">
      <w:pPr>
        <w:tabs>
          <w:tab w:val="right" w:pos="8505"/>
        </w:tabs>
        <w:rPr>
          <w:rFonts w:ascii="Arial" w:eastAsiaTheme="minorEastAsia" w:hAnsi="Arial" w:cs="Arial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96520</wp:posOffset>
                </wp:positionV>
                <wp:extent cx="3688080" cy="283845"/>
                <wp:effectExtent l="0" t="0" r="7620" b="190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8A" w:rsidRPr="0046110E" w:rsidRDefault="00E4528A" w:rsidP="00157A2A">
                            <w:pPr>
                              <w:tabs>
                                <w:tab w:val="right" w:pos="8505"/>
                              </w:tabs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Recuerda: La división debe ser exacta.</w:t>
                            </w:r>
                          </w:p>
                          <w:p w:rsidR="00E4528A" w:rsidRDefault="00E45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6pt;margin-top:7.6pt;width:290.4pt;height:22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" stroked="f">
                <v:textbox>
                  <w:txbxContent>
                    <w:p w:rsidR="00E4528A" w:rsidRPr="0046110E" w:rsidRDefault="00E4528A" w:rsidP="00157A2A">
                      <w:pPr>
                        <w:tabs>
                          <w:tab w:val="right" w:pos="8505"/>
                        </w:tabs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Recuerda: La división debe ser exacta.</w:t>
                      </w:r>
                    </w:p>
                    <w:p w:rsidR="00E4528A" w:rsidRDefault="00E4528A"/>
                  </w:txbxContent>
                </v:textbox>
                <w10:wrap type="square"/>
              </v:shape>
            </w:pict>
          </mc:Fallback>
        </mc:AlternateContent>
      </w:r>
    </w:p>
    <w:p w:rsidR="00CD1C60" w:rsidRPr="0046110E" w:rsidRDefault="00157A2A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</w:t>
      </w:r>
    </w:p>
    <w:p w:rsidR="00B16812" w:rsidRDefault="00B16812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Observa los pasos a seguir:</w:t>
      </w:r>
    </w:p>
    <w:tbl>
      <w:tblPr>
        <w:tblStyle w:val="Tablaconcuadrcula"/>
        <w:tblW w:w="9786" w:type="dxa"/>
        <w:tblInd w:w="-435" w:type="dxa"/>
        <w:tblLook w:val="04A0" w:firstRow="1" w:lastRow="0" w:firstColumn="1" w:lastColumn="0" w:noHBand="0" w:noVBand="1"/>
      </w:tblPr>
      <w:tblGrid>
        <w:gridCol w:w="934"/>
        <w:gridCol w:w="1541"/>
        <w:gridCol w:w="1005"/>
        <w:gridCol w:w="1065"/>
        <w:gridCol w:w="1283"/>
        <w:gridCol w:w="1065"/>
        <w:gridCol w:w="1617"/>
        <w:gridCol w:w="1276"/>
      </w:tblGrid>
      <w:tr w:rsidR="00B16812" w:rsidTr="00B16812">
        <w:tc>
          <w:tcPr>
            <w:tcW w:w="934" w:type="dxa"/>
          </w:tcPr>
          <w:p w:rsidR="00B16812" w:rsidRPr="00B16812" w:rsidRDefault="00B16812" w:rsidP="00B16812">
            <w:pPr>
              <w:tabs>
                <w:tab w:val="right" w:pos="8505"/>
              </w:tabs>
              <w:jc w:val="center"/>
              <w:rPr>
                <w:rFonts w:ascii="Arial" w:eastAsiaTheme="minorEastAsia" w:hAnsi="Arial" w:cs="Arial"/>
                <w:szCs w:val="24"/>
              </w:rPr>
            </w:pPr>
            <w:r w:rsidRPr="00B16812">
              <w:rPr>
                <w:rFonts w:ascii="Arial" w:eastAsiaTheme="minorEastAsia" w:hAnsi="Arial" w:cs="Arial"/>
                <w:szCs w:val="24"/>
              </w:rPr>
              <w:t>M.C.M.</w:t>
            </w:r>
          </w:p>
        </w:tc>
        <w:tc>
          <w:tcPr>
            <w:tcW w:w="1541" w:type="dxa"/>
          </w:tcPr>
          <w:p w:rsidR="00B16812" w:rsidRPr="00B16812" w:rsidRDefault="00B16812" w:rsidP="00B16812">
            <w:pPr>
              <w:tabs>
                <w:tab w:val="right" w:pos="8505"/>
              </w:tabs>
              <w:jc w:val="center"/>
              <w:rPr>
                <w:rFonts w:ascii="Arial" w:eastAsiaTheme="minorEastAsia" w:hAnsi="Arial" w:cs="Arial"/>
                <w:szCs w:val="24"/>
              </w:rPr>
            </w:pPr>
            <w:r w:rsidRPr="00B16812">
              <w:rPr>
                <w:rFonts w:ascii="Arial" w:eastAsiaTheme="minorEastAsia" w:hAnsi="Arial" w:cs="Arial"/>
                <w:szCs w:val="24"/>
              </w:rPr>
              <w:t>Denominador</w:t>
            </w:r>
          </w:p>
        </w:tc>
        <w:tc>
          <w:tcPr>
            <w:tcW w:w="1005" w:type="dxa"/>
          </w:tcPr>
          <w:p w:rsidR="00B16812" w:rsidRPr="00B16812" w:rsidRDefault="00B16812" w:rsidP="00B16812">
            <w:pPr>
              <w:tabs>
                <w:tab w:val="right" w:pos="8505"/>
              </w:tabs>
              <w:jc w:val="center"/>
              <w:rPr>
                <w:rFonts w:ascii="Arial" w:eastAsiaTheme="minorEastAsia" w:hAnsi="Arial" w:cs="Arial"/>
                <w:szCs w:val="24"/>
              </w:rPr>
            </w:pPr>
            <w:r w:rsidRPr="00B16812">
              <w:rPr>
                <w:rFonts w:ascii="Arial" w:eastAsiaTheme="minorEastAsia" w:hAnsi="Arial" w:cs="Arial"/>
                <w:szCs w:val="24"/>
              </w:rPr>
              <w:t>Dividido</w:t>
            </w:r>
          </w:p>
        </w:tc>
        <w:tc>
          <w:tcPr>
            <w:tcW w:w="1065" w:type="dxa"/>
          </w:tcPr>
          <w:p w:rsidR="00B16812" w:rsidRPr="00B16812" w:rsidRDefault="00B16812" w:rsidP="00B16812">
            <w:pPr>
              <w:tabs>
                <w:tab w:val="right" w:pos="8505"/>
              </w:tabs>
              <w:jc w:val="center"/>
              <w:rPr>
                <w:rFonts w:ascii="Arial" w:eastAsiaTheme="minorEastAsia" w:hAnsi="Arial" w:cs="Arial"/>
                <w:szCs w:val="24"/>
              </w:rPr>
            </w:pPr>
            <w:r w:rsidRPr="00B16812">
              <w:rPr>
                <w:rFonts w:ascii="Arial" w:eastAsiaTheme="minorEastAsia" w:hAnsi="Arial" w:cs="Arial"/>
                <w:szCs w:val="24"/>
              </w:rPr>
              <w:t>Obtengo</w:t>
            </w:r>
          </w:p>
        </w:tc>
        <w:tc>
          <w:tcPr>
            <w:tcW w:w="1283" w:type="dxa"/>
          </w:tcPr>
          <w:p w:rsidR="00B16812" w:rsidRPr="00B16812" w:rsidRDefault="00B16812" w:rsidP="00B16812">
            <w:pPr>
              <w:tabs>
                <w:tab w:val="right" w:pos="8505"/>
              </w:tabs>
              <w:jc w:val="center"/>
              <w:rPr>
                <w:rFonts w:ascii="Arial" w:eastAsiaTheme="minorEastAsia" w:hAnsi="Arial" w:cs="Arial"/>
                <w:szCs w:val="24"/>
              </w:rPr>
            </w:pPr>
            <w:r w:rsidRPr="00B16812">
              <w:rPr>
                <w:rFonts w:ascii="Arial" w:eastAsiaTheme="minorEastAsia" w:hAnsi="Arial" w:cs="Arial"/>
                <w:szCs w:val="24"/>
              </w:rPr>
              <w:t>Multiplico por numerador</w:t>
            </w:r>
          </w:p>
        </w:tc>
        <w:tc>
          <w:tcPr>
            <w:tcW w:w="1065" w:type="dxa"/>
          </w:tcPr>
          <w:p w:rsidR="00B16812" w:rsidRPr="00B16812" w:rsidRDefault="00B16812" w:rsidP="00B16812">
            <w:pPr>
              <w:tabs>
                <w:tab w:val="right" w:pos="8505"/>
              </w:tabs>
              <w:jc w:val="center"/>
              <w:rPr>
                <w:rFonts w:ascii="Arial" w:eastAsiaTheme="minorEastAsia" w:hAnsi="Arial" w:cs="Arial"/>
                <w:szCs w:val="24"/>
              </w:rPr>
            </w:pPr>
            <w:r w:rsidRPr="00B16812">
              <w:rPr>
                <w:rFonts w:ascii="Arial" w:eastAsiaTheme="minorEastAsia" w:hAnsi="Arial" w:cs="Arial"/>
                <w:szCs w:val="24"/>
              </w:rPr>
              <w:t>Obtengo</w:t>
            </w:r>
          </w:p>
        </w:tc>
        <w:tc>
          <w:tcPr>
            <w:tcW w:w="1617" w:type="dxa"/>
          </w:tcPr>
          <w:p w:rsidR="00B16812" w:rsidRPr="00B16812" w:rsidRDefault="00B16812" w:rsidP="00B16812">
            <w:pPr>
              <w:tabs>
                <w:tab w:val="right" w:pos="8505"/>
              </w:tabs>
              <w:jc w:val="center"/>
              <w:rPr>
                <w:rFonts w:ascii="Arial" w:eastAsiaTheme="minorEastAsia" w:hAnsi="Arial" w:cs="Arial"/>
                <w:szCs w:val="24"/>
              </w:rPr>
            </w:pPr>
            <w:r w:rsidRPr="00B16812">
              <w:rPr>
                <w:rFonts w:ascii="Arial" w:eastAsiaTheme="minorEastAsia" w:hAnsi="Arial" w:cs="Arial"/>
                <w:szCs w:val="24"/>
              </w:rPr>
              <w:t>Me queda</w:t>
            </w:r>
          </w:p>
        </w:tc>
        <w:tc>
          <w:tcPr>
            <w:tcW w:w="1276" w:type="dxa"/>
          </w:tcPr>
          <w:p w:rsidR="00B16812" w:rsidRPr="00B16812" w:rsidRDefault="00B16812" w:rsidP="00B16812">
            <w:pPr>
              <w:jc w:val="center"/>
              <w:rPr>
                <w:rFonts w:ascii="Arial" w:eastAsiaTheme="minorEastAsia" w:hAnsi="Arial" w:cs="Arial"/>
                <w:szCs w:val="24"/>
              </w:rPr>
            </w:pPr>
          </w:p>
          <w:p w:rsidR="00B16812" w:rsidRPr="00B16812" w:rsidRDefault="00B16812" w:rsidP="00B16812">
            <w:pPr>
              <w:tabs>
                <w:tab w:val="right" w:pos="8505"/>
              </w:tabs>
              <w:jc w:val="center"/>
              <w:rPr>
                <w:rFonts w:ascii="Arial" w:eastAsiaTheme="minorEastAsia" w:hAnsi="Arial" w:cs="Arial"/>
                <w:szCs w:val="24"/>
              </w:rPr>
            </w:pPr>
            <w:r w:rsidRPr="00B16812">
              <w:rPr>
                <w:rFonts w:ascii="Arial" w:eastAsiaTheme="minorEastAsia" w:hAnsi="Arial" w:cs="Arial"/>
                <w:szCs w:val="24"/>
              </w:rPr>
              <w:t>Resultado</w:t>
            </w:r>
          </w:p>
        </w:tc>
      </w:tr>
      <w:tr w:rsidR="00B16812" w:rsidTr="00364D3D">
        <w:trPr>
          <w:trHeight w:val="424"/>
        </w:trPr>
        <w:tc>
          <w:tcPr>
            <w:tcW w:w="934" w:type="dxa"/>
          </w:tcPr>
          <w:p w:rsidR="00B16812" w:rsidRDefault="00B16812" w:rsidP="00C517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1541" w:type="dxa"/>
          </w:tcPr>
          <w:p w:rsidR="00B16812" w:rsidRDefault="00B16812" w:rsidP="00C517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B16812" w:rsidRDefault="00B16812" w:rsidP="00C517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9 : 3 </w:t>
            </w:r>
          </w:p>
        </w:tc>
        <w:tc>
          <w:tcPr>
            <w:tcW w:w="1065" w:type="dxa"/>
          </w:tcPr>
          <w:p w:rsidR="00B16812" w:rsidRDefault="00B16812" w:rsidP="00C517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B16812" w:rsidRDefault="00B16812" w:rsidP="00C517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3 </w:t>
            </w:r>
            <w:r w:rsidRPr="00B16812">
              <w:rPr>
                <w:rFonts w:ascii="Arial" w:eastAsiaTheme="minorEastAsia" w:hAnsi="Arial" w:cs="Arial"/>
                <w:b/>
                <w:sz w:val="28"/>
                <w:szCs w:val="24"/>
              </w:rPr>
              <w:t xml:space="preserve">∙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B16812" w:rsidRDefault="00B16812" w:rsidP="00C517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B16812" w:rsidRDefault="000A4807" w:rsidP="00B1681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6+1 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B16812" w:rsidRDefault="000A4807" w:rsidP="00C517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B16812" w:rsidTr="00B16812">
        <w:tc>
          <w:tcPr>
            <w:tcW w:w="934" w:type="dxa"/>
          </w:tcPr>
          <w:p w:rsidR="00B16812" w:rsidRDefault="00B16812" w:rsidP="00C517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1541" w:type="dxa"/>
          </w:tcPr>
          <w:p w:rsidR="00B16812" w:rsidRDefault="00B16812" w:rsidP="00C517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1005" w:type="dxa"/>
          </w:tcPr>
          <w:p w:rsidR="00B16812" w:rsidRDefault="00B16812" w:rsidP="00C517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9 : 9 </w:t>
            </w:r>
          </w:p>
        </w:tc>
        <w:tc>
          <w:tcPr>
            <w:tcW w:w="1065" w:type="dxa"/>
          </w:tcPr>
          <w:p w:rsidR="00B16812" w:rsidRDefault="00B16812" w:rsidP="00C517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B16812" w:rsidRDefault="00B16812" w:rsidP="00C517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1 </w:t>
            </w:r>
            <w:r w:rsidRPr="00B16812">
              <w:rPr>
                <w:rFonts w:ascii="Arial" w:eastAsiaTheme="minorEastAsia" w:hAnsi="Arial" w:cs="Arial"/>
                <w:b/>
                <w:sz w:val="28"/>
                <w:szCs w:val="24"/>
              </w:rPr>
              <w:t>∙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065" w:type="dxa"/>
          </w:tcPr>
          <w:p w:rsidR="00B16812" w:rsidRDefault="00B16812" w:rsidP="00C517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2893" w:type="dxa"/>
            <w:gridSpan w:val="2"/>
            <w:tcBorders>
              <w:bottom w:val="nil"/>
              <w:right w:val="nil"/>
            </w:tcBorders>
          </w:tcPr>
          <w:p w:rsidR="00B16812" w:rsidRPr="00B31B83" w:rsidRDefault="00B16812" w:rsidP="00C51762">
            <w:pPr>
              <w:tabs>
                <w:tab w:val="right" w:pos="850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16812" w:rsidRDefault="00B16812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</w:p>
    <w:p w:rsidR="00364D3D" w:rsidRDefault="00364D3D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</w:p>
    <w:p w:rsidR="00B16812" w:rsidRDefault="00B16812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  <w:r w:rsidRPr="00364D3D">
        <w:rPr>
          <w:rFonts w:ascii="Arial" w:eastAsiaTheme="minorEastAsia" w:hAnsi="Arial" w:cs="Arial"/>
          <w:b/>
          <w:sz w:val="24"/>
          <w:szCs w:val="24"/>
        </w:rPr>
        <w:t>Sustracción de números fraccionarios de igual denominador</w:t>
      </w:r>
      <w:r w:rsidR="00364D3D" w:rsidRPr="00364D3D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364D3D">
        <w:rPr>
          <w:rFonts w:ascii="Arial" w:eastAsiaTheme="minorEastAsia" w:hAnsi="Arial" w:cs="Arial"/>
          <w:sz w:val="24"/>
          <w:szCs w:val="24"/>
        </w:rPr>
        <w:t>Se</w:t>
      </w:r>
      <w:r>
        <w:rPr>
          <w:rFonts w:ascii="Arial" w:eastAsiaTheme="minorEastAsia" w:hAnsi="Arial" w:cs="Arial"/>
          <w:sz w:val="24"/>
          <w:szCs w:val="24"/>
        </w:rPr>
        <w:t xml:space="preserve"> conserva el denominador común y se restan sus numeradores.</w:t>
      </w:r>
    </w:p>
    <w:p w:rsidR="00863B42" w:rsidRDefault="004A2F0F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255270</wp:posOffset>
                </wp:positionV>
                <wp:extent cx="264795" cy="356235"/>
                <wp:effectExtent l="0" t="0" r="1905" b="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42" w:rsidRPr="00863B42" w:rsidRDefault="00863B42">
                            <w:pPr>
                              <w:rPr>
                                <w:b/>
                                <w:sz w:val="24"/>
                                <w:lang w:val="es-ES"/>
                              </w:rPr>
                            </w:pPr>
                            <w:r w:rsidRPr="00863B42">
                              <w:rPr>
                                <w:b/>
                                <w:sz w:val="24"/>
                                <w:lang w:val="es-E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89.45pt;margin-top:20.1pt;width:20.85pt;height:28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ZE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" filled="f" stroked="f">
                <v:textbox>
                  <w:txbxContent>
                    <w:p w:rsidR="00863B42" w:rsidRPr="00863B42" w:rsidRDefault="00863B42">
                      <w:pPr>
                        <w:rPr>
                          <w:b/>
                          <w:sz w:val="24"/>
                          <w:lang w:val="es-ES"/>
                        </w:rPr>
                      </w:pPr>
                      <w:r w:rsidRPr="00863B42">
                        <w:rPr>
                          <w:b/>
                          <w:sz w:val="24"/>
                          <w:lang w:val="es-ES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3B42" w:rsidRPr="00364D3D">
        <w:rPr>
          <w:b/>
          <w:noProof/>
          <w:lang w:eastAsia="es-CL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131446</wp:posOffset>
            </wp:positionV>
            <wp:extent cx="305435" cy="601980"/>
            <wp:effectExtent l="152400" t="0" r="13271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543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B42" w:rsidRPr="00364D3D">
        <w:rPr>
          <w:b/>
          <w:noProof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133985</wp:posOffset>
            </wp:positionV>
            <wp:extent cx="336550" cy="603250"/>
            <wp:effectExtent l="0" t="0" r="6350" b="635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5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812" w:rsidRDefault="004A2F0F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307340</wp:posOffset>
                </wp:positionV>
                <wp:extent cx="1828800" cy="441325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D3D" w:rsidRPr="00364D3D" w:rsidRDefault="000A4807" w:rsidP="00364D3D">
                            <w:pPr>
                              <w:tabs>
                                <w:tab w:val="right" w:pos="8505"/>
                              </w:tabs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</w:rPr>
                                  <m:t xml:space="preserve">                    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3" type="#_x0000_t202" style="position:absolute;margin-left:126.8pt;margin-top:24.2pt;width:2in;height:3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" filled="f" stroked="f">
                <v:textbox>
                  <w:txbxContent>
                    <w:p w:rsidR="00364D3D" w:rsidRPr="00364D3D" w:rsidRDefault="000A4807" w:rsidP="00364D3D">
                      <w:pPr>
                        <w:tabs>
                          <w:tab w:val="right" w:pos="8505"/>
                        </w:tabs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color w:val="000000" w:themeColor="text1"/>
                            </w:rPr>
                            <m:t xml:space="preserve">                    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16812">
        <w:rPr>
          <w:rFonts w:ascii="Arial" w:eastAsiaTheme="minorEastAsia" w:hAnsi="Arial" w:cs="Arial"/>
          <w:sz w:val="24"/>
          <w:szCs w:val="24"/>
        </w:rPr>
        <w:t xml:space="preserve">Ejemplo: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364D3D">
        <w:rPr>
          <w:rFonts w:ascii="Arial" w:eastAsiaTheme="minorEastAsia" w:hAnsi="Arial" w:cs="Arial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364D3D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2-1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364D3D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364D3D">
        <w:rPr>
          <w:rFonts w:ascii="Arial" w:eastAsiaTheme="minorEastAsia" w:hAnsi="Arial" w:cs="Arial"/>
          <w:sz w:val="24"/>
          <w:szCs w:val="24"/>
        </w:rPr>
        <w:t xml:space="preserve">     </w:t>
      </w:r>
      <w:r w:rsidR="00863B42">
        <w:rPr>
          <w:rFonts w:ascii="Arial" w:eastAsiaTheme="minorEastAsia" w:hAnsi="Arial" w:cs="Arial"/>
          <w:sz w:val="24"/>
          <w:szCs w:val="24"/>
        </w:rPr>
        <w:t xml:space="preserve"> </w:t>
      </w:r>
      <w:r w:rsidR="00364D3D">
        <w:rPr>
          <w:rFonts w:ascii="Arial" w:eastAsiaTheme="minorEastAsia" w:hAnsi="Arial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364D3D">
        <w:rPr>
          <w:rFonts w:ascii="Arial" w:eastAsiaTheme="minorEastAsia" w:hAnsi="Arial" w:cs="Arial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364D3D"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</w:p>
    <w:p w:rsidR="00E10D48" w:rsidRDefault="00E10D48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</w:p>
    <w:p w:rsidR="00E10D48" w:rsidRPr="007B6121" w:rsidRDefault="00E10D48" w:rsidP="00C51762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</w:p>
    <w:p w:rsidR="00795490" w:rsidRPr="00C51762" w:rsidRDefault="00C51762" w:rsidP="00C51762">
      <w:pPr>
        <w:tabs>
          <w:tab w:val="right" w:pos="8505"/>
        </w:tabs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     </w:t>
      </w:r>
      <w:r w:rsidR="00E10D48">
        <w:rPr>
          <w:rFonts w:ascii="Arial" w:eastAsiaTheme="minorEastAsia" w:hAnsi="Arial" w:cs="Arial"/>
          <w:b/>
          <w:sz w:val="24"/>
          <w:szCs w:val="24"/>
        </w:rPr>
        <w:t xml:space="preserve">                               </w:t>
      </w:r>
    </w:p>
    <w:p w:rsidR="000A72E1" w:rsidRDefault="000A72E1" w:rsidP="000A72E1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</w:p>
    <w:p w:rsidR="00364D3D" w:rsidRDefault="00364D3D" w:rsidP="000A72E1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  <w:r w:rsidRPr="00364D3D">
        <w:rPr>
          <w:rFonts w:ascii="Arial" w:eastAsiaTheme="minorEastAsia" w:hAnsi="Arial" w:cs="Arial"/>
          <w:b/>
          <w:sz w:val="24"/>
          <w:szCs w:val="24"/>
        </w:rPr>
        <w:t>Sustracción de números fraccionarios de distinto denominador:</w:t>
      </w:r>
      <w:r>
        <w:rPr>
          <w:rFonts w:ascii="Arial" w:eastAsiaTheme="minorEastAsia" w:hAnsi="Arial" w:cs="Arial"/>
          <w:sz w:val="24"/>
          <w:szCs w:val="24"/>
        </w:rPr>
        <w:t xml:space="preserve"> Calcula el mínimo común múltiplo (M.C.M.) entre los denominadores.</w:t>
      </w:r>
      <w:r w:rsidRPr="00364D3D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84162" w:rsidRDefault="00364D3D" w:rsidP="000A72E1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Ejemplo</w:t>
      </w:r>
      <w:r w:rsidRPr="00D84162">
        <w:rPr>
          <w:rFonts w:ascii="Arial" w:eastAsiaTheme="minorEastAsia" w:hAnsi="Arial" w:cs="Arial"/>
          <w:sz w:val="28"/>
          <w:szCs w:val="24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4</m:t>
            </m:r>
          </m:den>
        </m:f>
      </m:oMath>
      <w:r w:rsidRPr="00D84162">
        <w:rPr>
          <w:rFonts w:ascii="Arial" w:eastAsiaTheme="minorEastAsia" w:hAnsi="Arial" w:cs="Arial"/>
          <w:sz w:val="28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3</m:t>
            </m:r>
          </m:den>
        </m:f>
      </m:oMath>
      <w:r w:rsidRPr="00D84162">
        <w:rPr>
          <w:rFonts w:ascii="Arial" w:eastAsiaTheme="minorEastAsia" w:hAnsi="Arial" w:cs="Arial"/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15-8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12</m:t>
            </m:r>
          </m:den>
        </m:f>
      </m:oMath>
      <w:r w:rsidR="00D84162" w:rsidRPr="00D84162">
        <w:rPr>
          <w:rFonts w:ascii="Arial" w:eastAsiaTheme="minorEastAsia" w:hAnsi="Arial" w:cs="Arial"/>
          <w:sz w:val="28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4"/>
              </w:rPr>
              <m:t>12</m:t>
            </m:r>
          </m:den>
        </m:f>
      </m:oMath>
      <w:r w:rsidR="00D84162" w:rsidRPr="00D84162">
        <w:rPr>
          <w:rFonts w:ascii="Arial" w:eastAsiaTheme="minorEastAsia" w:hAnsi="Arial" w:cs="Arial"/>
          <w:sz w:val="28"/>
          <w:szCs w:val="24"/>
        </w:rPr>
        <w:t xml:space="preserve">         </w:t>
      </w:r>
      <w:r w:rsidR="00D84162">
        <w:rPr>
          <w:rFonts w:ascii="Arial" w:eastAsiaTheme="minorEastAsia" w:hAnsi="Arial" w:cs="Arial"/>
          <w:sz w:val="24"/>
          <w:szCs w:val="24"/>
        </w:rPr>
        <w:t>1º Desarrolla la tabla con los denominadores.</w:t>
      </w:r>
    </w:p>
    <w:tbl>
      <w:tblPr>
        <w:tblStyle w:val="Tablaconcuadrcula"/>
        <w:tblpPr w:leftFromText="141" w:rightFromText="141" w:vertAnchor="text" w:horzAnchor="page" w:tblpX="5645" w:tblpY="-74"/>
        <w:tblW w:w="0" w:type="auto"/>
        <w:tblLook w:val="04A0" w:firstRow="1" w:lastRow="0" w:firstColumn="1" w:lastColumn="0" w:noHBand="0" w:noVBand="1"/>
      </w:tblPr>
      <w:tblGrid>
        <w:gridCol w:w="471"/>
        <w:gridCol w:w="471"/>
        <w:gridCol w:w="471"/>
        <w:gridCol w:w="471"/>
      </w:tblGrid>
      <w:tr w:rsidR="00D84162" w:rsidTr="00D84162">
        <w:trPr>
          <w:trHeight w:val="253"/>
        </w:trPr>
        <w:tc>
          <w:tcPr>
            <w:tcW w:w="471" w:type="dxa"/>
          </w:tcPr>
          <w:p w:rsidR="00D84162" w:rsidRDefault="00D84162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471" w:type="dxa"/>
          </w:tcPr>
          <w:p w:rsidR="00D84162" w:rsidRDefault="00D84162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D84162" w:rsidRDefault="00D84162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471" w:type="dxa"/>
          </w:tcPr>
          <w:p w:rsidR="00D84162" w:rsidRDefault="00D84162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D84162" w:rsidTr="00D84162">
        <w:trPr>
          <w:trHeight w:val="268"/>
        </w:trPr>
        <w:tc>
          <w:tcPr>
            <w:tcW w:w="471" w:type="dxa"/>
          </w:tcPr>
          <w:p w:rsidR="00D84162" w:rsidRDefault="00D84162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D84162" w:rsidRDefault="00D84162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D84162" w:rsidRDefault="00D84162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471" w:type="dxa"/>
          </w:tcPr>
          <w:p w:rsidR="00D84162" w:rsidRDefault="00D84162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D84162" w:rsidTr="00D84162">
        <w:trPr>
          <w:trHeight w:val="253"/>
        </w:trPr>
        <w:tc>
          <w:tcPr>
            <w:tcW w:w="471" w:type="dxa"/>
          </w:tcPr>
          <w:p w:rsidR="00D84162" w:rsidRDefault="00D84162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D84162" w:rsidRDefault="00D84162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D84162" w:rsidRDefault="00D84162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</w:p>
        </w:tc>
        <w:tc>
          <w:tcPr>
            <w:tcW w:w="471" w:type="dxa"/>
          </w:tcPr>
          <w:p w:rsidR="00D84162" w:rsidRDefault="00D84162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</w:tr>
      <w:tr w:rsidR="00D84162" w:rsidTr="00D84162">
        <w:trPr>
          <w:trHeight w:val="253"/>
        </w:trPr>
        <w:tc>
          <w:tcPr>
            <w:tcW w:w="471" w:type="dxa"/>
          </w:tcPr>
          <w:p w:rsidR="00D84162" w:rsidRDefault="00D84162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D84162" w:rsidRDefault="00D84162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D84162" w:rsidRDefault="00D84162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71" w:type="dxa"/>
          </w:tcPr>
          <w:p w:rsidR="00D84162" w:rsidRDefault="00D84162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364D3D" w:rsidRDefault="00364D3D" w:rsidP="000A72E1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</w:p>
    <w:p w:rsidR="00364D3D" w:rsidRDefault="00364D3D" w:rsidP="000A72E1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</w:p>
    <w:p w:rsidR="00D84162" w:rsidRPr="00364D3D" w:rsidRDefault="00D84162" w:rsidP="000A72E1">
      <w:pPr>
        <w:tabs>
          <w:tab w:val="right" w:pos="8505"/>
        </w:tabs>
        <w:rPr>
          <w:rFonts w:ascii="Arial" w:eastAsiaTheme="minorEastAsia" w:hAnsi="Arial" w:cs="Arial"/>
          <w:sz w:val="24"/>
          <w:szCs w:val="24"/>
        </w:rPr>
      </w:pPr>
    </w:p>
    <w:p w:rsidR="000A72E1" w:rsidRDefault="00D84162" w:rsidP="000A72E1">
      <w:pPr>
        <w:pStyle w:val="Prrafodelista"/>
        <w:tabs>
          <w:tab w:val="right" w:pos="8505"/>
        </w:tabs>
        <w:ind w:left="709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Recuerda: La división debe ser exacta.</w:t>
      </w:r>
    </w:p>
    <w:p w:rsidR="000A72E1" w:rsidRDefault="000A72E1" w:rsidP="000A72E1">
      <w:pPr>
        <w:pStyle w:val="Prrafodelista"/>
        <w:tabs>
          <w:tab w:val="right" w:pos="8505"/>
        </w:tabs>
        <w:ind w:left="709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W w:w="6930" w:type="dxa"/>
        <w:tblInd w:w="-5" w:type="dxa"/>
        <w:tblLook w:val="04A0" w:firstRow="1" w:lastRow="0" w:firstColumn="1" w:lastColumn="0" w:noHBand="0" w:noVBand="1"/>
      </w:tblPr>
      <w:tblGrid>
        <w:gridCol w:w="932"/>
        <w:gridCol w:w="1540"/>
        <w:gridCol w:w="1004"/>
        <w:gridCol w:w="1064"/>
        <w:gridCol w:w="1183"/>
        <w:gridCol w:w="1207"/>
      </w:tblGrid>
      <w:tr w:rsidR="00D84162" w:rsidTr="00D84162">
        <w:tc>
          <w:tcPr>
            <w:tcW w:w="932" w:type="dxa"/>
          </w:tcPr>
          <w:p w:rsidR="00D84162" w:rsidRPr="00B16812" w:rsidRDefault="00D84162" w:rsidP="005541E0">
            <w:pPr>
              <w:tabs>
                <w:tab w:val="right" w:pos="8505"/>
              </w:tabs>
              <w:jc w:val="center"/>
              <w:rPr>
                <w:rFonts w:ascii="Arial" w:eastAsiaTheme="minorEastAsia" w:hAnsi="Arial" w:cs="Arial"/>
                <w:szCs w:val="24"/>
              </w:rPr>
            </w:pPr>
            <w:r w:rsidRPr="00B16812">
              <w:rPr>
                <w:rFonts w:ascii="Arial" w:eastAsiaTheme="minorEastAsia" w:hAnsi="Arial" w:cs="Arial"/>
                <w:szCs w:val="24"/>
              </w:rPr>
              <w:t>M.C.M.</w:t>
            </w:r>
          </w:p>
        </w:tc>
        <w:tc>
          <w:tcPr>
            <w:tcW w:w="1540" w:type="dxa"/>
          </w:tcPr>
          <w:p w:rsidR="00D84162" w:rsidRPr="00B16812" w:rsidRDefault="00D84162" w:rsidP="005541E0">
            <w:pPr>
              <w:tabs>
                <w:tab w:val="right" w:pos="8505"/>
              </w:tabs>
              <w:jc w:val="center"/>
              <w:rPr>
                <w:rFonts w:ascii="Arial" w:eastAsiaTheme="minorEastAsia" w:hAnsi="Arial" w:cs="Arial"/>
                <w:szCs w:val="24"/>
              </w:rPr>
            </w:pPr>
            <w:r w:rsidRPr="00B16812">
              <w:rPr>
                <w:rFonts w:ascii="Arial" w:eastAsiaTheme="minorEastAsia" w:hAnsi="Arial" w:cs="Arial"/>
                <w:szCs w:val="24"/>
              </w:rPr>
              <w:t>Denominador</w:t>
            </w:r>
          </w:p>
        </w:tc>
        <w:tc>
          <w:tcPr>
            <w:tcW w:w="1004" w:type="dxa"/>
          </w:tcPr>
          <w:p w:rsidR="00D84162" w:rsidRPr="00B16812" w:rsidRDefault="00D84162" w:rsidP="005541E0">
            <w:pPr>
              <w:tabs>
                <w:tab w:val="right" w:pos="8505"/>
              </w:tabs>
              <w:jc w:val="center"/>
              <w:rPr>
                <w:rFonts w:ascii="Arial" w:eastAsiaTheme="minorEastAsia" w:hAnsi="Arial" w:cs="Arial"/>
                <w:szCs w:val="24"/>
              </w:rPr>
            </w:pPr>
            <w:r w:rsidRPr="00B16812">
              <w:rPr>
                <w:rFonts w:ascii="Arial" w:eastAsiaTheme="minorEastAsia" w:hAnsi="Arial" w:cs="Arial"/>
                <w:szCs w:val="24"/>
              </w:rPr>
              <w:t>Dividido</w:t>
            </w:r>
          </w:p>
        </w:tc>
        <w:tc>
          <w:tcPr>
            <w:tcW w:w="1064" w:type="dxa"/>
          </w:tcPr>
          <w:p w:rsidR="00D84162" w:rsidRPr="00B16812" w:rsidRDefault="00D84162" w:rsidP="005541E0">
            <w:pPr>
              <w:tabs>
                <w:tab w:val="right" w:pos="8505"/>
              </w:tabs>
              <w:jc w:val="center"/>
              <w:rPr>
                <w:rFonts w:ascii="Arial" w:eastAsiaTheme="minorEastAsia" w:hAnsi="Arial" w:cs="Arial"/>
                <w:szCs w:val="24"/>
              </w:rPr>
            </w:pPr>
            <w:r w:rsidRPr="00B16812">
              <w:rPr>
                <w:rFonts w:ascii="Arial" w:eastAsiaTheme="minorEastAsia" w:hAnsi="Arial" w:cs="Arial"/>
                <w:szCs w:val="24"/>
              </w:rPr>
              <w:t>Obtengo</w:t>
            </w:r>
          </w:p>
        </w:tc>
        <w:tc>
          <w:tcPr>
            <w:tcW w:w="1183" w:type="dxa"/>
          </w:tcPr>
          <w:p w:rsidR="00D84162" w:rsidRPr="00B16812" w:rsidRDefault="00D84162" w:rsidP="005541E0">
            <w:pPr>
              <w:tabs>
                <w:tab w:val="right" w:pos="8505"/>
              </w:tabs>
              <w:jc w:val="center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>Me queda</w:t>
            </w:r>
          </w:p>
        </w:tc>
        <w:tc>
          <w:tcPr>
            <w:tcW w:w="1207" w:type="dxa"/>
          </w:tcPr>
          <w:p w:rsidR="00D84162" w:rsidRPr="00B16812" w:rsidRDefault="00D84162" w:rsidP="005541E0">
            <w:pPr>
              <w:tabs>
                <w:tab w:val="right" w:pos="8505"/>
              </w:tabs>
              <w:jc w:val="center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>Resultado</w:t>
            </w:r>
          </w:p>
        </w:tc>
      </w:tr>
      <w:tr w:rsidR="00D84162" w:rsidTr="00D84162">
        <w:trPr>
          <w:trHeight w:val="424"/>
        </w:trPr>
        <w:tc>
          <w:tcPr>
            <w:tcW w:w="932" w:type="dxa"/>
          </w:tcPr>
          <w:p w:rsidR="00D84162" w:rsidRDefault="00D84162" w:rsidP="005541E0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1540" w:type="dxa"/>
          </w:tcPr>
          <w:p w:rsidR="00D84162" w:rsidRDefault="00D84162" w:rsidP="005541E0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D84162" w:rsidRDefault="00D84162" w:rsidP="005541E0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  <w:tc>
          <w:tcPr>
            <w:tcW w:w="1064" w:type="dxa"/>
          </w:tcPr>
          <w:p w:rsidR="00D84162" w:rsidRDefault="00D84162" w:rsidP="005541E0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  <w:tc>
          <w:tcPr>
            <w:tcW w:w="1183" w:type="dxa"/>
            <w:vMerge w:val="restart"/>
          </w:tcPr>
          <w:p w:rsidR="00D84162" w:rsidRDefault="000A4807" w:rsidP="00D84162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15-8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207" w:type="dxa"/>
            <w:vMerge w:val="restart"/>
          </w:tcPr>
          <w:p w:rsidR="00D84162" w:rsidRDefault="000A4807" w:rsidP="005541E0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D84162" w:rsidTr="00D84162">
        <w:trPr>
          <w:trHeight w:val="340"/>
        </w:trPr>
        <w:tc>
          <w:tcPr>
            <w:tcW w:w="932" w:type="dxa"/>
          </w:tcPr>
          <w:p w:rsidR="00D84162" w:rsidRDefault="00D84162" w:rsidP="005541E0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1540" w:type="dxa"/>
          </w:tcPr>
          <w:p w:rsidR="00D84162" w:rsidRDefault="00D84162" w:rsidP="005541E0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D84162" w:rsidRDefault="00D84162" w:rsidP="005541E0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12 : 4 </w:t>
            </w:r>
          </w:p>
        </w:tc>
        <w:tc>
          <w:tcPr>
            <w:tcW w:w="1064" w:type="dxa"/>
          </w:tcPr>
          <w:p w:rsidR="00D84162" w:rsidRDefault="00D84162" w:rsidP="005541E0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1183" w:type="dxa"/>
            <w:vMerge/>
          </w:tcPr>
          <w:p w:rsidR="00D84162" w:rsidRDefault="00D84162" w:rsidP="005541E0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D84162" w:rsidRDefault="00D84162" w:rsidP="005541E0">
            <w:pPr>
              <w:tabs>
                <w:tab w:val="right" w:pos="8505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D84162" w:rsidRDefault="00D84162" w:rsidP="000A72E1">
      <w:pPr>
        <w:pStyle w:val="Prrafodelista"/>
        <w:tabs>
          <w:tab w:val="right" w:pos="8505"/>
        </w:tabs>
        <w:ind w:left="709"/>
        <w:rPr>
          <w:rFonts w:ascii="Arial" w:eastAsiaTheme="minorEastAsia" w:hAnsi="Arial" w:cs="Arial"/>
          <w:sz w:val="24"/>
          <w:szCs w:val="24"/>
        </w:rPr>
      </w:pPr>
    </w:p>
    <w:p w:rsidR="000A72E1" w:rsidRDefault="000A72E1" w:rsidP="000A72E1">
      <w:pPr>
        <w:pStyle w:val="Prrafodelista"/>
        <w:tabs>
          <w:tab w:val="right" w:pos="8505"/>
        </w:tabs>
        <w:ind w:left="709"/>
        <w:rPr>
          <w:rFonts w:ascii="Arial" w:eastAsiaTheme="minorEastAsia" w:hAnsi="Arial" w:cs="Arial"/>
          <w:sz w:val="24"/>
          <w:szCs w:val="24"/>
        </w:rPr>
      </w:pPr>
    </w:p>
    <w:p w:rsidR="000A72E1" w:rsidRDefault="00D84162" w:rsidP="00D84162">
      <w:pPr>
        <w:pStyle w:val="Prrafodelista"/>
        <w:tabs>
          <w:tab w:val="right" w:pos="8505"/>
        </w:tabs>
        <w:ind w:left="0"/>
        <w:rPr>
          <w:rFonts w:ascii="Arial" w:eastAsiaTheme="minorEastAsia" w:hAnsi="Arial" w:cs="Arial"/>
          <w:sz w:val="24"/>
          <w:szCs w:val="24"/>
        </w:rPr>
      </w:pPr>
      <w:r w:rsidRPr="00D84162">
        <w:rPr>
          <w:rFonts w:ascii="Arial" w:eastAsiaTheme="minorEastAsia" w:hAnsi="Arial" w:cs="Arial"/>
          <w:b/>
          <w:sz w:val="24"/>
          <w:szCs w:val="24"/>
        </w:rPr>
        <w:t>Recuerda:</w:t>
      </w:r>
      <w:r>
        <w:rPr>
          <w:rFonts w:ascii="Arial" w:eastAsiaTheme="minorEastAsia" w:hAnsi="Arial" w:cs="Arial"/>
          <w:sz w:val="24"/>
          <w:szCs w:val="24"/>
        </w:rPr>
        <w:t xml:space="preserve"> Si obtienes como resultado una </w:t>
      </w:r>
      <w:r w:rsidRPr="00D84162">
        <w:rPr>
          <w:rFonts w:ascii="Arial" w:eastAsiaTheme="minorEastAsia" w:hAnsi="Arial" w:cs="Arial"/>
          <w:b/>
          <w:sz w:val="24"/>
          <w:szCs w:val="24"/>
        </w:rPr>
        <w:t>fracción impropia</w:t>
      </w:r>
      <w:r>
        <w:rPr>
          <w:rFonts w:ascii="Arial" w:eastAsiaTheme="minorEastAsia" w:hAnsi="Arial" w:cs="Arial"/>
          <w:sz w:val="24"/>
          <w:szCs w:val="24"/>
        </w:rPr>
        <w:t xml:space="preserve">, si se puede simplificar y la dejas en una </w:t>
      </w:r>
      <w:r w:rsidRPr="00D84162">
        <w:rPr>
          <w:rFonts w:ascii="Arial" w:eastAsiaTheme="minorEastAsia" w:hAnsi="Arial" w:cs="Arial"/>
          <w:b/>
          <w:sz w:val="24"/>
          <w:szCs w:val="24"/>
        </w:rPr>
        <w:t>expresión mínima</w:t>
      </w:r>
      <w:r>
        <w:rPr>
          <w:rFonts w:ascii="Arial" w:eastAsiaTheme="minorEastAsia" w:hAnsi="Arial" w:cs="Arial"/>
          <w:sz w:val="24"/>
          <w:szCs w:val="24"/>
        </w:rPr>
        <w:t xml:space="preserve"> es decir en </w:t>
      </w:r>
      <w:r w:rsidRPr="00D84162">
        <w:rPr>
          <w:rFonts w:ascii="Arial" w:eastAsiaTheme="minorEastAsia" w:hAnsi="Arial" w:cs="Arial"/>
          <w:b/>
          <w:sz w:val="24"/>
          <w:szCs w:val="24"/>
        </w:rPr>
        <w:t>forma irreductible</w:t>
      </w:r>
      <w:r>
        <w:rPr>
          <w:rFonts w:ascii="Arial" w:eastAsiaTheme="minorEastAsia" w:hAnsi="Arial" w:cs="Arial"/>
          <w:sz w:val="24"/>
          <w:szCs w:val="24"/>
        </w:rPr>
        <w:t xml:space="preserve"> o la transformas a número mixto.</w:t>
      </w:r>
    </w:p>
    <w:p w:rsidR="000A72E1" w:rsidRDefault="000A72E1" w:rsidP="000A72E1">
      <w:pPr>
        <w:pStyle w:val="Prrafodelista"/>
        <w:tabs>
          <w:tab w:val="right" w:pos="8505"/>
        </w:tabs>
        <w:ind w:left="709"/>
        <w:rPr>
          <w:rFonts w:ascii="Arial" w:eastAsiaTheme="minorEastAsia" w:hAnsi="Arial" w:cs="Arial"/>
          <w:sz w:val="24"/>
          <w:szCs w:val="24"/>
        </w:rPr>
      </w:pPr>
    </w:p>
    <w:p w:rsidR="000A72E1" w:rsidRDefault="000A72E1" w:rsidP="000A72E1">
      <w:pPr>
        <w:pStyle w:val="Prrafodelista"/>
        <w:tabs>
          <w:tab w:val="right" w:pos="8505"/>
        </w:tabs>
        <w:ind w:left="709"/>
        <w:rPr>
          <w:rFonts w:ascii="Arial" w:eastAsiaTheme="minorEastAsia" w:hAnsi="Arial" w:cs="Arial"/>
          <w:sz w:val="24"/>
          <w:szCs w:val="24"/>
        </w:rPr>
      </w:pPr>
    </w:p>
    <w:p w:rsidR="000A72E1" w:rsidRDefault="000A72E1" w:rsidP="000A72E1">
      <w:pPr>
        <w:pStyle w:val="Prrafodelista"/>
        <w:tabs>
          <w:tab w:val="right" w:pos="8505"/>
        </w:tabs>
        <w:ind w:left="709"/>
        <w:rPr>
          <w:rFonts w:ascii="Arial" w:eastAsiaTheme="minorEastAsia" w:hAnsi="Arial" w:cs="Arial"/>
          <w:sz w:val="24"/>
          <w:szCs w:val="24"/>
        </w:rPr>
      </w:pPr>
    </w:p>
    <w:p w:rsidR="000A72E1" w:rsidRDefault="000A72E1" w:rsidP="000A72E1">
      <w:pPr>
        <w:pStyle w:val="Prrafodelista"/>
        <w:tabs>
          <w:tab w:val="right" w:pos="8505"/>
        </w:tabs>
        <w:ind w:left="709"/>
        <w:rPr>
          <w:rFonts w:ascii="Arial" w:eastAsiaTheme="minorEastAsia" w:hAnsi="Arial" w:cs="Arial"/>
          <w:sz w:val="24"/>
          <w:szCs w:val="24"/>
        </w:rPr>
      </w:pPr>
    </w:p>
    <w:p w:rsidR="000A72E1" w:rsidRPr="000A72E1" w:rsidRDefault="000A72E1" w:rsidP="000A72E1">
      <w:pPr>
        <w:pStyle w:val="Prrafodelista"/>
        <w:tabs>
          <w:tab w:val="right" w:pos="8505"/>
        </w:tabs>
        <w:ind w:left="709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sectPr w:rsidR="000A72E1" w:rsidRPr="000A72E1" w:rsidSect="00CF72DD">
      <w:headerReference w:type="default" r:id="rId1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807" w:rsidRDefault="000A4807" w:rsidP="00867330">
      <w:pPr>
        <w:spacing w:after="0" w:line="240" w:lineRule="auto"/>
      </w:pPr>
      <w:r>
        <w:separator/>
      </w:r>
    </w:p>
  </w:endnote>
  <w:endnote w:type="continuationSeparator" w:id="0">
    <w:p w:rsidR="000A4807" w:rsidRDefault="000A4807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807" w:rsidRDefault="000A4807" w:rsidP="00867330">
      <w:pPr>
        <w:spacing w:after="0" w:line="240" w:lineRule="auto"/>
      </w:pPr>
      <w:r>
        <w:separator/>
      </w:r>
    </w:p>
  </w:footnote>
  <w:footnote w:type="continuationSeparator" w:id="0">
    <w:p w:rsidR="000A4807" w:rsidRDefault="000A4807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8A" w:rsidRPr="009409DB" w:rsidRDefault="00E4528A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margin">
            <wp:posOffset>-814070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E4528A" w:rsidRPr="009409DB" w:rsidRDefault="00E4528A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E4528A" w:rsidRDefault="00E4528A" w:rsidP="00593FAF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E4528A" w:rsidRDefault="00E4528A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733"/>
    <w:multiLevelType w:val="hybridMultilevel"/>
    <w:tmpl w:val="65FCE03C"/>
    <w:lvl w:ilvl="0" w:tplc="A63CC2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4A2C"/>
    <w:multiLevelType w:val="hybridMultilevel"/>
    <w:tmpl w:val="49941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1288A"/>
    <w:multiLevelType w:val="hybridMultilevel"/>
    <w:tmpl w:val="C84A5330"/>
    <w:lvl w:ilvl="0" w:tplc="CE1209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12C4"/>
    <w:multiLevelType w:val="hybridMultilevel"/>
    <w:tmpl w:val="331AFD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D6124"/>
    <w:multiLevelType w:val="hybridMultilevel"/>
    <w:tmpl w:val="C0027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1B54"/>
    <w:multiLevelType w:val="hybridMultilevel"/>
    <w:tmpl w:val="5944F0FC"/>
    <w:lvl w:ilvl="0" w:tplc="1586F66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170621"/>
    <w:multiLevelType w:val="hybridMultilevel"/>
    <w:tmpl w:val="3E8E3D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60CC"/>
    <w:multiLevelType w:val="hybridMultilevel"/>
    <w:tmpl w:val="BA7A93B0"/>
    <w:lvl w:ilvl="0" w:tplc="85905E0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983ABF"/>
    <w:multiLevelType w:val="hybridMultilevel"/>
    <w:tmpl w:val="C6FE8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146"/>
    <w:multiLevelType w:val="hybridMultilevel"/>
    <w:tmpl w:val="C496653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22510"/>
    <w:multiLevelType w:val="hybridMultilevel"/>
    <w:tmpl w:val="DAACB3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2277C"/>
    <w:multiLevelType w:val="hybridMultilevel"/>
    <w:tmpl w:val="09B4B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B355E"/>
    <w:multiLevelType w:val="hybridMultilevel"/>
    <w:tmpl w:val="4A3AE7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87F59"/>
    <w:multiLevelType w:val="hybridMultilevel"/>
    <w:tmpl w:val="973079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74E78"/>
    <w:multiLevelType w:val="hybridMultilevel"/>
    <w:tmpl w:val="17F435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2185E"/>
    <w:multiLevelType w:val="hybridMultilevel"/>
    <w:tmpl w:val="C6A4242C"/>
    <w:lvl w:ilvl="0" w:tplc="A63CC2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445C9"/>
    <w:multiLevelType w:val="hybridMultilevel"/>
    <w:tmpl w:val="D4122D3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EB2225"/>
    <w:multiLevelType w:val="hybridMultilevel"/>
    <w:tmpl w:val="5DEE1180"/>
    <w:lvl w:ilvl="0" w:tplc="5FA0D8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7"/>
  </w:num>
  <w:num w:numId="11">
    <w:abstractNumId w:val="18"/>
  </w:num>
  <w:num w:numId="12">
    <w:abstractNumId w:val="16"/>
  </w:num>
  <w:num w:numId="13">
    <w:abstractNumId w:val="1"/>
  </w:num>
  <w:num w:numId="14">
    <w:abstractNumId w:val="10"/>
  </w:num>
  <w:num w:numId="15">
    <w:abstractNumId w:val="15"/>
  </w:num>
  <w:num w:numId="16">
    <w:abstractNumId w:val="12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30"/>
    <w:rsid w:val="00013E4E"/>
    <w:rsid w:val="00022C60"/>
    <w:rsid w:val="00045214"/>
    <w:rsid w:val="0004691D"/>
    <w:rsid w:val="000610AF"/>
    <w:rsid w:val="00070961"/>
    <w:rsid w:val="00080B77"/>
    <w:rsid w:val="0008643A"/>
    <w:rsid w:val="000A4807"/>
    <w:rsid w:val="000A72E1"/>
    <w:rsid w:val="000B0DA0"/>
    <w:rsid w:val="000B5992"/>
    <w:rsid w:val="000E62C3"/>
    <w:rsid w:val="000F3193"/>
    <w:rsid w:val="001217B9"/>
    <w:rsid w:val="00123F23"/>
    <w:rsid w:val="00154215"/>
    <w:rsid w:val="00157A2A"/>
    <w:rsid w:val="001920FE"/>
    <w:rsid w:val="001A6A39"/>
    <w:rsid w:val="001B7476"/>
    <w:rsid w:val="001C629B"/>
    <w:rsid w:val="001D037A"/>
    <w:rsid w:val="001E4639"/>
    <w:rsid w:val="002103F1"/>
    <w:rsid w:val="0021675C"/>
    <w:rsid w:val="0027730C"/>
    <w:rsid w:val="002801DC"/>
    <w:rsid w:val="00285107"/>
    <w:rsid w:val="002972DB"/>
    <w:rsid w:val="002E6031"/>
    <w:rsid w:val="00321A99"/>
    <w:rsid w:val="00334D0D"/>
    <w:rsid w:val="00357B86"/>
    <w:rsid w:val="00364D3D"/>
    <w:rsid w:val="003662FD"/>
    <w:rsid w:val="00371004"/>
    <w:rsid w:val="003840FB"/>
    <w:rsid w:val="00391ED6"/>
    <w:rsid w:val="003A1999"/>
    <w:rsid w:val="003D1619"/>
    <w:rsid w:val="00410160"/>
    <w:rsid w:val="00416D41"/>
    <w:rsid w:val="004335BB"/>
    <w:rsid w:val="004558C2"/>
    <w:rsid w:val="0046110E"/>
    <w:rsid w:val="004863BE"/>
    <w:rsid w:val="00486F5B"/>
    <w:rsid w:val="00496D81"/>
    <w:rsid w:val="004A2F0F"/>
    <w:rsid w:val="004B0358"/>
    <w:rsid w:val="004F2772"/>
    <w:rsid w:val="004F325B"/>
    <w:rsid w:val="004F6BDA"/>
    <w:rsid w:val="00540DD5"/>
    <w:rsid w:val="00593FAF"/>
    <w:rsid w:val="005B5568"/>
    <w:rsid w:val="005E1554"/>
    <w:rsid w:val="005E6D09"/>
    <w:rsid w:val="00600D7F"/>
    <w:rsid w:val="00607FEA"/>
    <w:rsid w:val="0064334A"/>
    <w:rsid w:val="00644CEE"/>
    <w:rsid w:val="006456AE"/>
    <w:rsid w:val="00660423"/>
    <w:rsid w:val="006828C9"/>
    <w:rsid w:val="00683B0F"/>
    <w:rsid w:val="006858FD"/>
    <w:rsid w:val="0068679E"/>
    <w:rsid w:val="006C5721"/>
    <w:rsid w:val="006E288D"/>
    <w:rsid w:val="0071630B"/>
    <w:rsid w:val="00721267"/>
    <w:rsid w:val="00721C1A"/>
    <w:rsid w:val="00721E71"/>
    <w:rsid w:val="00742BF6"/>
    <w:rsid w:val="00752709"/>
    <w:rsid w:val="00795490"/>
    <w:rsid w:val="007A0102"/>
    <w:rsid w:val="007A676C"/>
    <w:rsid w:val="007B6121"/>
    <w:rsid w:val="007C62A3"/>
    <w:rsid w:val="008131F1"/>
    <w:rsid w:val="00824046"/>
    <w:rsid w:val="00825758"/>
    <w:rsid w:val="00836072"/>
    <w:rsid w:val="00863B42"/>
    <w:rsid w:val="00867330"/>
    <w:rsid w:val="0088298E"/>
    <w:rsid w:val="00894ACE"/>
    <w:rsid w:val="008D6075"/>
    <w:rsid w:val="008E280B"/>
    <w:rsid w:val="008F72FB"/>
    <w:rsid w:val="00961E10"/>
    <w:rsid w:val="00963CA7"/>
    <w:rsid w:val="009650A5"/>
    <w:rsid w:val="009E3B9D"/>
    <w:rsid w:val="009F3DBF"/>
    <w:rsid w:val="00A31257"/>
    <w:rsid w:val="00A44AE7"/>
    <w:rsid w:val="00A55DB5"/>
    <w:rsid w:val="00AA6172"/>
    <w:rsid w:val="00AC0C19"/>
    <w:rsid w:val="00AC4669"/>
    <w:rsid w:val="00B06B17"/>
    <w:rsid w:val="00B127FF"/>
    <w:rsid w:val="00B16812"/>
    <w:rsid w:val="00B22722"/>
    <w:rsid w:val="00B36C5C"/>
    <w:rsid w:val="00B36E31"/>
    <w:rsid w:val="00B654F5"/>
    <w:rsid w:val="00BA16F3"/>
    <w:rsid w:val="00BA6C7D"/>
    <w:rsid w:val="00BC2327"/>
    <w:rsid w:val="00C313DE"/>
    <w:rsid w:val="00C44AB7"/>
    <w:rsid w:val="00C458A1"/>
    <w:rsid w:val="00C51762"/>
    <w:rsid w:val="00C54CB4"/>
    <w:rsid w:val="00C65EF7"/>
    <w:rsid w:val="00CD0DBA"/>
    <w:rsid w:val="00CD1C60"/>
    <w:rsid w:val="00CE5D48"/>
    <w:rsid w:val="00CF72DD"/>
    <w:rsid w:val="00D14500"/>
    <w:rsid w:val="00D2674B"/>
    <w:rsid w:val="00D538E5"/>
    <w:rsid w:val="00D8383D"/>
    <w:rsid w:val="00D84162"/>
    <w:rsid w:val="00DA1537"/>
    <w:rsid w:val="00DA4F8E"/>
    <w:rsid w:val="00DD5051"/>
    <w:rsid w:val="00DD6DB6"/>
    <w:rsid w:val="00DE7B67"/>
    <w:rsid w:val="00E10D48"/>
    <w:rsid w:val="00E10E03"/>
    <w:rsid w:val="00E4528A"/>
    <w:rsid w:val="00E57140"/>
    <w:rsid w:val="00E634B6"/>
    <w:rsid w:val="00E876F5"/>
    <w:rsid w:val="00E91274"/>
    <w:rsid w:val="00E96404"/>
    <w:rsid w:val="00EB46F4"/>
    <w:rsid w:val="00EB6DA8"/>
    <w:rsid w:val="00EB748B"/>
    <w:rsid w:val="00EC1125"/>
    <w:rsid w:val="00F01AF5"/>
    <w:rsid w:val="00F160DF"/>
    <w:rsid w:val="00F73418"/>
    <w:rsid w:val="00FF082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0260F-679F-45D4-BFC8-E793E605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37A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B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1630B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07FE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9B85-E9EA-4F67-A31C-68F5D69E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</dc:creator>
  <cp:lastModifiedBy>andreaarenas</cp:lastModifiedBy>
  <cp:revision>2</cp:revision>
  <cp:lastPrinted>2020-06-19T16:49:00Z</cp:lastPrinted>
  <dcterms:created xsi:type="dcterms:W3CDTF">2020-06-30T18:58:00Z</dcterms:created>
  <dcterms:modified xsi:type="dcterms:W3CDTF">2020-06-30T18:58:00Z</dcterms:modified>
</cp:coreProperties>
</file>