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D5" w:rsidRDefault="00246439">
      <w:pPr>
        <w:spacing w:after="200" w:line="276" w:lineRule="auto"/>
      </w:pPr>
      <w:r>
        <w:rPr>
          <w:b/>
          <w:sz w:val="24"/>
          <w:szCs w:val="24"/>
          <w:lang w:val="es-CL"/>
        </w:rPr>
        <w:t>SEMANA 1</w:t>
      </w:r>
      <w:r w:rsidR="007624A3">
        <w:rPr>
          <w:b/>
          <w:sz w:val="24"/>
          <w:szCs w:val="24"/>
          <w:lang w:val="es-CL"/>
        </w:rPr>
        <w:t>2</w:t>
      </w:r>
      <w:r>
        <w:rPr>
          <w:b/>
          <w:sz w:val="24"/>
          <w:szCs w:val="24"/>
          <w:lang w:val="es-CL"/>
        </w:rPr>
        <w:t xml:space="preserve"> </w:t>
      </w:r>
      <w:r>
        <w:rPr>
          <w:rFonts w:cs="Calibri"/>
          <w:b/>
          <w:sz w:val="24"/>
          <w:szCs w:val="24"/>
        </w:rPr>
        <w:t>Asignatura:</w:t>
      </w:r>
      <w:r>
        <w:rPr>
          <w:rFonts w:cs="Calibri"/>
          <w:sz w:val="24"/>
          <w:szCs w:val="24"/>
        </w:rPr>
        <w:t xml:space="preserve"> Artes Visuales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8° años básicos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</w:t>
      </w:r>
      <w:r w:rsidR="007624A3">
        <w:rPr>
          <w:rFonts w:cs="Calibri"/>
          <w:color w:val="333333"/>
          <w:shd w:val="clear" w:color="auto" w:fill="FFFFFF"/>
        </w:rPr>
        <w:t>15 al 19</w:t>
      </w:r>
      <w:bookmarkStart w:id="0" w:name="_GoBack"/>
      <w:bookmarkEnd w:id="0"/>
      <w:r>
        <w:rPr>
          <w:rFonts w:cs="Calibri"/>
          <w:color w:val="333333"/>
          <w:shd w:val="clear" w:color="auto" w:fill="FFFFFF"/>
        </w:rPr>
        <w:t xml:space="preserve"> de junio </w:t>
      </w:r>
      <w:r>
        <w:rPr>
          <w:rFonts w:cs="Calibri"/>
        </w:rPr>
        <w:t>2020</w:t>
      </w: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DF3BD5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D5" w:rsidRDefault="00246439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>
              <w:rPr>
                <w:rFonts w:cs="Calibri"/>
                <w:sz w:val="24"/>
                <w:szCs w:val="24"/>
              </w:rPr>
              <w:t xml:space="preserve">Estimada estudiante esta semana te invito a aprender una nueva técnica que se llama “TELAR”, la puedes trabajar en familia y con diferentes materiales de reciclaje, como, por ejemplo: con 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cartulina española, papel entretenido, hojas de block, platos de cartón de cumpleaños y aprovechar todo lo que tengas en casa y sea adecuado.  </w:t>
            </w:r>
          </w:p>
          <w:p w:rsidR="00DF3BD5" w:rsidRDefault="00246439">
            <w:pPr>
              <w:spacing w:after="0"/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Esta actividad se realizará en un periodo de dos semanas, ya que tendrás que practicar esta técnica para mejorar día a día y sea bien evaluado.</w:t>
            </w:r>
          </w:p>
          <w:p w:rsidR="00DF3BD5" w:rsidRDefault="00246439">
            <w:pPr>
              <w:spacing w:after="0"/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Para obtener mayor información de cómo se realiza esta técnica puedes ver un video y compartirlo con la familia y realizar un desafío, la idea de este trabajo es que lo realicen.  </w:t>
            </w:r>
          </w:p>
          <w:p w:rsidR="00DF3BD5" w:rsidRDefault="0024643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 No te olvides de leer los indicadores de la pauta de evaluación, para lograr un correcto y exitoso trabajo.</w:t>
            </w:r>
          </w:p>
          <w:p w:rsidR="00DF3BD5" w:rsidRDefault="00246439">
            <w:pPr>
              <w:spacing w:after="0"/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Recuerda que todos tus trabajos de Artes Visuales los debes cuidar  y  guardar para ser presentados a vuelta de clases. </w:t>
            </w:r>
            <w:hyperlink r:id="rId6" w:history="1">
              <w:r>
                <w:rPr>
                  <w:color w:val="0000FF"/>
                  <w:u w:val="single"/>
                </w:rPr>
                <w:t>https://www.youtube.com/watch?v=69RldKy8Nm4&amp;t=66s</w:t>
              </w:r>
            </w:hyperlink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DF3BD5" w:rsidRDefault="008D439D">
            <w:pPr>
              <w:spacing w:after="0"/>
            </w:pPr>
            <w:hyperlink r:id="rId7" w:history="1">
              <w:r w:rsidR="00246439">
                <w:rPr>
                  <w:color w:val="0000FF"/>
                  <w:u w:val="single"/>
                </w:rPr>
                <w:t>https://www.pequeocio.com/manualidades-infantiles/manualidades-con-lana/</w:t>
              </w:r>
            </w:hyperlink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3BD5" w:rsidRDefault="00DF3BD5">
      <w:pPr>
        <w:spacing w:after="0"/>
        <w:rPr>
          <w:vanish/>
        </w:rPr>
      </w:pPr>
    </w:p>
    <w:p w:rsidR="00DF3BD5" w:rsidRDefault="00DF3BD5"/>
    <w:tbl>
      <w:tblPr>
        <w:tblW w:w="10827" w:type="dxa"/>
        <w:tblInd w:w="-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7"/>
      </w:tblGrid>
      <w:tr w:rsidR="00DF3BD5">
        <w:trPr>
          <w:trHeight w:val="797"/>
        </w:trPr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BD5" w:rsidRDefault="00246439">
            <w:pPr>
              <w:shd w:val="clear" w:color="auto" w:fill="FFFFFF"/>
              <w:spacing w:after="300"/>
            </w:pPr>
            <w:r>
              <w:rPr>
                <w:rFonts w:ascii="Comic Sans MS" w:eastAsia="Times New Roman" w:hAnsi="Comic Sans MS" w:cs="Arial"/>
                <w:color w:val="4D4D4D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OA: 02 Crear trabajos visuales a partir de diferentes desafíos creativos, experimentando con mate riales sustentables en técnicas de impresión, papeles y textiles.</w:t>
            </w:r>
          </w:p>
          <w:p w:rsidR="00DF3BD5" w:rsidRDefault="00246439">
            <w:pPr>
              <w:shd w:val="clear" w:color="auto" w:fill="FFFFFF"/>
              <w:spacing w:after="300"/>
            </w:pPr>
            <w:r>
              <w:rPr>
                <w:rFonts w:ascii="Comic Sans MS" w:eastAsia="Times New Roman" w:hAnsi="Comic Sans MS" w:cs="Arial"/>
                <w:sz w:val="25"/>
                <w:szCs w:val="25"/>
                <w:lang w:eastAsia="es-ES"/>
              </w:rPr>
              <w:t>OA 01</w:t>
            </w:r>
            <w:r>
              <w:rPr>
                <w:rFonts w:ascii="Comic Sans MS" w:eastAsia="Times New Roman" w:hAnsi="Comic Sans MS" w:cs="Arial"/>
                <w:sz w:val="23"/>
                <w:szCs w:val="23"/>
                <w:lang w:eastAsia="es-ES"/>
              </w:rPr>
              <w:t>Crear trabajos visuales basados en la apreciación y el análisis de manifestaciones estéticas referidas a la relación entre personas, naturaleza y medioambiente, en diferentes contextos</w:t>
            </w:r>
          </w:p>
        </w:tc>
      </w:tr>
    </w:tbl>
    <w:p w:rsidR="00DF3BD5" w:rsidRDefault="00DF3BD5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DF3BD5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D5" w:rsidRDefault="0024643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Contenido: técnica con telar </w:t>
            </w:r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3BD5" w:rsidRDefault="00DF3BD5">
      <w:pPr>
        <w:shd w:val="clear" w:color="auto" w:fill="FFFFFF"/>
        <w:spacing w:after="0"/>
        <w:outlineLvl w:val="1"/>
        <w:rPr>
          <w:rFonts w:ascii="Comic Sans MS" w:eastAsia="Times New Roman" w:hAnsi="Comic Sans MS" w:cs="Calibri"/>
          <w:bCs/>
          <w:sz w:val="24"/>
          <w:szCs w:val="24"/>
          <w:lang w:eastAsia="es-ES"/>
        </w:rPr>
      </w:pPr>
    </w:p>
    <w:tbl>
      <w:tblPr>
        <w:tblW w:w="10749" w:type="dxa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9"/>
      </w:tblGrid>
      <w:tr w:rsidR="00DF3BD5">
        <w:trPr>
          <w:trHeight w:val="1788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Existen diferentes versiones sobre la invención del telar. La tradición china ubica su invención en la época del </w:t>
            </w:r>
            <w:hyperlink r:id="rId8" w:tooltip="Emperador Amarill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Emperador Amarillo</w:t>
              </w:r>
            </w:hyperlink>
            <w:hyperlink r:id="rId9" w:anchor="cite_note-3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3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mientras que algunos han asegurado que el telar fue inventado por los ind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genas sudamericanos</w:t>
            </w:r>
            <w:r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Otros especulan que fue desarrollado en el periodo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0" w:tooltip="Neolític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neolítico</w:t>
              </w:r>
            </w:hyperlink>
            <w:hyperlink r:id="rId11" w:anchor="cite_note-5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5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en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2" w:tooltip="Mesopotami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Mesopotamia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  <w:hyperlink r:id="rId13" w:anchor="cite_note-6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6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El telar de pedal fue inventado en el </w:t>
            </w:r>
            <w:hyperlink r:id="rId14" w:tooltip="Siglo X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siglo X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en la temprana </w:t>
            </w:r>
            <w:hyperlink r:id="rId15" w:tooltip="Edad Medi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Edad Media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  <w:hyperlink r:id="rId16" w:anchor="cite_note-7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7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El cl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rigo escoc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7" w:tooltip="William Lee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William Lee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inventó el primer telar para medias en 1589. El </w:t>
            </w:r>
            <w:hyperlink r:id="rId18" w:tooltip="Telar de Jacquard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telar de Jacquard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automático fue inventado en 1801 por </w:t>
            </w:r>
            <w:hyperlink r:id="rId19" w:tooltip="Joseph Marie Jacquard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Joseph Marie Jacquard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y una versión del telar mecánico (el cual jugó un papel importante en la </w:t>
            </w:r>
            <w:hyperlink r:id="rId20" w:tooltip="Revolución industrial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revolución industrial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) fue inventada por el clérigo inglés </w:t>
            </w:r>
            <w:hyperlink r:id="rId21" w:tooltip="Edmund Cartwright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Edmund Cartwright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en 1784. Ésta fue patentada un año después, pero debido a fallos, Cartwright desarrolló su versión definitiva en 1789, la cual sirvió de modelo para desarrollos posteriores.</w:t>
            </w:r>
          </w:p>
          <w:p w:rsidR="00DF3BD5" w:rsidRDefault="008D439D">
            <w:pPr>
              <w:shd w:val="clear" w:color="auto" w:fill="FFFFFF"/>
              <w:spacing w:before="120" w:after="120"/>
              <w:textAlignment w:val="auto"/>
            </w:pPr>
            <w:hyperlink r:id="rId22" w:tooltip="Charles Babbage" w:history="1">
              <w:r w:rsidR="00246439"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Charles Babbage</w:t>
              </w:r>
            </w:hyperlink>
            <w:r w:rsidR="00246439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con ayuda de </w:t>
            </w:r>
            <w:hyperlink r:id="rId23" w:tooltip="Augusta Lee (aún no redactado)" w:history="1">
              <w:r w:rsidR="00246439"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Augusta Lee</w:t>
              </w:r>
            </w:hyperlink>
            <w:r w:rsidR="00246439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descubrió un patrón para tarjetas perforadas por medio del telar, lo cual contribuyó a la idea de la </w:t>
            </w:r>
            <w:hyperlink r:id="rId24" w:tooltip="Computadora" w:history="1">
              <w:r w:rsidR="00246439"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computadora</w:t>
              </w:r>
            </w:hyperlink>
            <w:r w:rsidR="00246439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. 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El 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telar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es una máquina para </w:t>
            </w:r>
            <w:hyperlink r:id="rId25" w:tooltip="Tejedurí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tejer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construida con </w:t>
            </w:r>
            <w:hyperlink r:id="rId26" w:tooltip="Made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madera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o </w:t>
            </w:r>
            <w:hyperlink r:id="rId27" w:tooltip="Metal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metal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en la que se colocan unos hilos paralelos, denominados urdimbres, que deben sujetarse a ambos. Mediante un mecanismo, estos hilos son elevados individualmente o en grupos, formando una abertura denominada calada, a través de la cual pasa la trama.</w:t>
            </w:r>
            <w:hyperlink r:id="rId28" w:anchor="cite_note-1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vertAlign w:val="superscript"/>
                  <w:lang w:eastAsia="es-ES"/>
                </w:rPr>
                <w:t>1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hyperlink r:id="rId29" w:anchor="cite_note-2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vertAlign w:val="superscript"/>
                  <w:lang w:eastAsia="es-ES"/>
                </w:rPr>
                <w:t>2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Puede ser artesanal o industrial. Los telares artesanales se clasifican en tres grandes familias: bastidores, verticales y horizontales. Los telares industriales se clasifican según el tipo de tejido que producen: hay planos, circulares y textiles.</w:t>
            </w:r>
          </w:p>
        </w:tc>
      </w:tr>
    </w:tbl>
    <w:p w:rsidR="00DF3BD5" w:rsidRDefault="00DF3BD5"/>
    <w:sectPr w:rsidR="00DF3BD5">
      <w:headerReference w:type="default" r:id="rId3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9D" w:rsidRDefault="008D439D">
      <w:pPr>
        <w:spacing w:after="0"/>
      </w:pPr>
      <w:r>
        <w:separator/>
      </w:r>
    </w:p>
  </w:endnote>
  <w:endnote w:type="continuationSeparator" w:id="0">
    <w:p w:rsidR="008D439D" w:rsidRDefault="008D4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9D" w:rsidRDefault="008D43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D439D" w:rsidRDefault="008D4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42" w:rsidRDefault="00246439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111575</wp:posOffset>
          </wp:positionH>
          <wp:positionV relativeFrom="paragraph">
            <wp:posOffset>-250188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Colegio República Argentina</w:t>
    </w:r>
  </w:p>
  <w:p w:rsidR="00477942" w:rsidRDefault="00246439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477942" w:rsidRDefault="008D4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5"/>
    <w:rsid w:val="00020E16"/>
    <w:rsid w:val="00246439"/>
    <w:rsid w:val="007624A3"/>
    <w:rsid w:val="008D439D"/>
    <w:rsid w:val="00D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9692"/>
  <w15:docId w15:val="{0E88F5A2-5BAD-4903-8746-A7FCFF2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mperador_Amarillo" TargetMode="External"/><Relationship Id="rId13" Type="http://schemas.openxmlformats.org/officeDocument/2006/relationships/hyperlink" Target="https://es.wikipedia.org/wiki/Telar" TargetMode="External"/><Relationship Id="rId18" Type="http://schemas.openxmlformats.org/officeDocument/2006/relationships/hyperlink" Target="https://es.wikipedia.org/wiki/Telar_de_Jacquard" TargetMode="External"/><Relationship Id="rId26" Type="http://schemas.openxmlformats.org/officeDocument/2006/relationships/hyperlink" Target="https://es.wikipedia.org/wiki/Made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Edmund_Cartwright" TargetMode="External"/><Relationship Id="rId7" Type="http://schemas.openxmlformats.org/officeDocument/2006/relationships/hyperlink" Target="https://www.pequeocio.com/manualidades-infantiles/manualidades-con-lana/" TargetMode="External"/><Relationship Id="rId12" Type="http://schemas.openxmlformats.org/officeDocument/2006/relationships/hyperlink" Target="https://es.wikipedia.org/wiki/Mesopotamia" TargetMode="External"/><Relationship Id="rId17" Type="http://schemas.openxmlformats.org/officeDocument/2006/relationships/hyperlink" Target="https://es.wikipedia.org/wiki/William_Lee" TargetMode="External"/><Relationship Id="rId25" Type="http://schemas.openxmlformats.org/officeDocument/2006/relationships/hyperlink" Target="https://es.wikipedia.org/wiki/Tejedur&#237;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Telar" TargetMode="External"/><Relationship Id="rId20" Type="http://schemas.openxmlformats.org/officeDocument/2006/relationships/hyperlink" Target="https://es.wikipedia.org/wiki/Revoluci&#243;n_industrial" TargetMode="External"/><Relationship Id="rId29" Type="http://schemas.openxmlformats.org/officeDocument/2006/relationships/hyperlink" Target="https://es.wikipedia.org/wiki/Tel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RldKy8Nm4&amp;t=66s" TargetMode="External"/><Relationship Id="rId11" Type="http://schemas.openxmlformats.org/officeDocument/2006/relationships/hyperlink" Target="https://es.wikipedia.org/wiki/Telar" TargetMode="External"/><Relationship Id="rId24" Type="http://schemas.openxmlformats.org/officeDocument/2006/relationships/hyperlink" Target="https://es.wikipedia.org/wiki/Computador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Edad_Media" TargetMode="External"/><Relationship Id="rId23" Type="http://schemas.openxmlformats.org/officeDocument/2006/relationships/hyperlink" Target="https://es.wikipedia.org/w/index.php?title=Augusta_Lee&amp;action=edit&amp;redlink=1" TargetMode="External"/><Relationship Id="rId28" Type="http://schemas.openxmlformats.org/officeDocument/2006/relationships/hyperlink" Target="https://es.wikipedia.org/wiki/Telar" TargetMode="External"/><Relationship Id="rId10" Type="http://schemas.openxmlformats.org/officeDocument/2006/relationships/hyperlink" Target="https://es.wikipedia.org/wiki/Neol&#237;tico" TargetMode="External"/><Relationship Id="rId19" Type="http://schemas.openxmlformats.org/officeDocument/2006/relationships/hyperlink" Target="https://es.wikipedia.org/wiki/Joseph_Marie_Jacquard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Telar" TargetMode="External"/><Relationship Id="rId14" Type="http://schemas.openxmlformats.org/officeDocument/2006/relationships/hyperlink" Target="https://es.wikipedia.org/wiki/Siglo_X" TargetMode="External"/><Relationship Id="rId22" Type="http://schemas.openxmlformats.org/officeDocument/2006/relationships/hyperlink" Target="https://es.wikipedia.org/wiki/Charles_Babbage" TargetMode="External"/><Relationship Id="rId27" Type="http://schemas.openxmlformats.org/officeDocument/2006/relationships/hyperlink" Target="https://es.wikipedia.org/wiki/Meta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4</cp:revision>
  <dcterms:created xsi:type="dcterms:W3CDTF">2020-05-31T15:36:00Z</dcterms:created>
  <dcterms:modified xsi:type="dcterms:W3CDTF">2020-06-13T21:10:00Z</dcterms:modified>
</cp:coreProperties>
</file>