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A6" w:rsidRDefault="006F0A30">
      <w:pPr>
        <w:spacing w:after="200" w:line="276" w:lineRule="auto"/>
      </w:pPr>
      <w:r>
        <w:rPr>
          <w:b/>
        </w:rPr>
        <w:t xml:space="preserve">SEMANA </w:t>
      </w:r>
      <w:r w:rsidR="00564C7F">
        <w:rPr>
          <w:b/>
        </w:rPr>
        <w:t>12</w:t>
      </w:r>
      <w:r>
        <w:rPr>
          <w:b/>
        </w:rPr>
        <w:t xml:space="preserve"> TAREA DE ARTES VISUALES      8° AÑOS BÁSICOS</w:t>
      </w:r>
    </w:p>
    <w:tbl>
      <w:tblPr>
        <w:tblW w:w="1046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1"/>
      </w:tblGrid>
      <w:tr w:rsidR="007B26A6">
        <w:trPr>
          <w:trHeight w:val="315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spacing w:after="0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7B26A6">
        <w:trPr>
          <w:trHeight w:val="277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spacing w:after="200" w:line="276" w:lineRule="auto"/>
            </w:pPr>
            <w:r>
              <w:rPr>
                <w:lang w:val="es-CL"/>
              </w:rPr>
              <w:t xml:space="preserve">Curso:                                                                          </w:t>
            </w:r>
            <w:r w:rsidR="00564C7F">
              <w:rPr>
                <w:lang w:val="es-CL"/>
              </w:rPr>
              <w:t xml:space="preserve">                              </w:t>
            </w:r>
            <w:r>
              <w:rPr>
                <w:lang w:val="es-CL"/>
              </w:rPr>
              <w:t xml:space="preserve">        </w:t>
            </w:r>
            <w:r>
              <w:rPr>
                <w:rFonts w:cs="Calibri"/>
                <w:b/>
                <w:sz w:val="24"/>
                <w:szCs w:val="24"/>
              </w:rPr>
              <w:t xml:space="preserve">Fecha: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 xml:space="preserve">Semana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del </w:t>
            </w:r>
            <w:r w:rsidR="00564C7F">
              <w:rPr>
                <w:rFonts w:cs="Calibri"/>
                <w:color w:val="333333"/>
                <w:shd w:val="clear" w:color="auto" w:fill="FFFFFF"/>
              </w:rPr>
              <w:t>15 al 19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de junio </w:t>
            </w:r>
            <w:r>
              <w:rPr>
                <w:rFonts w:cs="Calibri"/>
              </w:rPr>
              <w:t>2020</w:t>
            </w:r>
          </w:p>
        </w:tc>
      </w:tr>
      <w:tr w:rsidR="007B26A6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Pr="00564C7F" w:rsidRDefault="006F0A30">
            <w:pPr>
              <w:spacing w:after="200" w:line="276" w:lineRule="auto"/>
              <w:rPr>
                <w:rFonts w:ascii="Comic Sans MS" w:eastAsia="Times New Roman" w:hAnsi="Comic Sans MS" w:cs="Arial"/>
                <w:lang w:eastAsia="es-ES"/>
              </w:rPr>
            </w:pPr>
            <w:r w:rsidRPr="00564C7F">
              <w:rPr>
                <w:rFonts w:ascii="Comic Sans MS" w:eastAsia="Times New Roman" w:hAnsi="Comic Sans MS" w:cs="Arial"/>
                <w:lang w:eastAsia="es-ES"/>
              </w:rPr>
              <w:t>OA</w:t>
            </w:r>
            <w:bookmarkStart w:id="0" w:name="_GoBack"/>
            <w:bookmarkEnd w:id="0"/>
            <w:r w:rsidRPr="00564C7F">
              <w:rPr>
                <w:rFonts w:ascii="Comic Sans MS" w:eastAsia="Times New Roman" w:hAnsi="Comic Sans MS" w:cs="Arial"/>
                <w:lang w:eastAsia="es-ES"/>
              </w:rPr>
              <w:t xml:space="preserve"> 02 Crear trabajos visuales a partir de diferentes desafíos creativos, experimentando con mate riales sustentables en técnicas de impresión, papeles y textiles.</w:t>
            </w:r>
          </w:p>
          <w:p w:rsidR="007B26A6" w:rsidRPr="00564C7F" w:rsidRDefault="006F0A30">
            <w:pPr>
              <w:spacing w:after="200" w:line="276" w:lineRule="auto"/>
            </w:pPr>
            <w:r w:rsidRPr="00564C7F">
              <w:rPr>
                <w:rFonts w:cs="Calibri"/>
                <w:b/>
              </w:rPr>
              <w:t xml:space="preserve"> </w:t>
            </w:r>
            <w:r w:rsidRPr="00564C7F">
              <w:rPr>
                <w:rFonts w:ascii="Comic Sans MS" w:eastAsia="Times New Roman" w:hAnsi="Comic Sans MS" w:cs="Arial"/>
                <w:lang w:eastAsia="es-ES"/>
              </w:rPr>
              <w:t>OA 01Crear trabajos visuales basados en la apreciación y el análisis de manifestaciones estéticas referidas a la relación entre personas, naturaleza y medioambiente, en diferentes contextos</w:t>
            </w:r>
          </w:p>
          <w:p w:rsidR="007B26A6" w:rsidRDefault="007B26A6">
            <w:pPr>
              <w:spacing w:after="200" w:line="276" w:lineRule="auto"/>
            </w:pPr>
          </w:p>
        </w:tc>
      </w:tr>
    </w:tbl>
    <w:p w:rsidR="007B26A6" w:rsidRDefault="006F0A30">
      <w:pPr>
        <w:spacing w:after="200" w:line="276" w:lineRule="auto"/>
        <w:rPr>
          <w:b/>
        </w:rPr>
      </w:pPr>
      <w:r>
        <w:rPr>
          <w:b/>
        </w:rPr>
        <w:t xml:space="preserve"> </w:t>
      </w:r>
    </w:p>
    <w:p w:rsidR="007B26A6" w:rsidRDefault="006F0A30">
      <w:pPr>
        <w:spacing w:after="200" w:line="276" w:lineRule="auto"/>
        <w:rPr>
          <w:b/>
        </w:rPr>
      </w:pPr>
      <w:r>
        <w:rPr>
          <w:b/>
        </w:rPr>
        <w:t xml:space="preserve">1- ¿Descubriste algunas otras figuras en telar cuáles? Escríbelas </w:t>
      </w:r>
    </w:p>
    <w:p w:rsidR="007B26A6" w:rsidRDefault="006F0A30">
      <w:pPr>
        <w:spacing w:after="200"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7B26A6" w:rsidRDefault="007B26A6">
      <w:pPr>
        <w:spacing w:after="200" w:line="276" w:lineRule="auto"/>
        <w:rPr>
          <w:b/>
        </w:rPr>
      </w:pPr>
    </w:p>
    <w:p w:rsidR="007B26A6" w:rsidRDefault="006F0A30">
      <w:pPr>
        <w:spacing w:after="200" w:line="276" w:lineRule="auto"/>
        <w:rPr>
          <w:b/>
        </w:rPr>
      </w:pPr>
      <w:r>
        <w:rPr>
          <w:b/>
        </w:rPr>
        <w:t>Pauta de Evaluación Técnica de TELAR             Puntaje Máximo: 15 puntos               Puntaje mínimo: 9 puntos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2599"/>
        <w:gridCol w:w="2599"/>
        <w:gridCol w:w="2630"/>
      </w:tblGrid>
      <w:tr w:rsidR="007B26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ASPECTOS y/o   CRITERIOS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MUY BIEN (3 puntos)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BIEN (2 puntos)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DEFICIENTE (1 puntos)</w:t>
            </w:r>
          </w:p>
          <w:p w:rsidR="007B26A6" w:rsidRDefault="007B26A6">
            <w:pPr>
              <w:tabs>
                <w:tab w:val="left" w:pos="1290"/>
              </w:tabs>
              <w:spacing w:after="0"/>
              <w:jc w:val="center"/>
              <w:rPr>
                <w:b/>
                <w:lang w:val="es-CL"/>
              </w:rPr>
            </w:pPr>
          </w:p>
        </w:tc>
      </w:tr>
      <w:tr w:rsidR="007B26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La estudiante es creativa dentro del modelo establecido. (</w:t>
            </w:r>
            <w:proofErr w:type="gramStart"/>
            <w:r>
              <w:rPr>
                <w:lang w:val="es-CL"/>
              </w:rPr>
              <w:t>color  y</w:t>
            </w:r>
            <w:proofErr w:type="gramEnd"/>
            <w:r>
              <w:rPr>
                <w:lang w:val="es-CL"/>
              </w:rPr>
              <w:t xml:space="preserve"> figuras )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7B26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La estudiante experimenta probando nuevas maneras de usar materiales, herramientas y procedimientos para expresar ideas.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7B26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La estudiante realiza un trabajo limpio y prolijo.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7B26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Los materiales ocupados para realizar el telar fueron adecuados.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7B26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La estudiante se guía por los modelos establecidos.</w:t>
            </w:r>
          </w:p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(técnica de telar)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  <w:tr w:rsidR="007B26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 xml:space="preserve"> Puntaje </w:t>
            </w:r>
          </w:p>
          <w:p w:rsidR="007B26A6" w:rsidRDefault="006F0A30">
            <w:pPr>
              <w:tabs>
                <w:tab w:val="left" w:pos="1290"/>
              </w:tabs>
              <w:spacing w:after="0"/>
              <w:rPr>
                <w:lang w:val="es-CL"/>
              </w:rPr>
            </w:pPr>
            <w:r>
              <w:rPr>
                <w:lang w:val="es-CL"/>
              </w:rPr>
              <w:t>Total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6A6" w:rsidRDefault="007B26A6">
            <w:pPr>
              <w:tabs>
                <w:tab w:val="left" w:pos="1290"/>
              </w:tabs>
              <w:spacing w:after="0"/>
              <w:rPr>
                <w:lang w:val="es-CL"/>
              </w:rPr>
            </w:pPr>
          </w:p>
        </w:tc>
      </w:tr>
    </w:tbl>
    <w:p w:rsidR="007B26A6" w:rsidRDefault="007B26A6">
      <w:pPr>
        <w:tabs>
          <w:tab w:val="left" w:pos="1290"/>
        </w:tabs>
        <w:spacing w:after="200" w:line="276" w:lineRule="auto"/>
      </w:pPr>
    </w:p>
    <w:p w:rsidR="007B26A6" w:rsidRDefault="007B26A6">
      <w:pPr>
        <w:rPr>
          <w:rFonts w:cs="Calibri"/>
          <w:b/>
          <w:sz w:val="24"/>
          <w:szCs w:val="24"/>
        </w:rPr>
      </w:pPr>
    </w:p>
    <w:p w:rsidR="007B26A6" w:rsidRDefault="007B26A6"/>
    <w:sectPr w:rsidR="007B26A6">
      <w:head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02" w:rsidRDefault="00433B02">
      <w:pPr>
        <w:spacing w:after="0"/>
      </w:pPr>
      <w:r>
        <w:separator/>
      </w:r>
    </w:p>
  </w:endnote>
  <w:endnote w:type="continuationSeparator" w:id="0">
    <w:p w:rsidR="00433B02" w:rsidRDefault="00433B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02" w:rsidRDefault="00433B0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33B02" w:rsidRDefault="00433B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089" w:rsidRDefault="006F0A30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-286380</wp:posOffset>
          </wp:positionV>
          <wp:extent cx="466728" cy="552453"/>
          <wp:effectExtent l="0" t="0" r="9522" b="0"/>
          <wp:wrapNone/>
          <wp:docPr id="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</w:t>
    </w:r>
    <w:r>
      <w:rPr>
        <w:rFonts w:ascii="Times New Roman" w:hAnsi="Times New Roman"/>
        <w:sz w:val="16"/>
        <w:szCs w:val="16"/>
        <w:lang w:val="es-MX"/>
      </w:rPr>
      <w:t>Colegio República Argentina</w:t>
    </w:r>
  </w:p>
  <w:p w:rsidR="001C6089" w:rsidRDefault="006F0A30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          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:rsidR="001C6089" w:rsidRDefault="00433B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A6"/>
    <w:rsid w:val="00433B02"/>
    <w:rsid w:val="00564C7F"/>
    <w:rsid w:val="006F0A30"/>
    <w:rsid w:val="007B26A6"/>
    <w:rsid w:val="00D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1CA8"/>
  <w15:docId w15:val="{509A02CA-F135-4C79-B3A8-9B8B6119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4</cp:revision>
  <dcterms:created xsi:type="dcterms:W3CDTF">2020-05-31T15:37:00Z</dcterms:created>
  <dcterms:modified xsi:type="dcterms:W3CDTF">2020-06-13T21:11:00Z</dcterms:modified>
</cp:coreProperties>
</file>