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DB" w:rsidRPr="00DF4DB4" w:rsidRDefault="009409DB" w:rsidP="009409DB">
      <w:pPr>
        <w:tabs>
          <w:tab w:val="center" w:pos="4252"/>
          <w:tab w:val="right" w:pos="8504"/>
        </w:tabs>
        <w:spacing w:after="0" w:line="240" w:lineRule="auto"/>
        <w:rPr>
          <w:rFonts w:ascii="Arial" w:hAnsi="Arial" w:cs="Arial"/>
          <w:sz w:val="18"/>
          <w:szCs w:val="24"/>
          <w:lang w:val="es-MX"/>
        </w:rPr>
      </w:pPr>
      <w:r w:rsidRPr="00DF4DB4">
        <w:rPr>
          <w:rFonts w:ascii="Arial" w:hAnsi="Arial" w:cs="Arial"/>
          <w:b/>
          <w:noProof/>
          <w:sz w:val="18"/>
          <w:szCs w:val="24"/>
          <w:lang w:eastAsia="es-CL"/>
        </w:rPr>
        <w:drawing>
          <wp:anchor distT="0" distB="0" distL="114300" distR="114300" simplePos="0" relativeHeight="251659264" behindDoc="0" locked="0" layoutInCell="1" allowOverlap="1">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935" cy="517525"/>
                    </a:xfrm>
                    <a:prstGeom prst="rect">
                      <a:avLst/>
                    </a:prstGeom>
                    <a:noFill/>
                    <a:ln>
                      <a:noFill/>
                    </a:ln>
                  </pic:spPr>
                </pic:pic>
              </a:graphicData>
            </a:graphic>
          </wp:anchor>
        </w:drawing>
      </w:r>
      <w:r w:rsidRPr="00DF4DB4">
        <w:rPr>
          <w:rFonts w:ascii="Arial" w:hAnsi="Arial" w:cs="Arial"/>
          <w:sz w:val="18"/>
          <w:szCs w:val="24"/>
          <w:lang w:val="es-MX"/>
        </w:rPr>
        <w:t>Colegio República Argentina</w:t>
      </w:r>
    </w:p>
    <w:p w:rsidR="009409DB" w:rsidRPr="00DF4DB4" w:rsidRDefault="009409DB" w:rsidP="009409DB">
      <w:pPr>
        <w:tabs>
          <w:tab w:val="center" w:pos="4252"/>
          <w:tab w:val="right" w:pos="8504"/>
        </w:tabs>
        <w:spacing w:after="0" w:line="240" w:lineRule="auto"/>
        <w:rPr>
          <w:rFonts w:ascii="Arial" w:hAnsi="Arial" w:cs="Arial"/>
          <w:sz w:val="18"/>
          <w:szCs w:val="24"/>
          <w:lang w:val="es-MX"/>
        </w:rPr>
      </w:pPr>
      <w:proofErr w:type="spellStart"/>
      <w:r w:rsidRPr="00DF4DB4">
        <w:rPr>
          <w:rFonts w:ascii="Arial" w:hAnsi="Arial" w:cs="Arial"/>
          <w:sz w:val="18"/>
          <w:szCs w:val="24"/>
          <w:lang w:val="es-ES"/>
        </w:rPr>
        <w:t>O’Carrol</w:t>
      </w:r>
      <w:proofErr w:type="spellEnd"/>
      <w:r w:rsidRPr="00DF4DB4">
        <w:rPr>
          <w:rFonts w:ascii="Arial" w:hAnsi="Arial" w:cs="Arial"/>
          <w:sz w:val="18"/>
          <w:szCs w:val="24"/>
          <w:lang w:val="es-ES"/>
        </w:rPr>
        <w:t xml:space="preserve">  # 850-   Fono 72- 2230332</w:t>
      </w:r>
    </w:p>
    <w:p w:rsidR="009409DB" w:rsidRPr="00DF4DB4" w:rsidRDefault="009409DB" w:rsidP="009409DB">
      <w:pPr>
        <w:rPr>
          <w:rFonts w:ascii="Arial" w:hAnsi="Arial" w:cs="Arial"/>
          <w:sz w:val="18"/>
          <w:szCs w:val="24"/>
          <w:lang w:val="es-ES"/>
        </w:rPr>
      </w:pPr>
      <w:r w:rsidRPr="00DF4DB4">
        <w:rPr>
          <w:rFonts w:ascii="Arial" w:hAnsi="Arial" w:cs="Arial"/>
          <w:sz w:val="18"/>
          <w:szCs w:val="24"/>
          <w:lang w:val="es-ES"/>
        </w:rPr>
        <w:t xml:space="preserve">                    Rancagua</w:t>
      </w:r>
    </w:p>
    <w:p w:rsidR="008B176C" w:rsidRPr="00DF4DB4" w:rsidRDefault="008B176C" w:rsidP="009409DB">
      <w:pPr>
        <w:rPr>
          <w:rFonts w:ascii="Arial" w:hAnsi="Arial" w:cs="Arial"/>
          <w:sz w:val="24"/>
          <w:szCs w:val="24"/>
          <w:lang w:val="es-ES"/>
        </w:rPr>
      </w:pPr>
      <w:r w:rsidRPr="00DF4DB4">
        <w:rPr>
          <w:rFonts w:ascii="Arial" w:hAnsi="Arial" w:cs="Arial"/>
          <w:b/>
          <w:sz w:val="24"/>
          <w:szCs w:val="24"/>
          <w:lang w:val="es-ES"/>
        </w:rPr>
        <w:t>Asignatura</w:t>
      </w:r>
      <w:r w:rsidRPr="00DF4DB4">
        <w:rPr>
          <w:rFonts w:ascii="Arial" w:hAnsi="Arial" w:cs="Arial"/>
          <w:sz w:val="24"/>
          <w:szCs w:val="24"/>
          <w:lang w:val="es-ES"/>
        </w:rPr>
        <w:t xml:space="preserve">:      </w:t>
      </w:r>
      <w:r w:rsidR="00EF7C95" w:rsidRPr="00DF4DB4">
        <w:rPr>
          <w:rFonts w:ascii="Arial" w:hAnsi="Arial" w:cs="Arial"/>
          <w:sz w:val="24"/>
          <w:szCs w:val="24"/>
          <w:lang w:val="es-ES"/>
        </w:rPr>
        <w:t>Ciencias Naturales</w:t>
      </w:r>
      <w:r w:rsidRPr="00DF4DB4">
        <w:rPr>
          <w:rFonts w:ascii="Arial" w:hAnsi="Arial" w:cs="Arial"/>
          <w:sz w:val="24"/>
          <w:szCs w:val="24"/>
          <w:lang w:val="es-ES"/>
        </w:rPr>
        <w:t xml:space="preserve">        </w:t>
      </w:r>
      <w:r w:rsidR="00EF7C95" w:rsidRPr="00DF4DB4">
        <w:rPr>
          <w:rFonts w:ascii="Arial" w:hAnsi="Arial" w:cs="Arial"/>
          <w:sz w:val="24"/>
          <w:szCs w:val="24"/>
          <w:lang w:val="es-ES"/>
        </w:rPr>
        <w:t xml:space="preserve">            </w:t>
      </w:r>
      <w:r w:rsidRPr="00DF4DB4">
        <w:rPr>
          <w:rFonts w:ascii="Arial" w:hAnsi="Arial" w:cs="Arial"/>
          <w:sz w:val="24"/>
          <w:szCs w:val="24"/>
          <w:lang w:val="es-ES"/>
        </w:rPr>
        <w:t xml:space="preserve">           Curso:      </w:t>
      </w:r>
      <w:r w:rsidR="00EF7C95" w:rsidRPr="00DF4DB4">
        <w:rPr>
          <w:rFonts w:ascii="Arial" w:hAnsi="Arial" w:cs="Arial"/>
          <w:sz w:val="24"/>
          <w:szCs w:val="24"/>
          <w:lang w:val="es-ES"/>
        </w:rPr>
        <w:t>Octavo básico</w:t>
      </w:r>
    </w:p>
    <w:p w:rsidR="00DF4DB4" w:rsidRPr="00DF4DB4" w:rsidRDefault="00DF4DB4" w:rsidP="009409DB">
      <w:pPr>
        <w:rPr>
          <w:rFonts w:ascii="Arial" w:hAnsi="Arial" w:cs="Arial"/>
          <w:sz w:val="24"/>
          <w:szCs w:val="24"/>
          <w:lang w:val="es-ES"/>
        </w:rPr>
      </w:pPr>
      <w:r w:rsidRPr="00DF4DB4">
        <w:rPr>
          <w:rFonts w:ascii="Arial" w:hAnsi="Arial" w:cs="Arial"/>
          <w:b/>
          <w:sz w:val="24"/>
          <w:szCs w:val="24"/>
        </w:rPr>
        <w:t>Semana 7</w:t>
      </w:r>
      <w:r w:rsidRPr="00DF4DB4">
        <w:rPr>
          <w:rFonts w:ascii="Arial" w:hAnsi="Arial" w:cs="Arial"/>
          <w:sz w:val="24"/>
          <w:szCs w:val="24"/>
        </w:rPr>
        <w:t>,</w:t>
      </w:r>
      <w:r w:rsidRPr="00DF4DB4">
        <w:rPr>
          <w:rFonts w:ascii="Arial" w:hAnsi="Arial" w:cs="Arial"/>
          <w:b/>
          <w:sz w:val="24"/>
          <w:szCs w:val="24"/>
        </w:rPr>
        <w:t xml:space="preserve"> </w:t>
      </w:r>
      <w:r w:rsidRPr="00DF4DB4">
        <w:rPr>
          <w:rFonts w:ascii="Arial" w:hAnsi="Arial" w:cs="Arial"/>
          <w:sz w:val="24"/>
          <w:szCs w:val="24"/>
        </w:rPr>
        <w:t>11 al 15 de mayo</w:t>
      </w:r>
    </w:p>
    <w:tbl>
      <w:tblPr>
        <w:tblStyle w:val="Tablaconcuadrcula"/>
        <w:tblW w:w="9180" w:type="dxa"/>
        <w:tblLook w:val="04A0"/>
      </w:tblPr>
      <w:tblGrid>
        <w:gridCol w:w="9180"/>
      </w:tblGrid>
      <w:tr w:rsidR="008B176C" w:rsidRPr="00DF4DB4" w:rsidTr="006C6709">
        <w:tc>
          <w:tcPr>
            <w:tcW w:w="9180" w:type="dxa"/>
          </w:tcPr>
          <w:p w:rsidR="008B176C" w:rsidRDefault="008B176C" w:rsidP="00524FCA">
            <w:pPr>
              <w:spacing w:line="276" w:lineRule="auto"/>
              <w:rPr>
                <w:rFonts w:ascii="Arial" w:hAnsi="Arial" w:cs="Arial"/>
                <w:sz w:val="24"/>
                <w:szCs w:val="24"/>
                <w:lang w:val="es-ES"/>
              </w:rPr>
            </w:pPr>
            <w:r w:rsidRPr="00DF4DB4">
              <w:rPr>
                <w:rFonts w:ascii="Arial" w:hAnsi="Arial" w:cs="Arial"/>
                <w:sz w:val="24"/>
                <w:szCs w:val="24"/>
                <w:lang w:val="es-ES"/>
              </w:rPr>
              <w:t>Introducción:</w:t>
            </w:r>
          </w:p>
          <w:p w:rsidR="00047C9C" w:rsidRPr="00DF4DB4" w:rsidRDefault="00047C9C" w:rsidP="00524FCA">
            <w:pPr>
              <w:spacing w:line="276" w:lineRule="auto"/>
              <w:rPr>
                <w:rFonts w:ascii="Arial" w:hAnsi="Arial" w:cs="Arial"/>
                <w:sz w:val="24"/>
                <w:szCs w:val="24"/>
                <w:lang w:val="es-ES"/>
              </w:rPr>
            </w:pPr>
          </w:p>
          <w:p w:rsidR="00524FCA" w:rsidRPr="00DF4DB4" w:rsidRDefault="00524FCA" w:rsidP="00524FCA">
            <w:pPr>
              <w:spacing w:line="276" w:lineRule="auto"/>
              <w:rPr>
                <w:rFonts w:ascii="Arial" w:hAnsi="Arial" w:cs="Arial"/>
                <w:sz w:val="24"/>
                <w:szCs w:val="24"/>
                <w:lang w:val="es-ES"/>
              </w:rPr>
            </w:pPr>
            <w:r w:rsidRPr="00DF4DB4">
              <w:rPr>
                <w:rFonts w:ascii="Arial" w:hAnsi="Arial" w:cs="Arial"/>
                <w:sz w:val="24"/>
                <w:szCs w:val="24"/>
                <w:lang w:val="es-ES"/>
              </w:rPr>
              <w:t>Estimadas estudiantes y familia.</w:t>
            </w:r>
          </w:p>
          <w:p w:rsidR="00524FCA" w:rsidRDefault="00DF4DB4" w:rsidP="00524FCA">
            <w:pPr>
              <w:spacing w:line="276" w:lineRule="auto"/>
              <w:jc w:val="both"/>
              <w:rPr>
                <w:rFonts w:ascii="Arial" w:hAnsi="Arial" w:cs="Arial"/>
                <w:sz w:val="24"/>
                <w:szCs w:val="24"/>
                <w:lang w:val="es-ES"/>
              </w:rPr>
            </w:pPr>
            <w:r>
              <w:rPr>
                <w:rFonts w:ascii="Arial" w:hAnsi="Arial" w:cs="Arial"/>
                <w:sz w:val="24"/>
                <w:szCs w:val="24"/>
                <w:lang w:val="es-ES"/>
              </w:rPr>
              <w:t>Espero que se encuentren bien en sus hogares.</w:t>
            </w:r>
          </w:p>
          <w:p w:rsidR="00DF4DB4" w:rsidRPr="00DF4DB4" w:rsidRDefault="00DF4DB4" w:rsidP="00524FCA">
            <w:pPr>
              <w:spacing w:line="276" w:lineRule="auto"/>
              <w:jc w:val="both"/>
              <w:rPr>
                <w:rFonts w:ascii="Arial" w:hAnsi="Arial" w:cs="Arial"/>
                <w:sz w:val="24"/>
                <w:szCs w:val="24"/>
                <w:lang w:val="es-ES"/>
              </w:rPr>
            </w:pPr>
            <w:r>
              <w:rPr>
                <w:rFonts w:ascii="Arial" w:hAnsi="Arial" w:cs="Arial"/>
                <w:sz w:val="24"/>
                <w:szCs w:val="24"/>
                <w:lang w:val="es-ES"/>
              </w:rPr>
              <w:t>La actividad que he planificado para esta semana tiene como finalidad aprender sobre la importancia de cada nutriente y donde es posible encontrarlos.</w:t>
            </w:r>
          </w:p>
          <w:p w:rsidR="00800995" w:rsidRDefault="00524FCA" w:rsidP="00524FCA">
            <w:pPr>
              <w:spacing w:line="276" w:lineRule="auto"/>
              <w:jc w:val="both"/>
              <w:rPr>
                <w:rFonts w:ascii="Arial" w:hAnsi="Arial" w:cs="Arial"/>
                <w:b/>
                <w:sz w:val="24"/>
                <w:szCs w:val="24"/>
                <w:lang w:val="es-ES"/>
              </w:rPr>
            </w:pPr>
            <w:r w:rsidRPr="00DF4DB4">
              <w:rPr>
                <w:rFonts w:ascii="Arial" w:hAnsi="Arial" w:cs="Arial"/>
                <w:b/>
                <w:sz w:val="24"/>
                <w:szCs w:val="24"/>
                <w:lang w:val="es-ES"/>
              </w:rPr>
              <w:t xml:space="preserve">Les </w:t>
            </w:r>
            <w:r w:rsidR="00800995" w:rsidRPr="00DF4DB4">
              <w:rPr>
                <w:rFonts w:ascii="Arial" w:hAnsi="Arial" w:cs="Arial"/>
                <w:b/>
                <w:sz w:val="24"/>
                <w:szCs w:val="24"/>
                <w:lang w:val="es-ES"/>
              </w:rPr>
              <w:t>recuerdo que no es necesario imprimir, pueden registrar las preguntas y respuestas en sus cuadernos.</w:t>
            </w:r>
          </w:p>
          <w:p w:rsidR="00660A49" w:rsidRPr="005F50E4" w:rsidRDefault="00660A49" w:rsidP="00660A49">
            <w:pPr>
              <w:autoSpaceDE w:val="0"/>
              <w:autoSpaceDN w:val="0"/>
              <w:adjustRightInd w:val="0"/>
              <w:spacing w:line="360" w:lineRule="auto"/>
              <w:jc w:val="both"/>
              <w:rPr>
                <w:rFonts w:ascii="Arial" w:hAnsi="Arial" w:cs="Arial"/>
                <w:sz w:val="24"/>
                <w:szCs w:val="24"/>
              </w:rPr>
            </w:pPr>
            <w:r w:rsidRPr="005F50E4">
              <w:rPr>
                <w:rFonts w:ascii="Arial" w:hAnsi="Arial" w:cs="Arial"/>
                <w:sz w:val="24"/>
                <w:szCs w:val="24"/>
              </w:rPr>
              <w:t>Si tienes alguna duda o inquietu</w:t>
            </w:r>
            <w:r>
              <w:rPr>
                <w:rFonts w:ascii="Arial" w:hAnsi="Arial" w:cs="Arial"/>
                <w:sz w:val="24"/>
                <w:szCs w:val="24"/>
              </w:rPr>
              <w:t>d puedes escribirle a tu profeso</w:t>
            </w:r>
            <w:r w:rsidRPr="005F50E4">
              <w:rPr>
                <w:rFonts w:ascii="Arial" w:hAnsi="Arial" w:cs="Arial"/>
                <w:sz w:val="24"/>
                <w:szCs w:val="24"/>
              </w:rPr>
              <w:t>ra:</w:t>
            </w:r>
          </w:p>
          <w:p w:rsidR="00660A49" w:rsidRPr="005F50E4" w:rsidRDefault="00660A49" w:rsidP="00660A49">
            <w:pPr>
              <w:autoSpaceDE w:val="0"/>
              <w:autoSpaceDN w:val="0"/>
              <w:adjustRightInd w:val="0"/>
              <w:spacing w:line="360" w:lineRule="auto"/>
              <w:jc w:val="both"/>
              <w:rPr>
                <w:rFonts w:ascii="Arial" w:hAnsi="Arial" w:cs="Arial"/>
                <w:sz w:val="24"/>
                <w:szCs w:val="24"/>
              </w:rPr>
            </w:pPr>
            <w:hyperlink r:id="rId6" w:history="1">
              <w:r w:rsidRPr="005F50E4">
                <w:rPr>
                  <w:rStyle w:val="Hipervnculo"/>
                  <w:rFonts w:ascii="Arial" w:hAnsi="Arial" w:cs="Arial"/>
                  <w:sz w:val="24"/>
                  <w:szCs w:val="24"/>
                </w:rPr>
                <w:t>marylen.orellana@colegio-republicaargentina.cl</w:t>
              </w:r>
            </w:hyperlink>
          </w:p>
          <w:p w:rsidR="00660A49" w:rsidRPr="005F50E4" w:rsidRDefault="00660A49" w:rsidP="00660A49">
            <w:pPr>
              <w:autoSpaceDE w:val="0"/>
              <w:autoSpaceDN w:val="0"/>
              <w:adjustRightInd w:val="0"/>
              <w:spacing w:line="360" w:lineRule="auto"/>
              <w:jc w:val="both"/>
              <w:rPr>
                <w:rFonts w:ascii="Arial" w:hAnsi="Arial" w:cs="Arial"/>
                <w:sz w:val="24"/>
                <w:szCs w:val="24"/>
              </w:rPr>
            </w:pPr>
            <w:hyperlink r:id="rId7" w:history="1">
              <w:r w:rsidRPr="005F50E4">
                <w:rPr>
                  <w:rStyle w:val="Hipervnculo"/>
                  <w:rFonts w:ascii="Arial" w:hAnsi="Arial" w:cs="Arial"/>
                  <w:sz w:val="24"/>
                  <w:szCs w:val="24"/>
                </w:rPr>
                <w:t>victoria.zuniga@colegio-republicaargentina.cl</w:t>
              </w:r>
            </w:hyperlink>
          </w:p>
          <w:p w:rsidR="008B176C" w:rsidRPr="00DF4DB4" w:rsidRDefault="00660A49" w:rsidP="00660A49">
            <w:pPr>
              <w:autoSpaceDE w:val="0"/>
              <w:autoSpaceDN w:val="0"/>
              <w:adjustRightInd w:val="0"/>
              <w:spacing w:line="360" w:lineRule="auto"/>
              <w:jc w:val="both"/>
              <w:rPr>
                <w:rFonts w:ascii="Arial" w:hAnsi="Arial" w:cs="Arial"/>
                <w:sz w:val="24"/>
                <w:szCs w:val="24"/>
                <w:lang w:val="es-ES"/>
              </w:rPr>
            </w:pPr>
            <w:hyperlink r:id="rId8" w:history="1">
              <w:r w:rsidRPr="005F50E4">
                <w:rPr>
                  <w:rStyle w:val="Hipervnculo"/>
                  <w:rFonts w:ascii="Arial" w:hAnsi="Arial" w:cs="Arial"/>
                  <w:sz w:val="24"/>
                  <w:szCs w:val="24"/>
                </w:rPr>
                <w:t>carmen.araya@colegio-republicaargentina.cl</w:t>
              </w:r>
            </w:hyperlink>
          </w:p>
        </w:tc>
      </w:tr>
    </w:tbl>
    <w:p w:rsidR="00894745" w:rsidRPr="00DF4DB4" w:rsidRDefault="00894745" w:rsidP="009409DB">
      <w:pPr>
        <w:rPr>
          <w:rFonts w:ascii="Arial" w:hAnsi="Arial" w:cs="Arial"/>
          <w:sz w:val="24"/>
          <w:szCs w:val="24"/>
          <w:lang w:val="es-ES"/>
        </w:rPr>
      </w:pPr>
    </w:p>
    <w:tbl>
      <w:tblPr>
        <w:tblStyle w:val="Tablaconcuadrcula"/>
        <w:tblW w:w="9180" w:type="dxa"/>
        <w:tblLook w:val="04A0"/>
      </w:tblPr>
      <w:tblGrid>
        <w:gridCol w:w="9180"/>
      </w:tblGrid>
      <w:tr w:rsidR="008B176C" w:rsidRPr="00DF4DB4" w:rsidTr="006C6709">
        <w:tc>
          <w:tcPr>
            <w:tcW w:w="9180" w:type="dxa"/>
          </w:tcPr>
          <w:p w:rsidR="005D64D8" w:rsidRDefault="00DF4DB4" w:rsidP="00DF4DB4">
            <w:pPr>
              <w:jc w:val="both"/>
              <w:rPr>
                <w:rFonts w:ascii="Arial" w:hAnsi="Arial" w:cs="Arial"/>
                <w:sz w:val="24"/>
                <w:szCs w:val="24"/>
              </w:rPr>
            </w:pPr>
            <w:r>
              <w:rPr>
                <w:rFonts w:ascii="Arial" w:hAnsi="Arial" w:cs="Arial"/>
                <w:sz w:val="24"/>
                <w:szCs w:val="24"/>
              </w:rPr>
              <w:t>OA 6</w:t>
            </w:r>
          </w:p>
          <w:p w:rsidR="00DF4DB4" w:rsidRPr="00DF4DB4" w:rsidRDefault="00DF4DB4" w:rsidP="00DF4DB4">
            <w:pPr>
              <w:jc w:val="both"/>
              <w:rPr>
                <w:rFonts w:ascii="Arial" w:hAnsi="Arial" w:cs="Arial"/>
                <w:sz w:val="24"/>
                <w:szCs w:val="24"/>
              </w:rPr>
            </w:pPr>
            <w:r>
              <w:rPr>
                <w:rFonts w:ascii="Arial" w:hAnsi="Arial" w:cs="Arial"/>
                <w:sz w:val="24"/>
                <w:szCs w:val="24"/>
              </w:rPr>
              <w:t xml:space="preserve">Objetivo de la actividad: </w:t>
            </w:r>
            <w:r w:rsidRPr="00DF4DB4">
              <w:rPr>
                <w:rFonts w:ascii="Arial" w:hAnsi="Arial" w:cs="Arial"/>
                <w:sz w:val="24"/>
                <w:szCs w:val="24"/>
              </w:rPr>
              <w:t>Explicar las características de los nutrientes y sus efectos en el organismo.</w:t>
            </w:r>
          </w:p>
        </w:tc>
      </w:tr>
    </w:tbl>
    <w:p w:rsidR="008B176C" w:rsidRPr="00DF4DB4" w:rsidRDefault="008B176C" w:rsidP="009409DB">
      <w:pPr>
        <w:rPr>
          <w:rFonts w:ascii="Arial" w:hAnsi="Arial" w:cs="Arial"/>
          <w:sz w:val="24"/>
          <w:szCs w:val="24"/>
        </w:rPr>
      </w:pPr>
    </w:p>
    <w:tbl>
      <w:tblPr>
        <w:tblStyle w:val="Tablaconcuadrcula"/>
        <w:tblW w:w="9180" w:type="dxa"/>
        <w:tblLook w:val="04A0"/>
      </w:tblPr>
      <w:tblGrid>
        <w:gridCol w:w="9180"/>
      </w:tblGrid>
      <w:tr w:rsidR="005D64D8" w:rsidRPr="00DF4DB4" w:rsidTr="006C6709">
        <w:tc>
          <w:tcPr>
            <w:tcW w:w="9180" w:type="dxa"/>
          </w:tcPr>
          <w:p w:rsidR="005D64D8" w:rsidRDefault="005D64D8" w:rsidP="008B57B1">
            <w:pPr>
              <w:spacing w:line="276" w:lineRule="auto"/>
              <w:rPr>
                <w:rFonts w:ascii="Arial" w:hAnsi="Arial" w:cs="Arial"/>
                <w:sz w:val="24"/>
                <w:szCs w:val="24"/>
              </w:rPr>
            </w:pPr>
            <w:r w:rsidRPr="00DF4DB4">
              <w:rPr>
                <w:rFonts w:ascii="Arial" w:hAnsi="Arial" w:cs="Arial"/>
                <w:sz w:val="24"/>
                <w:szCs w:val="24"/>
              </w:rPr>
              <w:t>Contenidos:</w:t>
            </w:r>
          </w:p>
          <w:p w:rsidR="00047C9C" w:rsidRPr="00DF4DB4" w:rsidRDefault="00047C9C" w:rsidP="008B57B1">
            <w:pPr>
              <w:spacing w:line="276" w:lineRule="auto"/>
              <w:rPr>
                <w:rFonts w:ascii="Arial" w:hAnsi="Arial" w:cs="Arial"/>
                <w:sz w:val="24"/>
                <w:szCs w:val="24"/>
              </w:rPr>
            </w:pPr>
          </w:p>
          <w:p w:rsidR="00D24530" w:rsidRDefault="00DF4DB4" w:rsidP="008B57B1">
            <w:pPr>
              <w:spacing w:line="276" w:lineRule="auto"/>
              <w:jc w:val="both"/>
              <w:rPr>
                <w:rFonts w:ascii="Arial" w:hAnsi="Arial" w:cs="Arial"/>
                <w:sz w:val="24"/>
                <w:szCs w:val="24"/>
              </w:rPr>
            </w:pPr>
            <w:r>
              <w:rPr>
                <w:rFonts w:ascii="Arial" w:hAnsi="Arial" w:cs="Arial"/>
                <w:sz w:val="24"/>
                <w:szCs w:val="24"/>
              </w:rPr>
              <w:t>Para comenzar te recordaré qu</w:t>
            </w:r>
            <w:r w:rsidR="008B57B1">
              <w:rPr>
                <w:rFonts w:ascii="Arial" w:hAnsi="Arial" w:cs="Arial"/>
                <w:sz w:val="24"/>
                <w:szCs w:val="24"/>
              </w:rPr>
              <w:t>e los nutrientes</w:t>
            </w:r>
            <w:r>
              <w:rPr>
                <w:rFonts w:ascii="Arial" w:hAnsi="Arial" w:cs="Arial"/>
                <w:sz w:val="24"/>
                <w:szCs w:val="24"/>
              </w:rPr>
              <w:t xml:space="preserve"> son aquellas moléculas</w:t>
            </w:r>
            <w:r w:rsidR="007B3DD0">
              <w:rPr>
                <w:rFonts w:ascii="Arial" w:hAnsi="Arial" w:cs="Arial"/>
                <w:sz w:val="24"/>
                <w:szCs w:val="24"/>
              </w:rPr>
              <w:t xml:space="preserve"> que se obtienen</w:t>
            </w:r>
            <w:r w:rsidR="00F51B33">
              <w:rPr>
                <w:rFonts w:ascii="Arial" w:hAnsi="Arial" w:cs="Arial"/>
                <w:sz w:val="24"/>
                <w:szCs w:val="24"/>
              </w:rPr>
              <w:t xml:space="preserve"> luego de la digestión de un alimento, principalmente proteínas carbohidratos y lípidos, que son fundamentales para el organismo ya que muchos de ellos no los produce el cuerpo.</w:t>
            </w:r>
          </w:p>
          <w:p w:rsidR="00F51B33" w:rsidRDefault="00F51B33" w:rsidP="008B57B1">
            <w:pPr>
              <w:spacing w:line="276" w:lineRule="auto"/>
              <w:jc w:val="both"/>
              <w:rPr>
                <w:rFonts w:ascii="Arial" w:hAnsi="Arial" w:cs="Arial"/>
                <w:sz w:val="24"/>
                <w:szCs w:val="24"/>
              </w:rPr>
            </w:pPr>
          </w:p>
          <w:p w:rsidR="00F51B33" w:rsidRDefault="006C6709" w:rsidP="008B57B1">
            <w:pPr>
              <w:spacing w:line="276" w:lineRule="auto"/>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4384" behindDoc="1" locked="0" layoutInCell="1" allowOverlap="1">
                  <wp:simplePos x="0" y="0"/>
                  <wp:positionH relativeFrom="column">
                    <wp:posOffset>3074035</wp:posOffset>
                  </wp:positionH>
                  <wp:positionV relativeFrom="paragraph">
                    <wp:posOffset>1813560</wp:posOffset>
                  </wp:positionV>
                  <wp:extent cx="2478405" cy="1774190"/>
                  <wp:effectExtent l="19050" t="0" r="0" b="0"/>
                  <wp:wrapTight wrapText="bothSides">
                    <wp:wrapPolygon edited="0">
                      <wp:start x="-166" y="0"/>
                      <wp:lineTo x="-166" y="21337"/>
                      <wp:lineTo x="21583" y="21337"/>
                      <wp:lineTo x="21583" y="0"/>
                      <wp:lineTo x="-166" y="0"/>
                    </wp:wrapPolygon>
                  </wp:wrapTight>
                  <wp:docPr id="4" name="Imagen 4" descr="Las mejores fuentes de hidratos de carbono para el de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mejores fuentes de hidratos de carbono para el deportista"/>
                          <pic:cNvPicPr>
                            <a:picLocks noChangeAspect="1" noChangeArrowheads="1"/>
                          </pic:cNvPicPr>
                        </pic:nvPicPr>
                        <pic:blipFill>
                          <a:blip r:embed="rId9" cstate="print"/>
                          <a:srcRect l="3376" r="3579"/>
                          <a:stretch>
                            <a:fillRect/>
                          </a:stretch>
                        </pic:blipFill>
                        <pic:spPr bwMode="auto">
                          <a:xfrm>
                            <a:off x="0" y="0"/>
                            <a:ext cx="2478405" cy="1774190"/>
                          </a:xfrm>
                          <a:prstGeom prst="rect">
                            <a:avLst/>
                          </a:prstGeom>
                          <a:noFill/>
                          <a:ln w="9525">
                            <a:noFill/>
                            <a:miter lim="800000"/>
                            <a:headEnd/>
                            <a:tailEnd/>
                          </a:ln>
                        </pic:spPr>
                      </pic:pic>
                    </a:graphicData>
                  </a:graphic>
                </wp:anchor>
              </w:drawing>
            </w:r>
            <w:r w:rsidR="00660A49">
              <w:rPr>
                <w:rFonts w:ascii="Arial" w:hAnsi="Arial" w:cs="Arial"/>
                <w:noProof/>
                <w:sz w:val="24"/>
                <w:szCs w:val="24"/>
                <w:lang w:eastAsia="es-CL"/>
              </w:rPr>
              <w:drawing>
                <wp:anchor distT="0" distB="0" distL="114300" distR="114300" simplePos="0" relativeHeight="251660288" behindDoc="1" locked="0" layoutInCell="1" allowOverlap="1">
                  <wp:simplePos x="0" y="0"/>
                  <wp:positionH relativeFrom="column">
                    <wp:posOffset>98425</wp:posOffset>
                  </wp:positionH>
                  <wp:positionV relativeFrom="paragraph">
                    <wp:posOffset>26035</wp:posOffset>
                  </wp:positionV>
                  <wp:extent cx="2164080" cy="1705610"/>
                  <wp:effectExtent l="19050" t="0" r="7620" b="0"/>
                  <wp:wrapTight wrapText="bothSides">
                    <wp:wrapPolygon edited="0">
                      <wp:start x="-190" y="0"/>
                      <wp:lineTo x="-190" y="21471"/>
                      <wp:lineTo x="21676" y="21471"/>
                      <wp:lineTo x="21676" y="0"/>
                      <wp:lineTo x="-190" y="0"/>
                    </wp:wrapPolygon>
                  </wp:wrapTight>
                  <wp:docPr id="6" name="Imagen 1" descr="Resultado de imagen para alimentos altos en proteínas"/>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alimentos altos en proteínas"/>
                          <pic:cNvPicPr>
                            <a:picLocks noChangeAspect="1" noChangeArrowheads="1"/>
                          </pic:cNvPicPr>
                        </pic:nvPicPr>
                        <pic:blipFill>
                          <a:blip r:embed="rId10" cstate="print"/>
                          <a:srcRect/>
                          <a:stretch>
                            <a:fillRect/>
                          </a:stretch>
                        </pic:blipFill>
                        <pic:spPr bwMode="auto">
                          <a:xfrm>
                            <a:off x="0" y="0"/>
                            <a:ext cx="2164080" cy="1705610"/>
                          </a:xfrm>
                          <a:prstGeom prst="rect">
                            <a:avLst/>
                          </a:prstGeom>
                          <a:noFill/>
                        </pic:spPr>
                      </pic:pic>
                    </a:graphicData>
                  </a:graphic>
                </wp:anchor>
              </w:drawing>
            </w:r>
            <w:r w:rsidR="00F51B33">
              <w:rPr>
                <w:rFonts w:ascii="Arial" w:hAnsi="Arial" w:cs="Arial"/>
                <w:sz w:val="24"/>
                <w:szCs w:val="24"/>
              </w:rPr>
              <w:t xml:space="preserve">Las </w:t>
            </w:r>
            <w:r w:rsidR="00F51B33" w:rsidRPr="008B57B1">
              <w:rPr>
                <w:rFonts w:ascii="Arial" w:hAnsi="Arial" w:cs="Arial"/>
                <w:b/>
                <w:sz w:val="24"/>
                <w:szCs w:val="24"/>
              </w:rPr>
              <w:t>proteínas</w:t>
            </w:r>
            <w:r w:rsidR="00F51B33">
              <w:rPr>
                <w:rFonts w:ascii="Arial" w:hAnsi="Arial" w:cs="Arial"/>
                <w:sz w:val="24"/>
                <w:szCs w:val="24"/>
              </w:rPr>
              <w:t xml:space="preserve"> son macro moléculas formadas por unidades más pequeñas llamadas aminoácidos, que son las que finalmente utiliza el organismo.  Las proteínas se encuentran tanto en los alimentos de origen animal como en los de origen vegetal, y la diferencia está en que las proteínas animales tienen todos los aminoácidos esenciales en la cantidad que necesitamos, mientras que los vegetales tienen</w:t>
            </w:r>
            <w:r w:rsidR="005901D1">
              <w:rPr>
                <w:rFonts w:ascii="Arial" w:hAnsi="Arial" w:cs="Arial"/>
                <w:sz w:val="24"/>
                <w:szCs w:val="24"/>
              </w:rPr>
              <w:t xml:space="preserve"> cantidades menores, y no los tienen todos.</w:t>
            </w:r>
          </w:p>
          <w:p w:rsidR="00660A49" w:rsidRDefault="00660A49" w:rsidP="008B57B1">
            <w:pPr>
              <w:spacing w:line="276" w:lineRule="auto"/>
              <w:jc w:val="both"/>
              <w:rPr>
                <w:rFonts w:ascii="Arial" w:hAnsi="Arial" w:cs="Arial"/>
                <w:sz w:val="24"/>
                <w:szCs w:val="24"/>
              </w:rPr>
            </w:pPr>
          </w:p>
          <w:p w:rsidR="00660A49" w:rsidRDefault="005901D1" w:rsidP="008B57B1">
            <w:pPr>
              <w:tabs>
                <w:tab w:val="center" w:pos="4381"/>
              </w:tabs>
              <w:spacing w:line="276" w:lineRule="auto"/>
              <w:jc w:val="both"/>
              <w:rPr>
                <w:rFonts w:ascii="Arial" w:hAnsi="Arial" w:cs="Arial"/>
                <w:sz w:val="24"/>
                <w:szCs w:val="24"/>
              </w:rPr>
            </w:pPr>
            <w:r>
              <w:rPr>
                <w:rFonts w:ascii="Arial" w:hAnsi="Arial" w:cs="Arial"/>
                <w:sz w:val="24"/>
                <w:szCs w:val="24"/>
              </w:rPr>
              <w:t xml:space="preserve">Los </w:t>
            </w:r>
            <w:r w:rsidRPr="008B57B1">
              <w:rPr>
                <w:rFonts w:ascii="Arial" w:hAnsi="Arial" w:cs="Arial"/>
                <w:b/>
                <w:sz w:val="24"/>
                <w:szCs w:val="24"/>
              </w:rPr>
              <w:t>carbohidratos</w:t>
            </w:r>
            <w:r>
              <w:rPr>
                <w:rFonts w:ascii="Arial" w:hAnsi="Arial" w:cs="Arial"/>
                <w:sz w:val="24"/>
                <w:szCs w:val="24"/>
              </w:rPr>
              <w:t xml:space="preserve"> son macromoléculas formadas por monosacáridos, como la glucosa, necesaria para la formación de energía (en la respiración celular).  Están presentes en mayor cantidad en los vegetales pero también se encuentran en los alimentos de origen animal.</w:t>
            </w:r>
            <w:r w:rsidR="008B57B1">
              <w:rPr>
                <w:rFonts w:ascii="Arial" w:hAnsi="Arial" w:cs="Arial"/>
                <w:sz w:val="24"/>
                <w:szCs w:val="24"/>
              </w:rPr>
              <w:t xml:space="preserve">  </w:t>
            </w:r>
          </w:p>
          <w:p w:rsidR="00660A49" w:rsidRDefault="00660A49" w:rsidP="008B57B1">
            <w:pPr>
              <w:tabs>
                <w:tab w:val="center" w:pos="4381"/>
              </w:tabs>
              <w:spacing w:line="276" w:lineRule="auto"/>
              <w:jc w:val="both"/>
              <w:rPr>
                <w:rFonts w:ascii="Arial" w:hAnsi="Arial" w:cs="Arial"/>
                <w:sz w:val="24"/>
                <w:szCs w:val="24"/>
              </w:rPr>
            </w:pPr>
          </w:p>
          <w:p w:rsidR="00EA0E9C" w:rsidRDefault="008B57B1" w:rsidP="008B57B1">
            <w:pPr>
              <w:tabs>
                <w:tab w:val="center" w:pos="4381"/>
              </w:tabs>
              <w:spacing w:line="276" w:lineRule="auto"/>
              <w:jc w:val="both"/>
              <w:rPr>
                <w:rFonts w:ascii="Arial" w:hAnsi="Arial" w:cs="Arial"/>
                <w:sz w:val="24"/>
                <w:szCs w:val="24"/>
              </w:rPr>
            </w:pPr>
            <w:r>
              <w:rPr>
                <w:rFonts w:ascii="Arial" w:hAnsi="Arial" w:cs="Arial"/>
                <w:sz w:val="24"/>
                <w:szCs w:val="24"/>
              </w:rPr>
              <w:t>Los carbohidratos cumplen varias funciones en nuestro cuerpo, pero la más importante es la producción de energía.  Es decir, si necesitamos energía inmediata, lo mejor es comer carbohidratos.</w:t>
            </w:r>
          </w:p>
          <w:p w:rsidR="00660A49" w:rsidRDefault="00660A49" w:rsidP="008B57B1">
            <w:pPr>
              <w:tabs>
                <w:tab w:val="center" w:pos="4381"/>
              </w:tabs>
              <w:spacing w:line="276" w:lineRule="auto"/>
              <w:jc w:val="both"/>
              <w:rPr>
                <w:rFonts w:ascii="Arial" w:hAnsi="Arial" w:cs="Arial"/>
                <w:sz w:val="24"/>
                <w:szCs w:val="24"/>
              </w:rPr>
            </w:pPr>
          </w:p>
          <w:p w:rsidR="008B57B1" w:rsidRDefault="008B57B1" w:rsidP="008B57B1">
            <w:pPr>
              <w:tabs>
                <w:tab w:val="center" w:pos="4381"/>
              </w:tabs>
              <w:spacing w:line="276" w:lineRule="auto"/>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1" locked="0" layoutInCell="1" allowOverlap="1">
                  <wp:simplePos x="0" y="0"/>
                  <wp:positionH relativeFrom="column">
                    <wp:posOffset>98425</wp:posOffset>
                  </wp:positionH>
                  <wp:positionV relativeFrom="paragraph">
                    <wp:posOffset>174625</wp:posOffset>
                  </wp:positionV>
                  <wp:extent cx="2287270" cy="2101215"/>
                  <wp:effectExtent l="19050" t="0" r="0" b="0"/>
                  <wp:wrapTight wrapText="bothSides">
                    <wp:wrapPolygon edited="0">
                      <wp:start x="-180" y="0"/>
                      <wp:lineTo x="-180" y="21345"/>
                      <wp:lineTo x="21588" y="21345"/>
                      <wp:lineTo x="21588" y="0"/>
                      <wp:lineTo x="-180" y="0"/>
                    </wp:wrapPolygon>
                  </wp:wrapTight>
                  <wp:docPr id="13" name="Imagen 5" descr="Resultado de imagen para alimentos altos en lipidos"/>
                  <wp:cNvGraphicFramePr/>
                  <a:graphic xmlns:a="http://schemas.openxmlformats.org/drawingml/2006/main">
                    <a:graphicData uri="http://schemas.openxmlformats.org/drawingml/2006/picture">
                      <pic:pic xmlns:pic="http://schemas.openxmlformats.org/drawingml/2006/picture">
                        <pic:nvPicPr>
                          <pic:cNvPr id="17410" name="Picture 2" descr="Resultado de imagen para alimentos altos en lipidos"/>
                          <pic:cNvPicPr>
                            <a:picLocks noChangeAspect="1" noChangeArrowheads="1"/>
                          </pic:cNvPicPr>
                        </pic:nvPicPr>
                        <pic:blipFill>
                          <a:blip r:embed="rId11" cstate="print"/>
                          <a:srcRect/>
                          <a:stretch>
                            <a:fillRect/>
                          </a:stretch>
                        </pic:blipFill>
                        <pic:spPr bwMode="auto">
                          <a:xfrm>
                            <a:off x="0" y="0"/>
                            <a:ext cx="2287270" cy="2101215"/>
                          </a:xfrm>
                          <a:prstGeom prst="rect">
                            <a:avLst/>
                          </a:prstGeom>
                          <a:noFill/>
                        </pic:spPr>
                      </pic:pic>
                    </a:graphicData>
                  </a:graphic>
                </wp:anchor>
              </w:drawing>
            </w:r>
            <w:r>
              <w:rPr>
                <w:rFonts w:ascii="Arial" w:hAnsi="Arial" w:cs="Arial"/>
                <w:sz w:val="24"/>
                <w:szCs w:val="24"/>
              </w:rPr>
              <w:t xml:space="preserve">Los </w:t>
            </w:r>
            <w:r w:rsidRPr="008B57B1">
              <w:rPr>
                <w:rFonts w:ascii="Arial" w:hAnsi="Arial" w:cs="Arial"/>
                <w:b/>
                <w:sz w:val="24"/>
                <w:szCs w:val="24"/>
              </w:rPr>
              <w:t>lípidos</w:t>
            </w:r>
            <w:r>
              <w:rPr>
                <w:rFonts w:ascii="Arial" w:hAnsi="Arial" w:cs="Arial"/>
                <w:sz w:val="24"/>
                <w:szCs w:val="24"/>
              </w:rPr>
              <w:t xml:space="preserve"> son macromoléculas que tiene</w:t>
            </w:r>
            <w:r w:rsidR="00684466">
              <w:rPr>
                <w:rFonts w:ascii="Arial" w:hAnsi="Arial" w:cs="Arial"/>
                <w:sz w:val="24"/>
                <w:szCs w:val="24"/>
              </w:rPr>
              <w:t>n</w:t>
            </w:r>
            <w:r>
              <w:rPr>
                <w:rFonts w:ascii="Arial" w:hAnsi="Arial" w:cs="Arial"/>
                <w:sz w:val="24"/>
                <w:szCs w:val="24"/>
              </w:rPr>
              <w:t xml:space="preserve"> como unidad estructural los ácidos grasos.  A los lípidos de origen animal se les llama grasas saturadas, y una de esas grasas es el colesterol, mientras que a las de origen vegetal se conocen como aceites, son grasas insaturadas y no contienen colesterol.  Los lípidos  son la principal forma de reserva de energía en el cuerpo, pero además cumple otras funciones en el organismo como formar parte de la membrana celular y algunos son vitaminas.</w:t>
            </w:r>
          </w:p>
          <w:p w:rsidR="00684466" w:rsidRPr="00DF4DB4" w:rsidRDefault="00684466" w:rsidP="008B57B1">
            <w:pPr>
              <w:tabs>
                <w:tab w:val="center" w:pos="4381"/>
              </w:tabs>
              <w:spacing w:line="276" w:lineRule="auto"/>
              <w:jc w:val="both"/>
              <w:rPr>
                <w:rFonts w:ascii="Arial" w:hAnsi="Arial" w:cs="Arial"/>
                <w:sz w:val="24"/>
                <w:szCs w:val="24"/>
              </w:rPr>
            </w:pPr>
          </w:p>
          <w:p w:rsidR="00EA0E9C" w:rsidRPr="00DF4DB4" w:rsidRDefault="00684466" w:rsidP="00684466">
            <w:pPr>
              <w:tabs>
                <w:tab w:val="center" w:pos="4381"/>
              </w:tabs>
              <w:spacing w:line="276" w:lineRule="auto"/>
              <w:jc w:val="both"/>
              <w:rPr>
                <w:rFonts w:ascii="Arial" w:hAnsi="Arial" w:cs="Arial"/>
                <w:sz w:val="24"/>
                <w:szCs w:val="24"/>
              </w:rPr>
            </w:pPr>
            <w:r>
              <w:rPr>
                <w:rFonts w:ascii="Arial" w:hAnsi="Arial" w:cs="Arial"/>
                <w:sz w:val="24"/>
                <w:szCs w:val="24"/>
              </w:rPr>
              <w:t>El agua es el componente más abundante en los seres vivos y su función es permitir que las reacciones químicas ocurran en el organismo, además de eliminar los desechos metabólicos y regula la temperatura corporal.</w:t>
            </w:r>
          </w:p>
          <w:p w:rsidR="00EA0E9C" w:rsidRPr="00DF4DB4" w:rsidRDefault="00EA0E9C" w:rsidP="008B57B1">
            <w:pPr>
              <w:tabs>
                <w:tab w:val="center" w:pos="4381"/>
              </w:tabs>
              <w:spacing w:line="276" w:lineRule="auto"/>
              <w:rPr>
                <w:rFonts w:ascii="Arial" w:hAnsi="Arial" w:cs="Arial"/>
                <w:sz w:val="24"/>
                <w:szCs w:val="24"/>
              </w:rPr>
            </w:pPr>
          </w:p>
          <w:p w:rsidR="00EA3007" w:rsidRDefault="00684466" w:rsidP="00047C9C">
            <w:pPr>
              <w:tabs>
                <w:tab w:val="center" w:pos="4381"/>
              </w:tabs>
              <w:spacing w:line="276" w:lineRule="auto"/>
              <w:jc w:val="both"/>
              <w:rPr>
                <w:rFonts w:ascii="Arial" w:hAnsi="Arial" w:cs="Arial"/>
                <w:sz w:val="24"/>
                <w:szCs w:val="24"/>
              </w:rPr>
            </w:pPr>
            <w:r>
              <w:rPr>
                <w:rFonts w:ascii="Arial" w:hAnsi="Arial" w:cs="Arial"/>
                <w:sz w:val="24"/>
                <w:szCs w:val="24"/>
              </w:rPr>
              <w:t>Las sales minerales regulan los procesos de crecimiento, formación de nuevos tejidos y controlan diferentes funciones que ocurren en el cuerpo.  Por ejemplo forman parte de algunas estructuras como el calcio en los huesos, y el hierro en los glóbulos rojos.</w:t>
            </w:r>
            <w:r w:rsidR="00047C9C">
              <w:rPr>
                <w:rFonts w:ascii="Arial" w:hAnsi="Arial" w:cs="Arial"/>
                <w:sz w:val="24"/>
                <w:szCs w:val="24"/>
              </w:rPr>
              <w:t xml:space="preserve"> Se encuentran en pequeñas cantidades en todos los alimentos.</w:t>
            </w:r>
          </w:p>
          <w:p w:rsidR="00047C9C" w:rsidRDefault="00047C9C" w:rsidP="00047C9C">
            <w:pPr>
              <w:tabs>
                <w:tab w:val="center" w:pos="4381"/>
              </w:tabs>
              <w:spacing w:line="276" w:lineRule="auto"/>
              <w:jc w:val="both"/>
              <w:rPr>
                <w:rFonts w:ascii="Arial" w:hAnsi="Arial" w:cs="Arial"/>
                <w:sz w:val="24"/>
                <w:szCs w:val="24"/>
              </w:rPr>
            </w:pPr>
          </w:p>
          <w:p w:rsidR="00047C9C" w:rsidRDefault="00047C9C" w:rsidP="00047C9C">
            <w:pPr>
              <w:tabs>
                <w:tab w:val="center" w:pos="4381"/>
              </w:tabs>
              <w:spacing w:line="276" w:lineRule="auto"/>
              <w:jc w:val="both"/>
              <w:rPr>
                <w:rFonts w:ascii="Arial" w:hAnsi="Arial" w:cs="Arial"/>
                <w:sz w:val="24"/>
                <w:szCs w:val="24"/>
              </w:rPr>
            </w:pPr>
            <w:r>
              <w:rPr>
                <w:rFonts w:ascii="Arial" w:hAnsi="Arial" w:cs="Arial"/>
                <w:sz w:val="24"/>
                <w:szCs w:val="24"/>
              </w:rPr>
              <w:t>Para facilitar el desarrollo de la actividad te invito a observar el siguiente video.</w:t>
            </w:r>
          </w:p>
          <w:p w:rsidR="00047C9C" w:rsidRPr="00204554" w:rsidRDefault="00047C9C" w:rsidP="00047C9C">
            <w:pPr>
              <w:jc w:val="center"/>
              <w:rPr>
                <w:rFonts w:ascii="Arial" w:hAnsi="Arial" w:cs="Arial"/>
                <w:b/>
                <w:sz w:val="24"/>
                <w:szCs w:val="24"/>
              </w:rPr>
            </w:pPr>
            <w:hyperlink r:id="rId12" w:history="1">
              <w:r w:rsidRPr="00B27814">
                <w:rPr>
                  <w:rStyle w:val="Hipervnculo"/>
                  <w:sz w:val="36"/>
                </w:rPr>
                <w:t>https://vimeo.com/409962396</w:t>
              </w:r>
            </w:hyperlink>
          </w:p>
          <w:p w:rsidR="00047C9C" w:rsidRDefault="00047C9C" w:rsidP="00047C9C">
            <w:pPr>
              <w:tabs>
                <w:tab w:val="center" w:pos="4381"/>
              </w:tabs>
              <w:spacing w:line="276" w:lineRule="auto"/>
              <w:jc w:val="both"/>
              <w:rPr>
                <w:rFonts w:ascii="Arial" w:hAnsi="Arial" w:cs="Arial"/>
                <w:sz w:val="24"/>
                <w:szCs w:val="24"/>
              </w:rPr>
            </w:pPr>
          </w:p>
          <w:p w:rsidR="00660A49" w:rsidRDefault="00660A49" w:rsidP="00660A49">
            <w:pPr>
              <w:tabs>
                <w:tab w:val="center" w:pos="4381"/>
              </w:tabs>
              <w:spacing w:line="276" w:lineRule="auto"/>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3360" behindDoc="1" locked="0" layoutInCell="1" allowOverlap="1">
                  <wp:simplePos x="0" y="0"/>
                  <wp:positionH relativeFrom="column">
                    <wp:posOffset>4105910</wp:posOffset>
                  </wp:positionH>
                  <wp:positionV relativeFrom="paragraph">
                    <wp:posOffset>79375</wp:posOffset>
                  </wp:positionV>
                  <wp:extent cx="761365" cy="706755"/>
                  <wp:effectExtent l="19050" t="0" r="635" b="0"/>
                  <wp:wrapNone/>
                  <wp:docPr id="3" name="Imagen 1" descr="Trébol Cuatro Hojas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ébol Cuatro Hojas PNG transparente - StickPNG"/>
                          <pic:cNvPicPr>
                            <a:picLocks noChangeAspect="1" noChangeArrowheads="1"/>
                          </pic:cNvPicPr>
                        </pic:nvPicPr>
                        <pic:blipFill>
                          <a:blip r:embed="rId13" cstate="print"/>
                          <a:srcRect/>
                          <a:stretch>
                            <a:fillRect/>
                          </a:stretch>
                        </pic:blipFill>
                        <pic:spPr bwMode="auto">
                          <a:xfrm>
                            <a:off x="0" y="0"/>
                            <a:ext cx="761365" cy="706755"/>
                          </a:xfrm>
                          <a:prstGeom prst="rect">
                            <a:avLst/>
                          </a:prstGeom>
                          <a:noFill/>
                          <a:ln w="9525">
                            <a:noFill/>
                            <a:miter lim="800000"/>
                            <a:headEnd/>
                            <a:tailEnd/>
                          </a:ln>
                        </pic:spPr>
                      </pic:pic>
                    </a:graphicData>
                  </a:graphic>
                </wp:anchor>
              </w:drawing>
            </w:r>
            <w:r>
              <w:rPr>
                <w:rFonts w:ascii="Arial" w:hAnsi="Arial" w:cs="Arial"/>
                <w:sz w:val="24"/>
                <w:szCs w:val="24"/>
              </w:rPr>
              <w:t>Cuando hayas respondido tu guía podrás comparar tus respuestas con el solucionario que anexé en el documento tarea.</w:t>
            </w:r>
          </w:p>
          <w:p w:rsidR="007907BA" w:rsidRDefault="007907BA" w:rsidP="00660A49">
            <w:pPr>
              <w:tabs>
                <w:tab w:val="center" w:pos="4381"/>
              </w:tabs>
              <w:spacing w:line="276" w:lineRule="auto"/>
              <w:jc w:val="both"/>
              <w:rPr>
                <w:rFonts w:ascii="Arial" w:hAnsi="Arial" w:cs="Arial"/>
                <w:sz w:val="24"/>
                <w:szCs w:val="24"/>
              </w:rPr>
            </w:pPr>
          </w:p>
          <w:p w:rsidR="006C6709" w:rsidRDefault="006C6709" w:rsidP="00660A49">
            <w:pPr>
              <w:tabs>
                <w:tab w:val="center" w:pos="4381"/>
              </w:tabs>
              <w:spacing w:line="276" w:lineRule="auto"/>
              <w:jc w:val="both"/>
              <w:rPr>
                <w:rFonts w:ascii="Arial" w:hAnsi="Arial" w:cs="Arial"/>
                <w:sz w:val="24"/>
                <w:szCs w:val="24"/>
              </w:rPr>
            </w:pPr>
          </w:p>
          <w:p w:rsidR="006C6709" w:rsidRDefault="006C6709" w:rsidP="00660A49">
            <w:pPr>
              <w:tabs>
                <w:tab w:val="center" w:pos="4381"/>
              </w:tabs>
              <w:spacing w:line="276" w:lineRule="auto"/>
              <w:jc w:val="both"/>
              <w:rPr>
                <w:rFonts w:ascii="Arial" w:hAnsi="Arial" w:cs="Arial"/>
                <w:sz w:val="24"/>
                <w:szCs w:val="24"/>
              </w:rPr>
            </w:pPr>
          </w:p>
          <w:p w:rsidR="006C6709" w:rsidRDefault="006C6709" w:rsidP="00660A49">
            <w:pPr>
              <w:tabs>
                <w:tab w:val="center" w:pos="4381"/>
              </w:tabs>
              <w:spacing w:line="276" w:lineRule="auto"/>
              <w:jc w:val="both"/>
              <w:rPr>
                <w:rFonts w:ascii="Arial" w:hAnsi="Arial" w:cs="Arial"/>
                <w:sz w:val="24"/>
                <w:szCs w:val="24"/>
              </w:rPr>
            </w:pPr>
          </w:p>
          <w:p w:rsidR="00660A49" w:rsidRDefault="007907BA" w:rsidP="00660A49">
            <w:pPr>
              <w:tabs>
                <w:tab w:val="center" w:pos="4381"/>
              </w:tabs>
              <w:spacing w:line="276" w:lineRule="auto"/>
              <w:jc w:val="both"/>
              <w:rPr>
                <w:rFonts w:ascii="Arial" w:hAnsi="Arial" w:cs="Arial"/>
                <w:sz w:val="24"/>
                <w:szCs w:val="24"/>
              </w:rPr>
            </w:pPr>
            <w:r>
              <w:rPr>
                <w:rFonts w:ascii="Arial" w:hAnsi="Arial" w:cs="Arial"/>
                <w:sz w:val="24"/>
                <w:szCs w:val="24"/>
              </w:rPr>
              <w:t>No olvides que…</w:t>
            </w:r>
          </w:p>
          <w:p w:rsidR="006C6709" w:rsidRDefault="007907BA" w:rsidP="00660A49">
            <w:pPr>
              <w:tabs>
                <w:tab w:val="center" w:pos="4381"/>
              </w:tabs>
              <w:spacing w:line="276" w:lineRule="auto"/>
              <w:jc w:val="center"/>
              <w:rPr>
                <w:rFonts w:ascii="Arial" w:hAnsi="Arial" w:cs="Arial"/>
                <w:b/>
                <w:sz w:val="24"/>
                <w:szCs w:val="24"/>
              </w:rPr>
            </w:pPr>
            <w:r>
              <w:rPr>
                <w:rFonts w:ascii="Arial" w:hAnsi="Arial" w:cs="Arial"/>
                <w:b/>
                <w:noProof/>
                <w:sz w:val="24"/>
                <w:szCs w:val="24"/>
                <w:lang w:eastAsia="es-CL"/>
              </w:rPr>
              <w:drawing>
                <wp:anchor distT="0" distB="0" distL="114300" distR="114300" simplePos="0" relativeHeight="251665408" behindDoc="1" locked="0" layoutInCell="1" allowOverlap="1">
                  <wp:simplePos x="0" y="0"/>
                  <wp:positionH relativeFrom="column">
                    <wp:posOffset>324162</wp:posOffset>
                  </wp:positionH>
                  <wp:positionV relativeFrom="paragraph">
                    <wp:posOffset>136061</wp:posOffset>
                  </wp:positionV>
                  <wp:extent cx="5051093" cy="1903799"/>
                  <wp:effectExtent l="19050" t="0" r="0" b="0"/>
                  <wp:wrapNone/>
                  <wp:docPr id="28" name="Imagen 28" descr="fondo estrellas de colores pasteles - Buscar con Google | Fond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ndo estrellas de colores pasteles - Buscar con Google | Fondo de ..."/>
                          <pic:cNvPicPr>
                            <a:picLocks noChangeAspect="1" noChangeArrowheads="1"/>
                          </pic:cNvPicPr>
                        </pic:nvPicPr>
                        <pic:blipFill>
                          <a:blip r:embed="rId14">
                            <a:lum bright="20000"/>
                          </a:blip>
                          <a:srcRect r="6001" b="75972"/>
                          <a:stretch>
                            <a:fillRect/>
                          </a:stretch>
                        </pic:blipFill>
                        <pic:spPr bwMode="auto">
                          <a:xfrm>
                            <a:off x="0" y="0"/>
                            <a:ext cx="5053764" cy="1904806"/>
                          </a:xfrm>
                          <a:prstGeom prst="rect">
                            <a:avLst/>
                          </a:prstGeom>
                          <a:noFill/>
                          <a:ln w="9525">
                            <a:noFill/>
                            <a:miter lim="800000"/>
                            <a:headEnd/>
                            <a:tailEnd/>
                          </a:ln>
                        </pic:spPr>
                      </pic:pic>
                    </a:graphicData>
                  </a:graphic>
                </wp:anchor>
              </w:drawing>
            </w:r>
            <w:r w:rsidR="00660A49">
              <w:rPr>
                <w:rFonts w:ascii="Arial" w:hAnsi="Arial" w:cs="Arial"/>
                <w:b/>
                <w:sz w:val="24"/>
                <w:szCs w:val="24"/>
              </w:rPr>
              <w:t xml:space="preserve">                                              </w:t>
            </w:r>
          </w:p>
          <w:p w:rsidR="006C6709" w:rsidRDefault="006C6709" w:rsidP="00660A49">
            <w:pPr>
              <w:tabs>
                <w:tab w:val="center" w:pos="4381"/>
              </w:tabs>
              <w:spacing w:line="276" w:lineRule="auto"/>
              <w:jc w:val="center"/>
              <w:rPr>
                <w:rFonts w:ascii="Arial" w:hAnsi="Arial" w:cs="Arial"/>
                <w:b/>
                <w:sz w:val="24"/>
                <w:szCs w:val="24"/>
              </w:rPr>
            </w:pPr>
          </w:p>
          <w:p w:rsidR="006C6709" w:rsidRDefault="006C6709" w:rsidP="006C6709">
            <w:pPr>
              <w:tabs>
                <w:tab w:val="center" w:pos="4381"/>
              </w:tabs>
              <w:spacing w:line="276" w:lineRule="auto"/>
              <w:jc w:val="center"/>
              <w:rPr>
                <w:rFonts w:ascii="Comic Sans MS" w:hAnsi="Comic Sans MS" w:cs="Arial"/>
                <w:b/>
                <w:sz w:val="24"/>
                <w:szCs w:val="24"/>
              </w:rPr>
            </w:pPr>
            <w:r>
              <w:rPr>
                <w:rFonts w:ascii="Comic Sans MS" w:hAnsi="Comic Sans MS" w:cs="Arial"/>
                <w:b/>
                <w:sz w:val="24"/>
                <w:szCs w:val="24"/>
              </w:rPr>
              <w:t xml:space="preserve">EL ÉXITO </w:t>
            </w:r>
          </w:p>
          <w:p w:rsidR="006C6709" w:rsidRDefault="006C6709" w:rsidP="006C6709">
            <w:pPr>
              <w:tabs>
                <w:tab w:val="center" w:pos="4381"/>
              </w:tabs>
              <w:spacing w:line="276" w:lineRule="auto"/>
              <w:jc w:val="center"/>
              <w:rPr>
                <w:rFonts w:ascii="Comic Sans MS" w:hAnsi="Comic Sans MS" w:cs="Arial"/>
                <w:b/>
                <w:sz w:val="24"/>
                <w:szCs w:val="24"/>
              </w:rPr>
            </w:pPr>
            <w:r>
              <w:rPr>
                <w:rFonts w:ascii="Comic Sans MS" w:hAnsi="Comic Sans MS" w:cs="Arial"/>
                <w:b/>
                <w:sz w:val="24"/>
                <w:szCs w:val="24"/>
              </w:rPr>
              <w:t>ES LA SUMA</w:t>
            </w:r>
          </w:p>
          <w:p w:rsidR="006C6709" w:rsidRDefault="006C6709" w:rsidP="006C6709">
            <w:pPr>
              <w:tabs>
                <w:tab w:val="center" w:pos="4381"/>
              </w:tabs>
              <w:spacing w:line="276" w:lineRule="auto"/>
              <w:jc w:val="center"/>
              <w:rPr>
                <w:rFonts w:ascii="Comic Sans MS" w:hAnsi="Comic Sans MS" w:cs="Arial"/>
                <w:b/>
                <w:sz w:val="24"/>
                <w:szCs w:val="24"/>
              </w:rPr>
            </w:pPr>
            <w:r>
              <w:rPr>
                <w:rFonts w:ascii="Comic Sans MS" w:hAnsi="Comic Sans MS" w:cs="Arial"/>
                <w:b/>
                <w:sz w:val="24"/>
                <w:szCs w:val="24"/>
              </w:rPr>
              <w:t xml:space="preserve">DE PEQUEÑOS </w:t>
            </w:r>
          </w:p>
          <w:p w:rsidR="006C6709" w:rsidRDefault="006C6709" w:rsidP="006C6709">
            <w:pPr>
              <w:tabs>
                <w:tab w:val="center" w:pos="4381"/>
              </w:tabs>
              <w:spacing w:line="276" w:lineRule="auto"/>
              <w:jc w:val="center"/>
              <w:rPr>
                <w:rFonts w:ascii="Comic Sans MS" w:hAnsi="Comic Sans MS" w:cs="Arial"/>
                <w:b/>
                <w:sz w:val="24"/>
                <w:szCs w:val="24"/>
              </w:rPr>
            </w:pPr>
            <w:r>
              <w:rPr>
                <w:rFonts w:ascii="Comic Sans MS" w:hAnsi="Comic Sans MS" w:cs="Arial"/>
                <w:b/>
                <w:sz w:val="24"/>
                <w:szCs w:val="24"/>
              </w:rPr>
              <w:t>ESFUERZOS</w:t>
            </w:r>
          </w:p>
          <w:p w:rsidR="006C6709" w:rsidRDefault="006C6709" w:rsidP="006C6709">
            <w:pPr>
              <w:tabs>
                <w:tab w:val="center" w:pos="4381"/>
              </w:tabs>
              <w:spacing w:line="276" w:lineRule="auto"/>
              <w:jc w:val="center"/>
              <w:rPr>
                <w:rFonts w:ascii="Comic Sans MS" w:hAnsi="Comic Sans MS" w:cs="Arial"/>
                <w:b/>
                <w:sz w:val="24"/>
                <w:szCs w:val="24"/>
              </w:rPr>
            </w:pPr>
            <w:r>
              <w:rPr>
                <w:rFonts w:ascii="Comic Sans MS" w:hAnsi="Comic Sans MS" w:cs="Arial"/>
                <w:b/>
                <w:sz w:val="24"/>
                <w:szCs w:val="24"/>
              </w:rPr>
              <w:t>REPETIDOS</w:t>
            </w:r>
          </w:p>
          <w:p w:rsidR="006C6709" w:rsidRDefault="006C6709" w:rsidP="006C6709">
            <w:pPr>
              <w:tabs>
                <w:tab w:val="center" w:pos="4381"/>
              </w:tabs>
              <w:spacing w:line="276" w:lineRule="auto"/>
              <w:jc w:val="center"/>
            </w:pPr>
            <w:r>
              <w:rPr>
                <w:rFonts w:ascii="Comic Sans MS" w:hAnsi="Comic Sans MS" w:cs="Arial"/>
                <w:b/>
                <w:sz w:val="24"/>
                <w:szCs w:val="24"/>
              </w:rPr>
              <w:t>DÍA TRAS DÍA</w:t>
            </w:r>
            <w:r>
              <w:t xml:space="preserve"> </w:t>
            </w:r>
          </w:p>
          <w:p w:rsidR="006C6709" w:rsidRPr="006C6709" w:rsidRDefault="006C6709" w:rsidP="006C6709">
            <w:pPr>
              <w:tabs>
                <w:tab w:val="center" w:pos="4381"/>
              </w:tabs>
              <w:spacing w:line="276" w:lineRule="auto"/>
              <w:jc w:val="center"/>
              <w:rPr>
                <w:rFonts w:ascii="Comic Sans MS" w:hAnsi="Comic Sans MS" w:cs="Arial"/>
                <w:b/>
                <w:sz w:val="24"/>
                <w:szCs w:val="24"/>
              </w:rPr>
            </w:pPr>
          </w:p>
          <w:p w:rsidR="00660A49" w:rsidRPr="00660A49" w:rsidRDefault="006C6709" w:rsidP="007907BA">
            <w:pPr>
              <w:tabs>
                <w:tab w:val="center" w:pos="4381"/>
              </w:tabs>
              <w:spacing w:line="276" w:lineRule="auto"/>
              <w:jc w:val="center"/>
              <w:rPr>
                <w:rFonts w:ascii="Arial" w:hAnsi="Arial" w:cs="Arial"/>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ndo estrellas - Sticker by Marina Domínguez" style="width:24pt;height:24pt"/>
              </w:pict>
            </w:r>
            <w:r>
              <w:t xml:space="preserve"> </w:t>
            </w:r>
            <w:r>
              <w:pict>
                <v:shape id="_x0000_i1026" type="#_x0000_t75" alt="fondo estrellas - Sticker by Marina Domínguez" style="width:24pt;height:24pt"/>
              </w:pict>
            </w:r>
            <w:r>
              <w:t xml:space="preserve"> </w:t>
            </w:r>
            <w:r>
              <w:pict>
                <v:shape id="_x0000_i1027" type="#_x0000_t75" alt="fondo estrellas - Sticker by Marina Domínguez" style="width:24pt;height:24pt"/>
              </w:pict>
            </w:r>
            <w:r>
              <w:t xml:space="preserve"> </w:t>
            </w:r>
            <w:r>
              <w:pict>
                <v:shape id="_x0000_i1028" type="#_x0000_t75" alt="fondo estrellas - Sticker by Marina Domínguez" style="width:24pt;height:24pt"/>
              </w:pict>
            </w:r>
            <w:r>
              <w:t xml:space="preserve"> </w:t>
            </w:r>
            <w:r>
              <w:pict>
                <v:shape id="_x0000_i1029" type="#_x0000_t75" alt="fondo estrellas - Sticker by Marina Domínguez" style="width:24pt;height:24pt"/>
              </w:pict>
            </w:r>
            <w:r w:rsidR="00660A49">
              <w:t xml:space="preserve"> </w:t>
            </w:r>
          </w:p>
        </w:tc>
      </w:tr>
    </w:tbl>
    <w:p w:rsidR="005D64D8" w:rsidRPr="006C6709" w:rsidRDefault="005D64D8" w:rsidP="006C6709">
      <w:pPr>
        <w:tabs>
          <w:tab w:val="left" w:pos="2171"/>
        </w:tabs>
        <w:rPr>
          <w:rFonts w:ascii="Arial" w:hAnsi="Arial" w:cs="Arial"/>
          <w:sz w:val="24"/>
          <w:szCs w:val="24"/>
        </w:rPr>
      </w:pPr>
      <w:bookmarkStart w:id="0" w:name="_GoBack"/>
      <w:bookmarkEnd w:id="0"/>
    </w:p>
    <w:sectPr w:rsidR="005D64D8" w:rsidRPr="006C6709" w:rsidSect="00660A49">
      <w:pgSz w:w="12242" w:h="18711"/>
      <w:pgMar w:top="113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723"/>
    <w:multiLevelType w:val="hybridMultilevel"/>
    <w:tmpl w:val="B678B340"/>
    <w:lvl w:ilvl="0" w:tplc="191E1376">
      <w:start w:val="1"/>
      <w:numFmt w:val="bullet"/>
      <w:lvlText w:val="•"/>
      <w:lvlJc w:val="left"/>
      <w:pPr>
        <w:tabs>
          <w:tab w:val="num" w:pos="720"/>
        </w:tabs>
        <w:ind w:left="720" w:hanging="360"/>
      </w:pPr>
      <w:rPr>
        <w:rFonts w:ascii="Arial" w:hAnsi="Arial" w:hint="default"/>
      </w:rPr>
    </w:lvl>
    <w:lvl w:ilvl="1" w:tplc="FBE04348" w:tentative="1">
      <w:start w:val="1"/>
      <w:numFmt w:val="bullet"/>
      <w:lvlText w:val="•"/>
      <w:lvlJc w:val="left"/>
      <w:pPr>
        <w:tabs>
          <w:tab w:val="num" w:pos="1440"/>
        </w:tabs>
        <w:ind w:left="1440" w:hanging="360"/>
      </w:pPr>
      <w:rPr>
        <w:rFonts w:ascii="Arial" w:hAnsi="Arial" w:hint="default"/>
      </w:rPr>
    </w:lvl>
    <w:lvl w:ilvl="2" w:tplc="8D7AFB30" w:tentative="1">
      <w:start w:val="1"/>
      <w:numFmt w:val="bullet"/>
      <w:lvlText w:val="•"/>
      <w:lvlJc w:val="left"/>
      <w:pPr>
        <w:tabs>
          <w:tab w:val="num" w:pos="2160"/>
        </w:tabs>
        <w:ind w:left="2160" w:hanging="360"/>
      </w:pPr>
      <w:rPr>
        <w:rFonts w:ascii="Arial" w:hAnsi="Arial" w:hint="default"/>
      </w:rPr>
    </w:lvl>
    <w:lvl w:ilvl="3" w:tplc="2AAA34C8" w:tentative="1">
      <w:start w:val="1"/>
      <w:numFmt w:val="bullet"/>
      <w:lvlText w:val="•"/>
      <w:lvlJc w:val="left"/>
      <w:pPr>
        <w:tabs>
          <w:tab w:val="num" w:pos="2880"/>
        </w:tabs>
        <w:ind w:left="2880" w:hanging="360"/>
      </w:pPr>
      <w:rPr>
        <w:rFonts w:ascii="Arial" w:hAnsi="Arial" w:hint="default"/>
      </w:rPr>
    </w:lvl>
    <w:lvl w:ilvl="4" w:tplc="24E6013E" w:tentative="1">
      <w:start w:val="1"/>
      <w:numFmt w:val="bullet"/>
      <w:lvlText w:val="•"/>
      <w:lvlJc w:val="left"/>
      <w:pPr>
        <w:tabs>
          <w:tab w:val="num" w:pos="3600"/>
        </w:tabs>
        <w:ind w:left="3600" w:hanging="360"/>
      </w:pPr>
      <w:rPr>
        <w:rFonts w:ascii="Arial" w:hAnsi="Arial" w:hint="default"/>
      </w:rPr>
    </w:lvl>
    <w:lvl w:ilvl="5" w:tplc="078A729C" w:tentative="1">
      <w:start w:val="1"/>
      <w:numFmt w:val="bullet"/>
      <w:lvlText w:val="•"/>
      <w:lvlJc w:val="left"/>
      <w:pPr>
        <w:tabs>
          <w:tab w:val="num" w:pos="4320"/>
        </w:tabs>
        <w:ind w:left="4320" w:hanging="360"/>
      </w:pPr>
      <w:rPr>
        <w:rFonts w:ascii="Arial" w:hAnsi="Arial" w:hint="default"/>
      </w:rPr>
    </w:lvl>
    <w:lvl w:ilvl="6" w:tplc="6FC8AA76" w:tentative="1">
      <w:start w:val="1"/>
      <w:numFmt w:val="bullet"/>
      <w:lvlText w:val="•"/>
      <w:lvlJc w:val="left"/>
      <w:pPr>
        <w:tabs>
          <w:tab w:val="num" w:pos="5040"/>
        </w:tabs>
        <w:ind w:left="5040" w:hanging="360"/>
      </w:pPr>
      <w:rPr>
        <w:rFonts w:ascii="Arial" w:hAnsi="Arial" w:hint="default"/>
      </w:rPr>
    </w:lvl>
    <w:lvl w:ilvl="7" w:tplc="E362E82E" w:tentative="1">
      <w:start w:val="1"/>
      <w:numFmt w:val="bullet"/>
      <w:lvlText w:val="•"/>
      <w:lvlJc w:val="left"/>
      <w:pPr>
        <w:tabs>
          <w:tab w:val="num" w:pos="5760"/>
        </w:tabs>
        <w:ind w:left="5760" w:hanging="360"/>
      </w:pPr>
      <w:rPr>
        <w:rFonts w:ascii="Arial" w:hAnsi="Arial" w:hint="default"/>
      </w:rPr>
    </w:lvl>
    <w:lvl w:ilvl="8" w:tplc="ADDEC5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409DB"/>
    <w:rsid w:val="00047C9C"/>
    <w:rsid w:val="002C09E0"/>
    <w:rsid w:val="003D378B"/>
    <w:rsid w:val="00494910"/>
    <w:rsid w:val="005123D1"/>
    <w:rsid w:val="00524FCA"/>
    <w:rsid w:val="005858F5"/>
    <w:rsid w:val="005901D1"/>
    <w:rsid w:val="005D64D8"/>
    <w:rsid w:val="00660A49"/>
    <w:rsid w:val="00684466"/>
    <w:rsid w:val="006C6709"/>
    <w:rsid w:val="006E6C73"/>
    <w:rsid w:val="007907BA"/>
    <w:rsid w:val="007B3DD0"/>
    <w:rsid w:val="00800995"/>
    <w:rsid w:val="00894745"/>
    <w:rsid w:val="008B176C"/>
    <w:rsid w:val="008B57B1"/>
    <w:rsid w:val="008E5D66"/>
    <w:rsid w:val="009409DB"/>
    <w:rsid w:val="009F29A5"/>
    <w:rsid w:val="00D24530"/>
    <w:rsid w:val="00DA63CF"/>
    <w:rsid w:val="00DD6B49"/>
    <w:rsid w:val="00DF4DB4"/>
    <w:rsid w:val="00EA0E9C"/>
    <w:rsid w:val="00EA3007"/>
    <w:rsid w:val="00EF7C95"/>
    <w:rsid w:val="00F51B33"/>
    <w:rsid w:val="00F97F8E"/>
    <w:rsid w:val="00FA01E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7C95"/>
    <w:rPr>
      <w:color w:val="0000FF" w:themeColor="hyperlink"/>
      <w:u w:val="single"/>
    </w:rPr>
  </w:style>
  <w:style w:type="paragraph" w:styleId="Textodeglobo">
    <w:name w:val="Balloon Text"/>
    <w:basedOn w:val="Normal"/>
    <w:link w:val="TextodegloboCar"/>
    <w:uiPriority w:val="99"/>
    <w:semiHidden/>
    <w:unhideWhenUsed/>
    <w:rsid w:val="00F97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930194">
      <w:bodyDiv w:val="1"/>
      <w:marLeft w:val="0"/>
      <w:marRight w:val="0"/>
      <w:marTop w:val="0"/>
      <w:marBottom w:val="0"/>
      <w:divBdr>
        <w:top w:val="none" w:sz="0" w:space="0" w:color="auto"/>
        <w:left w:val="none" w:sz="0" w:space="0" w:color="auto"/>
        <w:bottom w:val="none" w:sz="0" w:space="0" w:color="auto"/>
        <w:right w:val="none" w:sz="0" w:space="0" w:color="auto"/>
      </w:divBdr>
    </w:div>
    <w:div w:id="497228523">
      <w:bodyDiv w:val="1"/>
      <w:marLeft w:val="0"/>
      <w:marRight w:val="0"/>
      <w:marTop w:val="0"/>
      <w:marBottom w:val="0"/>
      <w:divBdr>
        <w:top w:val="none" w:sz="0" w:space="0" w:color="auto"/>
        <w:left w:val="none" w:sz="0" w:space="0" w:color="auto"/>
        <w:bottom w:val="none" w:sz="0" w:space="0" w:color="auto"/>
        <w:right w:val="none" w:sz="0" w:space="0" w:color="auto"/>
      </w:divBdr>
      <w:divsChild>
        <w:div w:id="2077624161">
          <w:marLeft w:val="547"/>
          <w:marRight w:val="0"/>
          <w:marTop w:val="144"/>
          <w:marBottom w:val="0"/>
          <w:divBdr>
            <w:top w:val="none" w:sz="0" w:space="0" w:color="auto"/>
            <w:left w:val="none" w:sz="0" w:space="0" w:color="auto"/>
            <w:bottom w:val="none" w:sz="0" w:space="0" w:color="auto"/>
            <w:right w:val="none" w:sz="0" w:space="0" w:color="auto"/>
          </w:divBdr>
        </w:div>
      </w:divsChild>
    </w:div>
    <w:div w:id="16243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araya@colegio-republicaargentina.c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victoria.zuniga@colegio-republicaargentina.cl" TargetMode="External"/><Relationship Id="rId12" Type="http://schemas.openxmlformats.org/officeDocument/2006/relationships/hyperlink" Target="https://vimeo.com/409962396"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ylen.orellana@colegio-republicaargentina.cl"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KARINA</cp:lastModifiedBy>
  <cp:revision>4</cp:revision>
  <dcterms:created xsi:type="dcterms:W3CDTF">2020-04-28T00:43:00Z</dcterms:created>
  <dcterms:modified xsi:type="dcterms:W3CDTF">2020-04-28T21:45:00Z</dcterms:modified>
</cp:coreProperties>
</file>