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5F5B87B" wp14:editId="1EB32984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B1687E" w:rsidRPr="00D83F91" w:rsidRDefault="00B1687E" w:rsidP="00B1687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C93FE7" w:rsidRPr="0057606B" w:rsidRDefault="00B1687E" w:rsidP="00C93FE7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1376BD" w:rsidRDefault="00E309A2" w:rsidP="00C93FE7">
      <w:pPr>
        <w:spacing w:after="0" w:line="240" w:lineRule="auto"/>
      </w:pPr>
      <w:r>
        <w:t xml:space="preserve">    </w:t>
      </w:r>
    </w:p>
    <w:p w:rsidR="00B1687E" w:rsidRPr="002C1323" w:rsidRDefault="00E309A2" w:rsidP="00C93FE7">
      <w:pPr>
        <w:spacing w:after="0" w:line="240" w:lineRule="auto"/>
      </w:pPr>
      <w:r>
        <w:t xml:space="preserve"> </w:t>
      </w:r>
      <w:r w:rsidR="00E72AEA">
        <w:rPr>
          <w:b/>
          <w:i/>
        </w:rPr>
        <w:t>OA _</w:t>
      </w:r>
      <w:r w:rsidR="00B1687E" w:rsidRPr="00F6466E">
        <w:rPr>
          <w:b/>
          <w:i/>
        </w:rPr>
        <w:t>EDUCACION FISICA Y SALUD</w:t>
      </w:r>
      <w:r w:rsidR="00A62DC6">
        <w:rPr>
          <w:b/>
          <w:i/>
        </w:rPr>
        <w:t xml:space="preserve"> </w:t>
      </w:r>
      <w:r w:rsidR="004D29F8">
        <w:rPr>
          <w:b/>
          <w:i/>
        </w:rPr>
        <w:t xml:space="preserve">    CURSO: </w:t>
      </w:r>
      <w:r w:rsidR="00A62DC6">
        <w:rPr>
          <w:b/>
          <w:i/>
        </w:rPr>
        <w:t>8</w:t>
      </w:r>
      <w:r w:rsidR="000C3DEC">
        <w:rPr>
          <w:b/>
          <w:i/>
        </w:rPr>
        <w:t xml:space="preserve">° BÁSICO    </w:t>
      </w:r>
      <w:r w:rsidR="004D29F8">
        <w:rPr>
          <w:b/>
          <w:i/>
        </w:rPr>
        <w:t xml:space="preserve"> </w:t>
      </w:r>
      <w:r w:rsidR="009E6A6D">
        <w:rPr>
          <w:b/>
          <w:i/>
        </w:rPr>
        <w:t>SEMANA</w:t>
      </w:r>
      <w:r w:rsidR="00644EF1">
        <w:rPr>
          <w:b/>
          <w:i/>
        </w:rPr>
        <w:t xml:space="preserve"> 11</w:t>
      </w:r>
      <w:r w:rsidR="00DA1181">
        <w:rPr>
          <w:b/>
          <w:i/>
        </w:rPr>
        <w:t xml:space="preserve"> </w:t>
      </w:r>
      <w:r w:rsidR="00355654">
        <w:rPr>
          <w:b/>
          <w:i/>
        </w:rPr>
        <w:t>(DESDE</w:t>
      </w:r>
      <w:r w:rsidR="00644EF1">
        <w:rPr>
          <w:b/>
          <w:i/>
        </w:rPr>
        <w:t xml:space="preserve">  8 </w:t>
      </w:r>
      <w:r w:rsidR="009E6A6D">
        <w:rPr>
          <w:b/>
          <w:i/>
        </w:rPr>
        <w:t>AL</w:t>
      </w:r>
      <w:r w:rsidR="006F5CEA">
        <w:rPr>
          <w:b/>
          <w:i/>
        </w:rPr>
        <w:t xml:space="preserve"> </w:t>
      </w:r>
      <w:r w:rsidR="00644EF1">
        <w:rPr>
          <w:b/>
          <w:i/>
        </w:rPr>
        <w:t xml:space="preserve"> 12</w:t>
      </w:r>
      <w:r w:rsidR="0057606B">
        <w:rPr>
          <w:b/>
          <w:i/>
        </w:rPr>
        <w:t>DE JUNIO</w:t>
      </w:r>
      <w:r w:rsidR="004D29F8">
        <w:rPr>
          <w:b/>
          <w:i/>
        </w:rPr>
        <w:t>)</w:t>
      </w:r>
    </w:p>
    <w:tbl>
      <w:tblPr>
        <w:tblStyle w:val="Tablaconcuadrcula"/>
        <w:tblW w:w="10246" w:type="dxa"/>
        <w:jc w:val="center"/>
        <w:tblInd w:w="-1581" w:type="dxa"/>
        <w:tblLook w:val="04A0" w:firstRow="1" w:lastRow="0" w:firstColumn="1" w:lastColumn="0" w:noHBand="0" w:noVBand="1"/>
      </w:tblPr>
      <w:tblGrid>
        <w:gridCol w:w="10246"/>
      </w:tblGrid>
      <w:tr w:rsidR="00B1687E" w:rsidTr="00CB0472">
        <w:trPr>
          <w:trHeight w:val="316"/>
          <w:jc w:val="center"/>
        </w:trPr>
        <w:tc>
          <w:tcPr>
            <w:tcW w:w="10246" w:type="dxa"/>
          </w:tcPr>
          <w:p w:rsidR="00B1687E" w:rsidRDefault="00B1687E" w:rsidP="00DC3753">
            <w:pPr>
              <w:spacing w:after="0" w:line="240" w:lineRule="auto"/>
            </w:pPr>
            <w:r>
              <w:t>Nombre:</w:t>
            </w:r>
          </w:p>
        </w:tc>
      </w:tr>
      <w:tr w:rsidR="00B1687E" w:rsidTr="00CB0472">
        <w:trPr>
          <w:trHeight w:val="324"/>
          <w:jc w:val="center"/>
        </w:trPr>
        <w:tc>
          <w:tcPr>
            <w:tcW w:w="10246" w:type="dxa"/>
          </w:tcPr>
          <w:p w:rsidR="00B1687E" w:rsidRDefault="00B1687E" w:rsidP="00DC3753">
            <w:pPr>
              <w:spacing w:after="0" w:line="240" w:lineRule="auto"/>
            </w:pPr>
            <w:r>
              <w:t xml:space="preserve">Curso:                                                                                  Fecha : </w:t>
            </w:r>
          </w:p>
        </w:tc>
      </w:tr>
      <w:tr w:rsidR="00B1687E" w:rsidTr="00CB0472">
        <w:trPr>
          <w:trHeight w:val="4224"/>
          <w:jc w:val="center"/>
        </w:trPr>
        <w:tc>
          <w:tcPr>
            <w:tcW w:w="10246" w:type="dxa"/>
          </w:tcPr>
          <w:p w:rsidR="00DC3753" w:rsidRPr="00DC3753" w:rsidRDefault="00D028D4" w:rsidP="000231DA">
            <w:pPr>
              <w:spacing w:after="0" w:line="240" w:lineRule="auto"/>
              <w:rPr>
                <w:rFonts w:ascii="Calibri" w:eastAsia="Calibri" w:hAnsi="Calibri" w:cs="Times New Roman"/>
                <w:b/>
                <w:lang w:val="es-ES"/>
              </w:rPr>
            </w:pPr>
            <w:r w:rsidRPr="00D028D4">
              <w:rPr>
                <w:lang w:val="es-ES_tradnl"/>
              </w:rPr>
              <w:t xml:space="preserve"> </w:t>
            </w:r>
          </w:p>
          <w:p w:rsidR="00073323" w:rsidRPr="001817F6" w:rsidRDefault="00073323" w:rsidP="001817F6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>INSTRUCCIÓN:</w:t>
            </w:r>
          </w:p>
          <w:p w:rsidR="009F4504" w:rsidRDefault="009F4504" w:rsidP="009F4504">
            <w:pPr>
              <w:tabs>
                <w:tab w:val="left" w:pos="5644"/>
              </w:tabs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.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A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poderado junto saludarle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y esperando que este bien junto a su familia. </w:t>
            </w:r>
          </w:p>
          <w:p w:rsidR="009F4504" w:rsidRPr="009F4504" w:rsidRDefault="009F4504" w:rsidP="009F4504">
            <w:pPr>
              <w:tabs>
                <w:tab w:val="left" w:pos="5644"/>
              </w:tabs>
              <w:ind w:left="-58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¡¡cómo están hoy!!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…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esperando que bien…. Bueno  hoy realizaremos  una autoevaluación por lo tanto, necesito tu concentración  y los avances de tus conocimientos… ya mis estudiantes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!!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 vamos entonces </w:t>
            </w:r>
            <w:r w:rsidRPr="002532A8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</w:p>
          <w:p w:rsidR="001817F6" w:rsidRPr="00834182" w:rsidRDefault="00324E85" w:rsidP="001817F6">
            <w:pPr>
              <w:tabs>
                <w:tab w:val="left" w:pos="5644"/>
              </w:tabs>
              <w:ind w:left="289"/>
              <w:contextualSpacing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Nunca olvidar</w:t>
            </w:r>
            <w:r w:rsidR="001817F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que: El éxito se da en la disciplina y perseverancia del  aprendizaje beneficiando tu desarrollo. </w:t>
            </w:r>
            <w:r w:rsidR="001817F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¡¡¡Sigamos Adelante!!</w:t>
            </w:r>
            <w:r w:rsidR="001817F6" w:rsidRP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  <w:r w:rsidR="001817F6" w:rsidRPr="00834182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sym w:font="Wingdings" w:char="F04A"/>
            </w:r>
          </w:p>
          <w:p w:rsidR="001817F6" w:rsidRPr="00073323" w:rsidRDefault="001817F6" w:rsidP="0007332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</w:p>
          <w:p w:rsidR="00073323" w:rsidRPr="00073323" w:rsidRDefault="00073323" w:rsidP="009F4504">
            <w:pPr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21" w:hanging="567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>Debes Designar  30 minutos para trabajar guías y actividades  propuestas por la asignatura.</w:t>
            </w:r>
          </w:p>
          <w:p w:rsidR="00073323" w:rsidRPr="00073323" w:rsidRDefault="00073323" w:rsidP="009F4504">
            <w:pPr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21" w:hanging="567"/>
              <w:contextualSpacing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lang w:val="es-ES"/>
              </w:rPr>
              <w:t>En relación a las tareas, en el caso de no poder contar con una impresora puede copiar en tu cuaderno de Educación Física y salud para su posterior revisión.</w:t>
            </w:r>
          </w:p>
          <w:p w:rsidR="00073323" w:rsidRPr="00FF5933" w:rsidRDefault="00073323" w:rsidP="009F4504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21" w:hanging="567"/>
              <w:rPr>
                <w:rFonts w:ascii="Arial" w:eastAsia="Calibri" w:hAnsi="Arial" w:cs="Arial"/>
                <w:lang w:val="es-ES"/>
              </w:rPr>
            </w:pPr>
            <w:r w:rsidRPr="00073323">
              <w:rPr>
                <w:rFonts w:ascii="Arial" w:eastAsia="Calibri" w:hAnsi="Arial" w:cs="Arial"/>
                <w:b/>
                <w:lang w:val="es-ES"/>
              </w:rPr>
              <w:t>REFORZAR</w:t>
            </w:r>
            <w:r w:rsidRPr="00073323">
              <w:rPr>
                <w:rFonts w:ascii="Arial" w:eastAsia="Calibri" w:hAnsi="Arial" w:cs="Arial"/>
                <w:lang w:val="es-ES"/>
              </w:rPr>
              <w:t xml:space="preserve"> la modalidad de escritura con lápiz o bolígrafo se habla de la coordinación óculo-manual esta actividad beneficia: </w:t>
            </w:r>
            <w:r w:rsidRPr="00073323">
              <w:rPr>
                <w:rFonts w:ascii="Arial" w:eastAsia="Calibri" w:hAnsi="Arial" w:cs="Arial"/>
              </w:rPr>
              <w:t>Estimular  el cerebro - exige la coordinación de procesos cognitivos, motrices y neuromusculares  además, mejorar la comprensión lectora, fijando ideas y conceptos e impulsando una mayor ca</w:t>
            </w:r>
            <w:r w:rsidR="00955561">
              <w:rPr>
                <w:rFonts w:ascii="Arial" w:eastAsia="Calibri" w:hAnsi="Arial" w:cs="Arial"/>
              </w:rPr>
              <w:t>pacidad de síntesis y análisis.</w:t>
            </w:r>
          </w:p>
          <w:p w:rsidR="00FF5933" w:rsidRPr="00FF5933" w:rsidRDefault="00FF5933" w:rsidP="009F4504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21" w:hanging="567"/>
              <w:rPr>
                <w:rFonts w:ascii="Arial" w:eastAsia="Calibri" w:hAnsi="Arial" w:cs="Arial"/>
                <w:lang w:val="es-ES"/>
              </w:rPr>
            </w:pPr>
            <w:r w:rsidRPr="00FF5933">
              <w:rPr>
                <w:rFonts w:ascii="Arial" w:eastAsia="Calibri" w:hAnsi="Arial" w:cs="Arial"/>
                <w:lang w:val="es-ES"/>
              </w:rPr>
              <w:t>Siempre te será más fácil y motivador realizar deporte con la compañía de otra persona que te supervise (</w:t>
            </w:r>
            <w:r w:rsidRPr="00FF5933">
              <w:rPr>
                <w:rFonts w:ascii="Arial" w:eastAsia="Calibri" w:hAnsi="Arial" w:cs="Arial"/>
                <w:b/>
                <w:lang w:val="es-ES"/>
              </w:rPr>
              <w:t>alguien adulto de tu familia</w:t>
            </w:r>
            <w:r w:rsidRPr="00FF5933">
              <w:rPr>
                <w:rFonts w:ascii="Arial" w:eastAsia="Calibri" w:hAnsi="Arial" w:cs="Arial"/>
                <w:lang w:val="es-ES"/>
              </w:rPr>
              <w:t>), y así podrás realizar tus  ejercicios, con el fin de prevenir complicaciones o alguna lesión y tener cuidado con  tu entorno físico en el que  sea adecuado y sin peligros.</w:t>
            </w:r>
          </w:p>
          <w:p w:rsidR="00FF5933" w:rsidRDefault="00FF5933" w:rsidP="009F4504">
            <w:pPr>
              <w:pStyle w:val="Prrafodelista"/>
              <w:numPr>
                <w:ilvl w:val="0"/>
                <w:numId w:val="11"/>
              </w:numPr>
              <w:tabs>
                <w:tab w:val="left" w:pos="5644"/>
              </w:tabs>
              <w:spacing w:after="0" w:line="240" w:lineRule="auto"/>
              <w:ind w:left="821" w:hanging="567"/>
              <w:rPr>
                <w:rFonts w:ascii="Arial" w:eastAsia="Calibri" w:hAnsi="Arial" w:cs="Arial"/>
                <w:lang w:val="es-ES"/>
              </w:rPr>
            </w:pPr>
            <w:r w:rsidRPr="00FF5933">
              <w:rPr>
                <w:rFonts w:ascii="Arial" w:eastAsia="Calibri" w:hAnsi="Arial" w:cs="Arial"/>
                <w:lang w:val="es-ES"/>
              </w:rPr>
              <w:t xml:space="preserve">Es conveniente </w:t>
            </w:r>
            <w:r w:rsidRPr="00FF5933">
              <w:rPr>
                <w:rFonts w:ascii="Arial" w:eastAsia="Calibri" w:hAnsi="Arial" w:cs="Arial"/>
                <w:b/>
                <w:lang w:val="es-ES"/>
              </w:rPr>
              <w:t xml:space="preserve">hidratarse </w:t>
            </w:r>
            <w:r w:rsidRPr="00FF5933">
              <w:rPr>
                <w:rFonts w:ascii="Arial" w:eastAsia="Calibri" w:hAnsi="Arial" w:cs="Arial"/>
                <w:lang w:val="es-ES"/>
              </w:rPr>
              <w:t xml:space="preserve">antes, durante y después del ejercicio </w:t>
            </w:r>
            <w:r w:rsidR="00955561" w:rsidRPr="00FF5933">
              <w:rPr>
                <w:rFonts w:ascii="Arial" w:eastAsia="Calibri" w:hAnsi="Arial" w:cs="Arial"/>
                <w:lang w:val="es-ES"/>
              </w:rPr>
              <w:t>físico, Ya</w:t>
            </w:r>
            <w:r w:rsidRPr="00FF5933">
              <w:rPr>
                <w:rFonts w:ascii="Arial" w:eastAsia="Calibri" w:hAnsi="Arial" w:cs="Arial"/>
                <w:lang w:val="es-ES"/>
              </w:rPr>
              <w:t xml:space="preserve"> sea  cualquier ejercicio, aunque sea moderado.</w:t>
            </w:r>
          </w:p>
          <w:p w:rsidR="00073323" w:rsidRDefault="00955561" w:rsidP="009F4504">
            <w:pPr>
              <w:pStyle w:val="Prrafodelista"/>
              <w:numPr>
                <w:ilvl w:val="0"/>
                <w:numId w:val="11"/>
              </w:numPr>
              <w:ind w:left="821" w:hanging="567"/>
              <w:rPr>
                <w:rFonts w:ascii="Arial" w:eastAsia="Calibri" w:hAnsi="Arial" w:cs="Arial"/>
                <w:lang w:val="es-ES"/>
              </w:rPr>
            </w:pPr>
            <w:r w:rsidRPr="00955561">
              <w:rPr>
                <w:rFonts w:ascii="Arial" w:eastAsia="Calibri" w:hAnsi="Arial" w:cs="Arial"/>
                <w:b/>
                <w:lang w:val="es-ES"/>
              </w:rPr>
              <w:t>Te sugiero lo siguiente</w:t>
            </w:r>
            <w:r w:rsidRPr="00955561">
              <w:rPr>
                <w:rFonts w:ascii="Arial" w:eastAsia="Calibri" w:hAnsi="Arial" w:cs="Arial"/>
                <w:lang w:val="es-ES"/>
              </w:rPr>
              <w:t>: No es necesario imprimir este documento, sólo leerlo comprensivamente y ver los videos recomendados y desarrollar las preguntas en su cuaderno de Educación Física y Salud</w:t>
            </w:r>
            <w:r>
              <w:rPr>
                <w:rFonts w:ascii="Arial" w:eastAsia="Calibri" w:hAnsi="Arial" w:cs="Arial"/>
                <w:lang w:val="es-ES"/>
              </w:rPr>
              <w:t>.</w:t>
            </w:r>
          </w:p>
          <w:p w:rsidR="009F4504" w:rsidRPr="00644EF1" w:rsidRDefault="009F4504" w:rsidP="009F4504">
            <w:pPr>
              <w:pStyle w:val="Prrafodelista"/>
              <w:numPr>
                <w:ilvl w:val="0"/>
                <w:numId w:val="11"/>
              </w:numPr>
              <w:ind w:left="821" w:hanging="567"/>
              <w:rPr>
                <w:rFonts w:ascii="Arial" w:eastAsia="Calibri" w:hAnsi="Arial" w:cs="Arial"/>
                <w:lang w:val="es-ES"/>
              </w:rPr>
            </w:pPr>
            <w:r w:rsidRPr="009F4504">
              <w:rPr>
                <w:rFonts w:ascii="Arial" w:eastAsia="Calibri" w:hAnsi="Arial" w:cs="Arial"/>
                <w:lang w:val="es-ES"/>
              </w:rPr>
              <w:t>Al realizar tu autoevaluación te recomiendo un espacio adecuado donde  se pueda concentrar</w:t>
            </w:r>
            <w:r>
              <w:rPr>
                <w:rFonts w:ascii="Arial" w:eastAsia="Calibri" w:hAnsi="Arial" w:cs="Arial"/>
                <w:lang w:val="es-ES"/>
              </w:rPr>
              <w:t xml:space="preserve"> </w:t>
            </w:r>
            <w:r w:rsidRPr="009F4504">
              <w:rPr>
                <w:rFonts w:ascii="Arial" w:eastAsia="Calibri" w:hAnsi="Arial" w:cs="Arial"/>
                <w:lang w:val="es-ES"/>
              </w:rPr>
              <w:t xml:space="preserve">Además, sin elementos  distractores Para realizar dicha </w:t>
            </w:r>
            <w:r w:rsidRPr="009F4504">
              <w:rPr>
                <w:rFonts w:ascii="Arial" w:eastAsia="Calibri" w:hAnsi="Arial" w:cs="Arial"/>
                <w:lang w:val="es-ES"/>
              </w:rPr>
              <w:t xml:space="preserve">actividad. </w:t>
            </w:r>
          </w:p>
          <w:p w:rsidR="009F4504" w:rsidRDefault="009F4504" w:rsidP="00FF5933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ESTA SEMANA  APLICAREMOS  LA  AUTOEVALUACION  EN RELACION AL</w:t>
            </w:r>
            <w:r w:rsidR="00FF5933">
              <w:rPr>
                <w:rFonts w:ascii="Arial" w:eastAsia="Calibri" w:hAnsi="Arial" w:cs="Arial"/>
                <w:b/>
                <w:lang w:val="es-ES"/>
              </w:rPr>
              <w:t xml:space="preserve"> </w:t>
            </w:r>
          </w:p>
          <w:p w:rsidR="000231DA" w:rsidRDefault="000231DA" w:rsidP="00FF5933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>OA 11:</w:t>
            </w:r>
            <w:r>
              <w:t xml:space="preserve"> </w:t>
            </w:r>
            <w:r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7A373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de isla de pascua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</w:t>
            </w:r>
            <w:r w:rsidR="007A373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moderna, entre otras).</w:t>
            </w:r>
          </w:p>
          <w:p w:rsidR="009F4504" w:rsidRDefault="009F4504" w:rsidP="00FF5933">
            <w:pPr>
              <w:tabs>
                <w:tab w:val="left" w:pos="5644"/>
              </w:tabs>
              <w:spacing w:after="0" w:line="240" w:lineRule="auto"/>
              <w:ind w:left="313"/>
              <w:contextualSpacing/>
              <w:rPr>
                <w:rFonts w:ascii="Arial" w:eastAsia="Calibri" w:hAnsi="Arial" w:cs="Arial"/>
                <w:b/>
                <w:lang w:val="es-ES"/>
              </w:rPr>
            </w:pPr>
          </w:p>
          <w:p w:rsidR="00DC3753" w:rsidRPr="00DC3753" w:rsidRDefault="009E43AA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P</w:t>
            </w:r>
            <w:r w:rsidR="00DC3753" w:rsidRPr="00DC3753">
              <w:rPr>
                <w:rFonts w:ascii="Arial" w:eastAsia="Calibri" w:hAnsi="Arial" w:cs="Arial"/>
                <w:lang w:val="es-ES"/>
              </w:rPr>
              <w:t>uedes realizar las consultas a tu  profesora de asignatura  a través del correo.</w:t>
            </w:r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 </w:t>
            </w:r>
            <w:hyperlink r:id="rId8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DC3753" w:rsidRPr="00E01126" w:rsidRDefault="00DC3753" w:rsidP="00DC3753">
            <w:pPr>
              <w:tabs>
                <w:tab w:val="left" w:pos="5644"/>
              </w:tabs>
              <w:spacing w:after="0" w:line="240" w:lineRule="auto"/>
              <w:ind w:left="13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 w:rsidRPr="00E01126"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 Matas :   </w:t>
            </w:r>
            <w:hyperlink r:id="rId9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0E5E7D" w:rsidRPr="000C3DEC" w:rsidRDefault="000E5E7D" w:rsidP="00644EF1">
            <w:pPr>
              <w:tabs>
                <w:tab w:val="left" w:pos="5644"/>
              </w:tabs>
              <w:spacing w:after="0" w:line="240" w:lineRule="auto"/>
              <w:rPr>
                <w:rFonts w:ascii="Vijaya" w:hAnsi="Vijaya" w:cs="Vijaya"/>
                <w:sz w:val="28"/>
                <w:szCs w:val="28"/>
                <w:u w:val="single"/>
              </w:rPr>
            </w:pPr>
          </w:p>
        </w:tc>
      </w:tr>
    </w:tbl>
    <w:p w:rsidR="00DC3753" w:rsidRDefault="00DC3753" w:rsidP="00104777">
      <w:pPr>
        <w:spacing w:after="0" w:line="240" w:lineRule="auto"/>
        <w:rPr>
          <w:b/>
          <w:i/>
          <w:sz w:val="28"/>
          <w:szCs w:val="28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F13F4E" w:rsidTr="00C53FD9">
        <w:trPr>
          <w:trHeight w:val="1878"/>
        </w:trPr>
        <w:tc>
          <w:tcPr>
            <w:tcW w:w="10349" w:type="dxa"/>
          </w:tcPr>
          <w:p w:rsidR="000231DA" w:rsidRDefault="00F13F4E" w:rsidP="000231DA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UNIDAD</w:t>
            </w:r>
            <w:r w:rsidR="009E43AA"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:</w:t>
            </w:r>
            <w:r w:rsidR="000231DA">
              <w:t xml:space="preserve"> </w:t>
            </w:r>
            <w:r w:rsidR="009F450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AUTOEVALUACION</w:t>
            </w:r>
          </w:p>
          <w:p w:rsidR="009E43AA" w:rsidRPr="000231DA" w:rsidRDefault="00453330" w:rsidP="000231DA">
            <w:pPr>
              <w:tabs>
                <w:tab w:val="left" w:pos="5644"/>
              </w:tabs>
              <w:spacing w:after="0" w:line="240" w:lineRule="auto"/>
              <w:ind w:left="72"/>
              <w:contextualSpacing/>
              <w:rPr>
                <w:rFonts w:ascii="Arial" w:eastAsia="Calibri" w:hAnsi="Arial" w:cs="Arial"/>
                <w:b/>
                <w:lang w:val="es-ES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0231DA">
              <w:rPr>
                <w:rFonts w:ascii="Arial" w:eastAsia="Calibri" w:hAnsi="Arial" w:cs="Arial"/>
                <w:b/>
                <w:lang w:val="es-ES"/>
              </w:rPr>
              <w:t>OA 11:</w:t>
            </w:r>
            <w:r w:rsidR="000231DA">
              <w:t xml:space="preserve"> </w:t>
            </w:r>
            <w:r w:rsidR="000231DA" w:rsidRPr="000231DA">
              <w:rPr>
                <w:rFonts w:ascii="Arial" w:eastAsia="Calibri" w:hAnsi="Arial" w:cs="Arial"/>
                <w:lang w:val="es-ES"/>
              </w:rPr>
              <w:t>Seleccionar, combinar y aplicar con mayor dominio las habilidades motrices específicas de locomoción, manipulación y estabilidad en, al menos: Un deporte</w:t>
            </w:r>
            <w:r w:rsidR="000231D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. Una danza (folclórica</w:t>
            </w:r>
            <w:r w:rsidR="007A373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isla de pascua</w:t>
            </w:r>
            <w:r w:rsidR="000231D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, moderna, entre otras).</w:t>
            </w:r>
          </w:p>
          <w:p w:rsidR="00453330" w:rsidRPr="00C53FD9" w:rsidRDefault="00C2232E" w:rsidP="00C2232E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3FD9">
              <w:rPr>
                <w:rFonts w:ascii="Arial" w:hAnsi="Arial" w:cs="Arial"/>
                <w:b/>
                <w:sz w:val="24"/>
                <w:szCs w:val="24"/>
              </w:rPr>
              <w:t>OAA</w:t>
            </w:r>
          </w:p>
          <w:p w:rsidR="00F13F4E" w:rsidRPr="008B7944" w:rsidRDefault="008B1A68" w:rsidP="008B7944">
            <w:pPr>
              <w:spacing w:after="0" w:line="259" w:lineRule="auto"/>
              <w:rPr>
                <w:rFonts w:ascii="Vijaya" w:hAnsi="Vijaya" w:cs="Vijaya"/>
                <w:b/>
                <w:sz w:val="28"/>
                <w:szCs w:val="28"/>
              </w:rPr>
            </w:pPr>
            <w:hyperlink r:id="rId10" w:anchor="recuadros_articulo_3176_1" w:history="1">
              <w:r w:rsidR="008B7944" w:rsidRPr="00C53FD9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EF08 OAA D</w:t>
              </w:r>
            </w:hyperlink>
            <w:r w:rsidR="00962675" w:rsidRPr="00C53FD9">
              <w:rPr>
                <w:rStyle w:val="Hipervnculo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B7944" w:rsidRPr="00C53FD9">
              <w:rPr>
                <w:rFonts w:ascii="Arial" w:hAnsi="Arial" w:cs="Arial"/>
                <w:sz w:val="24"/>
                <w:szCs w:val="24"/>
              </w:rPr>
              <w:t>Apreciar la práctica regular de actividades físicas y deportivas como fuente de bienestar, recreación y crecimiento en lo personal y social.</w:t>
            </w:r>
          </w:p>
        </w:tc>
      </w:tr>
    </w:tbl>
    <w:p w:rsidR="000712EF" w:rsidRDefault="000712EF" w:rsidP="0014055D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laconcuadrcula"/>
        <w:tblW w:w="10320" w:type="dxa"/>
        <w:tblInd w:w="-147" w:type="dxa"/>
        <w:tblLook w:val="04A0" w:firstRow="1" w:lastRow="0" w:firstColumn="1" w:lastColumn="0" w:noHBand="0" w:noVBand="1"/>
      </w:tblPr>
      <w:tblGrid>
        <w:gridCol w:w="10320"/>
      </w:tblGrid>
      <w:tr w:rsidR="000712EF" w:rsidRPr="002C1323" w:rsidTr="00324E85">
        <w:trPr>
          <w:trHeight w:val="592"/>
        </w:trPr>
        <w:tc>
          <w:tcPr>
            <w:tcW w:w="10320" w:type="dxa"/>
          </w:tcPr>
          <w:p w:rsidR="00DA1142" w:rsidRPr="002C1323" w:rsidRDefault="000712EF" w:rsidP="009F45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3FE7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2C1323">
              <w:rPr>
                <w:rFonts w:ascii="Arial" w:hAnsi="Arial" w:cs="Arial"/>
                <w:sz w:val="24"/>
                <w:szCs w:val="24"/>
              </w:rPr>
              <w:t>:</w:t>
            </w:r>
            <w:r w:rsidR="005760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504">
              <w:rPr>
                <w:rFonts w:ascii="Arial" w:hAnsi="Arial" w:cs="Arial"/>
                <w:sz w:val="24"/>
                <w:szCs w:val="24"/>
              </w:rPr>
              <w:t xml:space="preserve"> Resumen  </w:t>
            </w:r>
            <w:r w:rsidR="0057606B">
              <w:rPr>
                <w:rFonts w:ascii="Arial" w:hAnsi="Arial" w:cs="Arial"/>
                <w:sz w:val="24"/>
                <w:szCs w:val="24"/>
              </w:rPr>
              <w:t>H</w:t>
            </w:r>
            <w:r w:rsidR="00324E85">
              <w:rPr>
                <w:rFonts w:ascii="Arial" w:hAnsi="Arial" w:cs="Arial"/>
                <w:sz w:val="24"/>
                <w:szCs w:val="24"/>
              </w:rPr>
              <w:t xml:space="preserve">istoria y </w:t>
            </w:r>
            <w:r w:rsidR="00DA1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31DA">
              <w:rPr>
                <w:rFonts w:ascii="Arial" w:hAnsi="Arial" w:cs="Arial"/>
                <w:sz w:val="24"/>
                <w:szCs w:val="24"/>
              </w:rPr>
              <w:t xml:space="preserve">folklore </w:t>
            </w:r>
            <w:r w:rsidR="009F4504">
              <w:rPr>
                <w:rFonts w:ascii="Arial" w:hAnsi="Arial" w:cs="Arial"/>
                <w:sz w:val="24"/>
                <w:szCs w:val="24"/>
              </w:rPr>
              <w:t xml:space="preserve"> nacional</w:t>
            </w:r>
          </w:p>
        </w:tc>
      </w:tr>
    </w:tbl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753" w:rsidRDefault="00DC3753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EF1" w:rsidRDefault="00644EF1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EF1" w:rsidRDefault="00644EF1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EF1" w:rsidRDefault="00644EF1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09A2" w:rsidRDefault="00E309A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185" w:rsidRDefault="007C2185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Default="00DA1142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69A761E" wp14:editId="5EB21E4F">
            <wp:simplePos x="0" y="0"/>
            <wp:positionH relativeFrom="margin">
              <wp:posOffset>-414655</wp:posOffset>
            </wp:positionH>
            <wp:positionV relativeFrom="margin">
              <wp:align>top</wp:align>
            </wp:positionV>
            <wp:extent cx="495935" cy="473075"/>
            <wp:effectExtent l="0" t="0" r="0" b="3175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DA1142" w:rsidRPr="00D83F91" w:rsidRDefault="00DA1142" w:rsidP="00DA1142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25F94" w:rsidRDefault="00DA1142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</w:t>
      </w:r>
    </w:p>
    <w:tbl>
      <w:tblPr>
        <w:tblStyle w:val="Tablaconcuadrcul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D25F94" w:rsidTr="00195FBE">
        <w:trPr>
          <w:trHeight w:val="856"/>
        </w:trPr>
        <w:tc>
          <w:tcPr>
            <w:tcW w:w="10632" w:type="dxa"/>
          </w:tcPr>
          <w:p w:rsidR="00D25F94" w:rsidRPr="00DA1181" w:rsidRDefault="00D25F94" w:rsidP="00195F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A1181">
              <w:rPr>
                <w:rFonts w:ascii="Arial" w:hAnsi="Arial" w:cs="Arial"/>
                <w:b/>
              </w:rPr>
              <w:t>INSTRUCCION</w:t>
            </w:r>
          </w:p>
          <w:p w:rsidR="00D25F94" w:rsidRPr="00AE2A2D" w:rsidRDefault="00AE2A2D" w:rsidP="00195FBE">
            <w:pPr>
              <w:spacing w:after="0" w:line="240" w:lineRule="auto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AE2A2D">
              <w:rPr>
                <w:rFonts w:ascii="Arial" w:hAnsi="Arial" w:cs="Arial"/>
                <w:sz w:val="24"/>
                <w:szCs w:val="24"/>
              </w:rPr>
              <w:t xml:space="preserve">Lee   atentamente  el siguiente texto </w:t>
            </w:r>
            <w:r w:rsidRPr="00AE2A2D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para su mejor compresión  y desarrollar de</w:t>
            </w:r>
            <w:r w:rsidR="00690BA8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 mejor manera la siguiente autoevaluación.</w:t>
            </w:r>
          </w:p>
        </w:tc>
      </w:tr>
      <w:tr w:rsidR="00D25F94" w:rsidTr="00690BA8">
        <w:trPr>
          <w:trHeight w:val="13336"/>
        </w:trPr>
        <w:tc>
          <w:tcPr>
            <w:tcW w:w="10632" w:type="dxa"/>
          </w:tcPr>
          <w:p w:rsidR="00195FBE" w:rsidRDefault="00D25F94" w:rsidP="00195FBE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F42A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0BA8" w:rsidRDefault="009F4504" w:rsidP="00195FB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44EF1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La </w:t>
            </w:r>
            <w:r w:rsidRPr="009E43A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Expresión Corporal</w:t>
            </w:r>
            <w:r w:rsidRPr="009E43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dicen es una de las formas más antiguas de comunicación del ser humano. Esta se refiere al movimiento, teniendo como finalidad o propósito: Mejorar la capacidad expresiva a través del lenguaje o comunicación no verba</w:t>
            </w:r>
            <w:r w:rsidR="00690BA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l.</w:t>
            </w:r>
          </w:p>
          <w:p w:rsidR="00690BA8" w:rsidRDefault="00690BA8" w:rsidP="00195FBE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F4504" w:rsidRDefault="009F4504" w:rsidP="00195FBE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¿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>Qué significa folclor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>?</w:t>
            </w:r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 xml:space="preserve"> Folk</w:t>
            </w:r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 xml:space="preserve"> = significa gente del pueblo </w:t>
            </w:r>
            <w:proofErr w:type="spellStart"/>
            <w:r w:rsidRPr="00DA1142">
              <w:rPr>
                <w:rFonts w:ascii="Arial" w:hAnsi="Arial" w:cs="Arial"/>
                <w:b/>
                <w:color w:val="3B3835"/>
                <w:sz w:val="24"/>
                <w:szCs w:val="24"/>
              </w:rPr>
              <w:t>lore</w:t>
            </w:r>
            <w:proofErr w:type="spellEnd"/>
            <w:r w:rsidRPr="00DA1142">
              <w:rPr>
                <w:rFonts w:ascii="Arial" w:hAnsi="Arial" w:cs="Arial"/>
                <w:color w:val="3B3835"/>
                <w:sz w:val="24"/>
                <w:szCs w:val="24"/>
              </w:rPr>
              <w:t xml:space="preserve"> = sabiduría, experiencia o conjunto de conocimientos</w:t>
            </w:r>
          </w:p>
          <w:p w:rsidR="00976E42" w:rsidRDefault="00976E42" w:rsidP="00195FBE">
            <w:pPr>
              <w:spacing w:after="0" w:line="240" w:lineRule="auto"/>
              <w:rPr>
                <w:rFonts w:ascii="Arial" w:hAnsi="Arial" w:cs="Arial"/>
                <w:color w:val="3B3835"/>
                <w:sz w:val="24"/>
                <w:szCs w:val="24"/>
              </w:rPr>
            </w:pPr>
          </w:p>
          <w:p w:rsidR="00976E42" w:rsidRPr="005C39E0" w:rsidRDefault="00976E42" w:rsidP="00976E4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90BA8"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ZONA </w:t>
            </w:r>
            <w:proofErr w:type="spellStart"/>
            <w:r w:rsidR="00690BA8" w:rsidRPr="005C39E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CENTRAL</w:t>
            </w:r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</w:t>
            </w:r>
            <w:proofErr w:type="spellEnd"/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se identifica principalmente con las tradiciones rurales del campo chileno y la denominada cultura huasa, que se extiende entre las regiones de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1" w:tooltip="Coquimbo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Coquimbo</w:t>
              </w:r>
            </w:hyperlink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y del 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Biobío,</w:t>
            </w:r>
            <w:r w:rsidRPr="005C39E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 que se manifiesta en su música (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cuecas</w:t>
            </w: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tonadas, payas, estas últimas de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origen exclusivamente español).</w:t>
            </w:r>
          </w:p>
          <w:p w:rsidR="00976E42" w:rsidRPr="00274239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Bailes que representan</w:t>
            </w: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la zona central:</w:t>
            </w:r>
          </w:p>
          <w:p w:rsidR="00976E42" w:rsidRPr="00274239" w:rsidRDefault="00976E42" w:rsidP="00976E42">
            <w:pPr>
              <w:spacing w:after="0" w:line="240" w:lineRule="auto"/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FFFFFF" w:themeFill="background1"/>
              </w:rPr>
            </w:pP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son e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 </w:t>
            </w:r>
            <w:hyperlink r:id="rId12" w:tooltip="Gato (danza)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gato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la </w:t>
            </w:r>
            <w:hyperlink r:id="rId13" w:tooltip="Jota (música)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jota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la mazamorra, la </w:t>
            </w:r>
            <w:hyperlink r:id="rId14" w:tooltip="Mazurca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mazurca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el pequén, la porteña, la</w:t>
            </w:r>
            <w:r w:rsidRPr="00274239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tooltip="Resfalosa (aún no redactado)" w:history="1">
              <w:r w:rsidRPr="00274239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resbalosa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la sajuriana, el sombrerito, la</w:t>
            </w:r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 </w:t>
            </w:r>
            <w:hyperlink r:id="rId16" w:tooltip="Polca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polcas</w:t>
              </w:r>
            </w:hyperlink>
            <w:r w:rsidRPr="005C39E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y los </w:t>
            </w:r>
            <w:hyperlink r:id="rId17" w:tooltip="Vals" w:history="1">
              <w:r w:rsidRPr="005C39E0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valses</w:t>
              </w:r>
            </w:hyperlink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y la cueca</w:t>
            </w:r>
            <w:r w:rsidRPr="0027423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7423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consagrada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como danza folclórica nacional.</w:t>
            </w: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47D53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LA ZONA NORTE</w:t>
            </w:r>
            <w:r w:rsidRPr="00492B2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B36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 caracteriza por diversas manifestaciones culturales que combinan la influencia de los pueblos indígenas andinos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los siguientes bailes son los más populares de la zona norte</w:t>
            </w: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Trote,</w:t>
            </w:r>
            <w:r w:rsidRPr="00FF5933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Cueca Nortina,</w:t>
            </w:r>
            <w:r w:rsidRPr="00492B2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La</w:t>
            </w:r>
            <w:r w:rsidRPr="00492B29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Vara 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AE2A2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La diablada</w:t>
            </w: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47D53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LA ZONA SUR</w:t>
            </w:r>
            <w:r w:rsidRPr="00A334F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7B368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Los bailes y cantos del pueblo mapuche tienen principalmente una función religiosa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t xml:space="preserve"> en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742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Chiloé el folklore también tiene características particulares, pues se mantuvieron con pocos cambios muchas tradiciones españolas y otras se mezclaron con las </w:t>
            </w:r>
            <w:proofErr w:type="spellStart"/>
            <w:r w:rsidRPr="00D742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huilliches</w:t>
            </w:r>
            <w:proofErr w:type="spellEnd"/>
            <w:r w:rsidRPr="00D7423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como los siguientes bailes:</w:t>
            </w:r>
          </w:p>
          <w:p w:rsidR="00976E42" w:rsidRPr="00017F1D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El costillar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La </w:t>
            </w: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pericona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La</w:t>
            </w:r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1AD5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trastrasera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017F1D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Bailes mapuche</w:t>
            </w:r>
          </w:p>
          <w:p w:rsidR="00976E42" w:rsidRPr="00017F1D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Entre los bailes de esta étnica indígena figuran: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Mazatum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Machipurrum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Kuimin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Purrum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76E42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Wutrapurrum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Choique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Purrum</w:t>
            </w:r>
            <w:proofErr w:type="spellEnd"/>
            <w:r w:rsidRPr="00017F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76E42" w:rsidRPr="00017F1D" w:rsidRDefault="00976E42" w:rsidP="00976E42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976E42" w:rsidRDefault="00976E42" w:rsidP="00976E4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tgtFrame="_blank" w:tooltip="folklore rapa nui1" w:history="1">
              <w:r w:rsidRPr="00976E42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  <w:t xml:space="preserve">Folklore Rapa </w:t>
              </w:r>
              <w:proofErr w:type="spellStart"/>
              <w:r w:rsidRPr="00976E42">
                <w:rPr>
                  <w:rStyle w:val="Hipervnculo"/>
                  <w:rFonts w:ascii="Arial" w:hAnsi="Arial" w:cs="Arial"/>
                  <w:b/>
                  <w:bCs/>
                  <w:color w:val="auto"/>
                  <w:sz w:val="24"/>
                  <w:szCs w:val="24"/>
                </w:rPr>
                <w:t>Nu</w:t>
              </w:r>
              <w:r w:rsidRPr="00976E42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i</w:t>
              </w:r>
              <w:proofErr w:type="spellEnd"/>
            </w:hyperlink>
            <w:r w:rsidRPr="00976E42">
              <w:rPr>
                <w:rFonts w:ascii="Arial" w:hAnsi="Arial" w:cs="Arial"/>
                <w:sz w:val="24"/>
                <w:szCs w:val="24"/>
              </w:rPr>
              <w:t> Pese a su pequeño tamaño, Isla de Pascua mantiene una tradición cultural amplia, basada en canciones e historias que se transmiten de generación en generación. Sus bailes tienen una gran influencia polinésica, aunque también cuentan con expresiones propias dedicadas a los dioses, al amor y a fenómenos de la naturaleza.</w:t>
            </w:r>
          </w:p>
          <w:p w:rsidR="00976E42" w:rsidRPr="00690BA8" w:rsidRDefault="00976E42" w:rsidP="00976E4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>BAILES TRADICIONALES</w:t>
            </w:r>
            <w:r w:rsidRPr="00690BA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90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Sau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Sau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Tamuré</w:t>
            </w:r>
            <w:proofErr w:type="spellEnd"/>
            <w:proofErr w:type="gramEnd"/>
            <w:r w:rsidRPr="00690BA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90BA8" w:rsidRPr="00690BA8" w:rsidRDefault="00690BA8" w:rsidP="00690BA8">
            <w:pPr>
              <w:spacing w:line="240" w:lineRule="auto"/>
              <w:ind w:left="176"/>
              <w:jc w:val="both"/>
              <w:rPr>
                <w:rFonts w:ascii="Arial" w:hAnsi="Arial" w:cs="Arial"/>
                <w:color w:val="2B2A2A"/>
                <w:sz w:val="24"/>
                <w:szCs w:val="24"/>
                <w:shd w:val="clear" w:color="auto" w:fill="FBFBFB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>UNAS  DE  LAS  COMPETENCIAS DEPORTIVAS DE LA ISLA:</w:t>
            </w:r>
            <w:r w:rsidRPr="00690BA8">
              <w:rPr>
                <w:rFonts w:ascii="Arial" w:hAnsi="Arial" w:cs="Arial"/>
                <w:color w:val="2B2A2A"/>
                <w:sz w:val="24"/>
                <w:szCs w:val="24"/>
                <w:shd w:val="clear" w:color="auto" w:fill="FBFBFB"/>
              </w:rPr>
              <w:t xml:space="preserve"> </w:t>
            </w:r>
          </w:p>
          <w:p w:rsidR="00690BA8" w:rsidRP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Tapati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Rapa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Nui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: </w:t>
            </w:r>
          </w:p>
          <w:p w:rsidR="00690BA8" w:rsidRP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Takona</w:t>
            </w:r>
            <w:proofErr w:type="spellEnd"/>
            <w:r w:rsidRPr="00690B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Riu</w:t>
            </w:r>
            <w:proofErr w:type="spellEnd"/>
            <w:r w:rsidRPr="00690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BA8" w:rsidRP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Hoko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Haka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Opo</w:t>
            </w:r>
            <w:proofErr w:type="spellEnd"/>
            <w:r w:rsidRPr="00690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Haka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90BA8" w:rsidRP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Pora</w:t>
            </w:r>
            <w:proofErr w:type="spellEnd"/>
            <w:r w:rsidRPr="00690B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0BA8" w:rsidRPr="00690BA8" w:rsidRDefault="00690BA8" w:rsidP="00690BA8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Tau'a</w:t>
            </w:r>
            <w:proofErr w:type="spellEnd"/>
            <w:r w:rsidRPr="00690BA8">
              <w:rPr>
                <w:rFonts w:ascii="Arial" w:hAnsi="Arial" w:cs="Arial"/>
                <w:b/>
                <w:sz w:val="24"/>
                <w:szCs w:val="24"/>
              </w:rPr>
              <w:t xml:space="preserve"> Rapa </w:t>
            </w:r>
            <w:proofErr w:type="spellStart"/>
            <w:r w:rsidRPr="00690BA8">
              <w:rPr>
                <w:rFonts w:ascii="Arial" w:hAnsi="Arial" w:cs="Arial"/>
                <w:b/>
                <w:sz w:val="24"/>
                <w:szCs w:val="24"/>
              </w:rPr>
              <w:t>Nui</w:t>
            </w:r>
            <w:proofErr w:type="spellEnd"/>
            <w:r w:rsidRPr="00690B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A1181" w:rsidRDefault="00DA1181" w:rsidP="00195FBE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  <w:p w:rsidR="00195FBE" w:rsidRDefault="00195FBE" w:rsidP="00690BA8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D25F94" w:rsidRDefault="00D25F94" w:rsidP="00DA1142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sectPr w:rsidR="00D25F94" w:rsidSect="00E309A2">
      <w:pgSz w:w="12240" w:h="20160" w:code="5"/>
      <w:pgMar w:top="709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FF0"/>
    <w:multiLevelType w:val="hybridMultilevel"/>
    <w:tmpl w:val="CCC8994C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BD73FD1"/>
    <w:multiLevelType w:val="hybridMultilevel"/>
    <w:tmpl w:val="2D8CB4E4"/>
    <w:lvl w:ilvl="0" w:tplc="3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38F2EC3"/>
    <w:multiLevelType w:val="hybridMultilevel"/>
    <w:tmpl w:val="EF3C6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67BA"/>
    <w:multiLevelType w:val="hybridMultilevel"/>
    <w:tmpl w:val="251CEE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1DC4"/>
    <w:multiLevelType w:val="hybridMultilevel"/>
    <w:tmpl w:val="12A493C6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654026"/>
    <w:multiLevelType w:val="hybridMultilevel"/>
    <w:tmpl w:val="B712AE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3CEF"/>
    <w:multiLevelType w:val="hybridMultilevel"/>
    <w:tmpl w:val="B830A5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673F4"/>
    <w:multiLevelType w:val="hybridMultilevel"/>
    <w:tmpl w:val="6F36D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447"/>
    <w:multiLevelType w:val="hybridMultilevel"/>
    <w:tmpl w:val="28FE1E4A"/>
    <w:lvl w:ilvl="0" w:tplc="34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5E56480E"/>
    <w:multiLevelType w:val="hybridMultilevel"/>
    <w:tmpl w:val="0BF4F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0285E"/>
    <w:multiLevelType w:val="hybridMultilevel"/>
    <w:tmpl w:val="B6FA3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55C15"/>
    <w:multiLevelType w:val="hybridMultilevel"/>
    <w:tmpl w:val="A1A0E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7E"/>
    <w:rsid w:val="000079E0"/>
    <w:rsid w:val="00017F1D"/>
    <w:rsid w:val="000231DA"/>
    <w:rsid w:val="000678F5"/>
    <w:rsid w:val="000712EF"/>
    <w:rsid w:val="00073323"/>
    <w:rsid w:val="000B71CC"/>
    <w:rsid w:val="000C3DEC"/>
    <w:rsid w:val="000E5E7D"/>
    <w:rsid w:val="00104777"/>
    <w:rsid w:val="001055BC"/>
    <w:rsid w:val="001153A2"/>
    <w:rsid w:val="001376BD"/>
    <w:rsid w:val="0014055D"/>
    <w:rsid w:val="001817F6"/>
    <w:rsid w:val="00195FBE"/>
    <w:rsid w:val="001B7A22"/>
    <w:rsid w:val="00255DDE"/>
    <w:rsid w:val="00274239"/>
    <w:rsid w:val="002C1323"/>
    <w:rsid w:val="00324E85"/>
    <w:rsid w:val="00355654"/>
    <w:rsid w:val="003B626B"/>
    <w:rsid w:val="003E28AF"/>
    <w:rsid w:val="004206AA"/>
    <w:rsid w:val="00453330"/>
    <w:rsid w:val="00456877"/>
    <w:rsid w:val="004616E6"/>
    <w:rsid w:val="00465498"/>
    <w:rsid w:val="0048476A"/>
    <w:rsid w:val="00486827"/>
    <w:rsid w:val="00492B29"/>
    <w:rsid w:val="004B6042"/>
    <w:rsid w:val="004D29F8"/>
    <w:rsid w:val="00514CB8"/>
    <w:rsid w:val="0057606B"/>
    <w:rsid w:val="005C39E0"/>
    <w:rsid w:val="005F42AF"/>
    <w:rsid w:val="005F5AA9"/>
    <w:rsid w:val="00644EF1"/>
    <w:rsid w:val="00651CCC"/>
    <w:rsid w:val="00674E83"/>
    <w:rsid w:val="00690BA8"/>
    <w:rsid w:val="006A3B9D"/>
    <w:rsid w:val="006A67D3"/>
    <w:rsid w:val="006A74F5"/>
    <w:rsid w:val="006B69DC"/>
    <w:rsid w:val="006C1BD7"/>
    <w:rsid w:val="006E7316"/>
    <w:rsid w:val="006F5CEA"/>
    <w:rsid w:val="0075155D"/>
    <w:rsid w:val="00791E74"/>
    <w:rsid w:val="007A3738"/>
    <w:rsid w:val="007B368B"/>
    <w:rsid w:val="007B722F"/>
    <w:rsid w:val="007C2185"/>
    <w:rsid w:val="00827ACD"/>
    <w:rsid w:val="008A5397"/>
    <w:rsid w:val="008B1A68"/>
    <w:rsid w:val="008B7944"/>
    <w:rsid w:val="008C3BCA"/>
    <w:rsid w:val="008F30E6"/>
    <w:rsid w:val="00950142"/>
    <w:rsid w:val="00955561"/>
    <w:rsid w:val="00962675"/>
    <w:rsid w:val="00976E42"/>
    <w:rsid w:val="009B0006"/>
    <w:rsid w:val="009E43AA"/>
    <w:rsid w:val="009E6A6D"/>
    <w:rsid w:val="009F4504"/>
    <w:rsid w:val="00A334FB"/>
    <w:rsid w:val="00A34D65"/>
    <w:rsid w:val="00A62DC6"/>
    <w:rsid w:val="00A67EB7"/>
    <w:rsid w:val="00A804F1"/>
    <w:rsid w:val="00A811FE"/>
    <w:rsid w:val="00A81A6A"/>
    <w:rsid w:val="00AC53E8"/>
    <w:rsid w:val="00AE2A2D"/>
    <w:rsid w:val="00B1687E"/>
    <w:rsid w:val="00B33AA7"/>
    <w:rsid w:val="00B74BCB"/>
    <w:rsid w:val="00B7517F"/>
    <w:rsid w:val="00B92340"/>
    <w:rsid w:val="00BB2D47"/>
    <w:rsid w:val="00BF5A8C"/>
    <w:rsid w:val="00C063CD"/>
    <w:rsid w:val="00C2232E"/>
    <w:rsid w:val="00C53FD9"/>
    <w:rsid w:val="00C93FE7"/>
    <w:rsid w:val="00C943D5"/>
    <w:rsid w:val="00CB0472"/>
    <w:rsid w:val="00CD290F"/>
    <w:rsid w:val="00CE4C03"/>
    <w:rsid w:val="00CF4361"/>
    <w:rsid w:val="00D028D4"/>
    <w:rsid w:val="00D25F94"/>
    <w:rsid w:val="00D33C23"/>
    <w:rsid w:val="00D71AD5"/>
    <w:rsid w:val="00D74230"/>
    <w:rsid w:val="00DA1142"/>
    <w:rsid w:val="00DA1181"/>
    <w:rsid w:val="00DC2D66"/>
    <w:rsid w:val="00DC3753"/>
    <w:rsid w:val="00DD5804"/>
    <w:rsid w:val="00DF10F8"/>
    <w:rsid w:val="00E309A2"/>
    <w:rsid w:val="00E37227"/>
    <w:rsid w:val="00E47D53"/>
    <w:rsid w:val="00E50A33"/>
    <w:rsid w:val="00E51BB5"/>
    <w:rsid w:val="00E721BD"/>
    <w:rsid w:val="00E72AEA"/>
    <w:rsid w:val="00EA5722"/>
    <w:rsid w:val="00EA7DBE"/>
    <w:rsid w:val="00EF4C7D"/>
    <w:rsid w:val="00EF4DB3"/>
    <w:rsid w:val="00F03D17"/>
    <w:rsid w:val="00F079D6"/>
    <w:rsid w:val="00F13F4E"/>
    <w:rsid w:val="00F23697"/>
    <w:rsid w:val="00F62BBC"/>
    <w:rsid w:val="00FD30BF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1687E"/>
    <w:rPr>
      <w:b/>
      <w:bCs/>
    </w:rPr>
  </w:style>
  <w:style w:type="paragraph" w:styleId="Prrafodelista">
    <w:name w:val="List Paragraph"/>
    <w:basedOn w:val="Normal"/>
    <w:uiPriority w:val="34"/>
    <w:qFormat/>
    <w:rsid w:val="00B168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9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12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7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iam.pizarro@colegio-republicaargentina.cl" TargetMode="External"/><Relationship Id="rId13" Type="http://schemas.openxmlformats.org/officeDocument/2006/relationships/hyperlink" Target="https://es.wikipedia.org/wiki/Jota_(m%C3%BAsica)" TargetMode="External"/><Relationship Id="rId18" Type="http://schemas.openxmlformats.org/officeDocument/2006/relationships/hyperlink" Target="https://image2.slideserve.com/4761268/folklore-rapa-nui1-l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es.wikipedia.org/wiki/Gato_(danza)" TargetMode="External"/><Relationship Id="rId17" Type="http://schemas.openxmlformats.org/officeDocument/2006/relationships/hyperlink" Target="https://es.wikipedia.org/wiki/V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Pol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Coquimb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.wikipedia.org/w/index.php?title=Resfalosa&amp;action=edit&amp;redlink=1" TargetMode="External"/><Relationship Id="rId10" Type="http://schemas.openxmlformats.org/officeDocument/2006/relationships/hyperlink" Target="https://curriculumnacional.mineduc.cl/614/w3-propertyvalue-49453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vanka.matas@colegio-republicaargentina.cl" TargetMode="External"/><Relationship Id="rId14" Type="http://schemas.openxmlformats.org/officeDocument/2006/relationships/hyperlink" Target="https://es.wikipedia.org/wiki/Mazur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8833-6B53-423C-BD69-8379CCCF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ALTAMIRANO</dc:creator>
  <cp:lastModifiedBy>Ximena</cp:lastModifiedBy>
  <cp:revision>2</cp:revision>
  <cp:lastPrinted>2020-05-24T19:36:00Z</cp:lastPrinted>
  <dcterms:created xsi:type="dcterms:W3CDTF">2020-06-02T23:34:00Z</dcterms:created>
  <dcterms:modified xsi:type="dcterms:W3CDTF">2020-06-02T23:34:00Z</dcterms:modified>
</cp:coreProperties>
</file>