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E965E" w14:textId="77777777" w:rsidR="002B70BB" w:rsidRPr="00143BED" w:rsidRDefault="002B70BB" w:rsidP="002B70B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43BE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12700" distL="118698" distR="131617" simplePos="0" relativeHeight="251661312" behindDoc="0" locked="0" layoutInCell="1" allowOverlap="1" wp14:anchorId="363F4628" wp14:editId="34733058">
            <wp:simplePos x="0" y="0"/>
            <wp:positionH relativeFrom="margin">
              <wp:posOffset>-104775</wp:posOffset>
            </wp:positionH>
            <wp:positionV relativeFrom="paragraph">
              <wp:posOffset>-44450</wp:posOffset>
            </wp:positionV>
            <wp:extent cx="629285" cy="569595"/>
            <wp:effectExtent l="0" t="0" r="37465" b="40005"/>
            <wp:wrapSquare wrapText="bothSides"/>
            <wp:docPr id="1" name="Imagen 1" descr="Insignia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BE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Colegio República Argentina </w:t>
      </w:r>
    </w:p>
    <w:p w14:paraId="787B88E2" w14:textId="77777777" w:rsidR="002B70BB" w:rsidRPr="00143BED" w:rsidRDefault="002B70BB" w:rsidP="002B70B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43BE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Departamento de Lengua y Literatura</w:t>
      </w:r>
    </w:p>
    <w:p w14:paraId="77E8E172" w14:textId="61E30875" w:rsidR="00510BE5" w:rsidRDefault="00510BE5"/>
    <w:p w14:paraId="2E2C7389" w14:textId="556BF3EA" w:rsidR="002B70BB" w:rsidRDefault="002B70BB" w:rsidP="00624E69">
      <w:pPr>
        <w:jc w:val="center"/>
        <w:rPr>
          <w:b/>
          <w:bCs/>
          <w:sz w:val="28"/>
          <w:szCs w:val="28"/>
        </w:rPr>
      </w:pPr>
      <w:r w:rsidRPr="002B70BB">
        <w:rPr>
          <w:b/>
          <w:bCs/>
          <w:sz w:val="28"/>
          <w:szCs w:val="28"/>
        </w:rPr>
        <w:t>Tarea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4E69" w14:paraId="140DF1E8" w14:textId="77777777" w:rsidTr="00535DFD">
        <w:trPr>
          <w:trHeight w:val="611"/>
        </w:trPr>
        <w:tc>
          <w:tcPr>
            <w:tcW w:w="8978" w:type="dxa"/>
          </w:tcPr>
          <w:p w14:paraId="49DBE5DB" w14:textId="77777777" w:rsidR="00624E69" w:rsidRDefault="00624E69" w:rsidP="00535DFD">
            <w:r>
              <w:t>Nombre:</w:t>
            </w:r>
          </w:p>
        </w:tc>
      </w:tr>
      <w:tr w:rsidR="00624E69" w14:paraId="314223CA" w14:textId="77777777" w:rsidTr="00535DFD">
        <w:trPr>
          <w:trHeight w:val="472"/>
        </w:trPr>
        <w:tc>
          <w:tcPr>
            <w:tcW w:w="8978" w:type="dxa"/>
          </w:tcPr>
          <w:p w14:paraId="5F789D94" w14:textId="3BF15708" w:rsidR="00624E69" w:rsidRDefault="00624E69" w:rsidP="00535DFD">
            <w:r>
              <w:t xml:space="preserve">Curso:   Octavo año                             Fecha: Semana 5ta: </w:t>
            </w:r>
            <w:r w:rsidRPr="00397C39">
              <w:rPr>
                <w:b/>
                <w:bCs/>
              </w:rPr>
              <w:t xml:space="preserve">del 27 </w:t>
            </w:r>
            <w:r w:rsidR="004404C1">
              <w:rPr>
                <w:b/>
                <w:bCs/>
              </w:rPr>
              <w:t xml:space="preserve">al 30 </w:t>
            </w:r>
            <w:r w:rsidRPr="00397C39">
              <w:rPr>
                <w:b/>
                <w:bCs/>
              </w:rPr>
              <w:t>de abril</w:t>
            </w:r>
            <w:r w:rsidR="004404C1">
              <w:rPr>
                <w:b/>
                <w:bCs/>
              </w:rPr>
              <w:t>,</w:t>
            </w:r>
            <w:r w:rsidRPr="00397C39">
              <w:rPr>
                <w:b/>
                <w:bCs/>
              </w:rPr>
              <w:t>2020.</w:t>
            </w:r>
          </w:p>
        </w:tc>
        <w:bookmarkStart w:id="0" w:name="_GoBack"/>
        <w:bookmarkEnd w:id="0"/>
      </w:tr>
      <w:tr w:rsidR="00624E69" w14:paraId="0EA62B8D" w14:textId="77777777" w:rsidTr="00535DFD">
        <w:tc>
          <w:tcPr>
            <w:tcW w:w="8978" w:type="dxa"/>
          </w:tcPr>
          <w:p w14:paraId="7A04E994" w14:textId="77777777" w:rsidR="00624E69" w:rsidRDefault="00624E69" w:rsidP="00535DFD">
            <w:pPr>
              <w:rPr>
                <w:rFonts w:cstheme="minorHAnsi"/>
                <w:sz w:val="24"/>
                <w:szCs w:val="24"/>
              </w:rPr>
            </w:pPr>
            <w:r>
              <w:t xml:space="preserve">OA: </w:t>
            </w:r>
            <w:r>
              <w:rPr>
                <w:rFonts w:cstheme="minorHAnsi"/>
                <w:sz w:val="24"/>
                <w:szCs w:val="24"/>
              </w:rPr>
              <w:t>OA2: Reflexionar sobre las diferentes dimensiones de la experiencia humana, propia y ajena, a partir de la lectura de obras literarias y otros textos que forman parte de nuestras herencias culturales.</w:t>
            </w:r>
          </w:p>
          <w:p w14:paraId="2981DA8A" w14:textId="77777777" w:rsidR="00624E69" w:rsidRDefault="00624E69" w:rsidP="00535D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OA6: leer y comprender fragmentos de epopeyas, considerando sus características y el contexto en el que se enmarcan.</w:t>
            </w:r>
          </w:p>
          <w:p w14:paraId="75A998B3" w14:textId="77777777" w:rsidR="00624E69" w:rsidRDefault="00624E69" w:rsidP="00535D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OA8: Formular una interpretación de los textos literarios leídos o vistos, que sea coherente con su análisis considerando:</w:t>
            </w:r>
          </w:p>
          <w:p w14:paraId="0654108E" w14:textId="77777777" w:rsidR="00624E69" w:rsidRDefault="00624E69" w:rsidP="00535D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-Su experiencia personal y sus conocimientos.</w:t>
            </w:r>
          </w:p>
          <w:p w14:paraId="620BBF12" w14:textId="77777777" w:rsidR="00624E69" w:rsidRDefault="00624E69" w:rsidP="00535D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Un dilema presentado en el texto y su postura personal acerca del mismo.</w:t>
            </w:r>
          </w:p>
          <w:p w14:paraId="77AE0B2C" w14:textId="77777777" w:rsidR="00624E69" w:rsidRDefault="00624E69" w:rsidP="00535D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la relación de la obra con la visión del mundo y el contexto histórico en el que se ambienta y/0 en el que fue creada.</w:t>
            </w:r>
          </w:p>
          <w:p w14:paraId="3024CBAB" w14:textId="17E17E31" w:rsidR="00624E69" w:rsidRDefault="00624E69" w:rsidP="00535DFD">
            <w:r w:rsidRPr="003C2630">
              <w:rPr>
                <w:rFonts w:cstheme="minorHAnsi"/>
                <w:b/>
                <w:bCs/>
                <w:sz w:val="24"/>
                <w:szCs w:val="24"/>
              </w:rPr>
              <w:t>Actitudinal:</w:t>
            </w:r>
            <w:r>
              <w:rPr>
                <w:rFonts w:cstheme="minorHAnsi"/>
                <w:sz w:val="24"/>
                <w:szCs w:val="24"/>
              </w:rPr>
              <w:t xml:space="preserve"> OA A Manifestar disposición a formarse un pensamiento propio, reflexivo e informado, mediante una lectura crítica y el diálogo con otros.</w:t>
            </w:r>
          </w:p>
        </w:tc>
      </w:tr>
    </w:tbl>
    <w:p w14:paraId="297947BA" w14:textId="38A21CB2" w:rsidR="002B70BB" w:rsidRDefault="002B70BB" w:rsidP="002B70BB">
      <w:pPr>
        <w:jc w:val="center"/>
        <w:rPr>
          <w:b/>
          <w:bCs/>
          <w:sz w:val="28"/>
          <w:szCs w:val="28"/>
        </w:rPr>
      </w:pPr>
    </w:p>
    <w:p w14:paraId="3E33BA39" w14:textId="30B9BEB9" w:rsidR="003C0CC6" w:rsidRPr="009D7159" w:rsidRDefault="003C0CC6" w:rsidP="003C0CC6">
      <w:pPr>
        <w:rPr>
          <w:sz w:val="24"/>
          <w:szCs w:val="24"/>
        </w:rPr>
      </w:pPr>
      <w:r w:rsidRPr="009D7159">
        <w:rPr>
          <w:sz w:val="24"/>
          <w:szCs w:val="24"/>
        </w:rPr>
        <w:t>En esta sección de tarea debes comparar tus respuestas y autoevaluar el desarrollo de la guía de comprensión lectora.</w:t>
      </w:r>
    </w:p>
    <w:p w14:paraId="60D69CF1" w14:textId="0E65C67B" w:rsidR="003C0CC6" w:rsidRDefault="003C0CC6" w:rsidP="003C0CC6">
      <w:pPr>
        <w:rPr>
          <w:sz w:val="24"/>
          <w:szCs w:val="24"/>
        </w:rPr>
      </w:pPr>
      <w:r w:rsidRPr="009D7159">
        <w:rPr>
          <w:sz w:val="24"/>
          <w:szCs w:val="24"/>
        </w:rPr>
        <w:t xml:space="preserve">Para ello revisa tu guía con la pauta de corrección y luego determina por qué tuviste errores. Corrige tus respuestas, para ello destaca en el texto las ideas o párrafos para validar </w:t>
      </w:r>
      <w:r w:rsidR="001C5FF8">
        <w:rPr>
          <w:sz w:val="24"/>
          <w:szCs w:val="24"/>
        </w:rPr>
        <w:t xml:space="preserve">tu </w:t>
      </w:r>
      <w:r w:rsidRPr="009D7159">
        <w:rPr>
          <w:sz w:val="24"/>
          <w:szCs w:val="24"/>
        </w:rPr>
        <w:t xml:space="preserve">nueva respuesta.  </w:t>
      </w:r>
    </w:p>
    <w:p w14:paraId="717C2536" w14:textId="42AC823A" w:rsidR="00E84C88" w:rsidRDefault="00E84C88" w:rsidP="003C0CC6">
      <w:pPr>
        <w:rPr>
          <w:sz w:val="24"/>
          <w:szCs w:val="24"/>
        </w:rPr>
      </w:pPr>
    </w:p>
    <w:p w14:paraId="6F0CBD6A" w14:textId="56CB7D3F" w:rsidR="00E84C88" w:rsidRDefault="00E84C88" w:rsidP="003C0CC6">
      <w:pPr>
        <w:rPr>
          <w:sz w:val="24"/>
          <w:szCs w:val="24"/>
        </w:rPr>
      </w:pPr>
    </w:p>
    <w:p w14:paraId="5790CFE6" w14:textId="6984879D" w:rsidR="00E84C88" w:rsidRDefault="00E84C88" w:rsidP="003C0CC6">
      <w:pPr>
        <w:rPr>
          <w:sz w:val="24"/>
          <w:szCs w:val="24"/>
        </w:rPr>
      </w:pPr>
    </w:p>
    <w:p w14:paraId="1C5382CE" w14:textId="4ACDDA79" w:rsidR="00E84C88" w:rsidRDefault="00E84C88" w:rsidP="003C0CC6">
      <w:pPr>
        <w:rPr>
          <w:sz w:val="24"/>
          <w:szCs w:val="24"/>
        </w:rPr>
      </w:pPr>
    </w:p>
    <w:p w14:paraId="5643324A" w14:textId="780DD613" w:rsidR="00E84C88" w:rsidRDefault="00E84C88" w:rsidP="003C0CC6">
      <w:pPr>
        <w:rPr>
          <w:sz w:val="24"/>
          <w:szCs w:val="24"/>
        </w:rPr>
      </w:pPr>
      <w:r>
        <w:rPr>
          <w:sz w:val="24"/>
          <w:szCs w:val="24"/>
        </w:rPr>
        <w:t>PAUTA DE CORRECCIÓN.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B7311F" w14:paraId="4EF1948C" w14:textId="77777777" w:rsidTr="00B7311F">
        <w:tc>
          <w:tcPr>
            <w:tcW w:w="882" w:type="dxa"/>
          </w:tcPr>
          <w:p w14:paraId="37252EF1" w14:textId="080B4A0B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2886951D" w14:textId="3424442A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14:paraId="4E1350E7" w14:textId="6E57D3A0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14:paraId="56137FD0" w14:textId="3A5E8F32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14:paraId="451B3CDB" w14:textId="58A8448F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14:paraId="40FA85C9" w14:textId="4A5B0228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14:paraId="65EB3CE5" w14:textId="206E9B10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14:paraId="0C8C04F8" w14:textId="4E3F892E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14:paraId="72A76785" w14:textId="767E97C7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14:paraId="1B3B59D2" w14:textId="7BBF9E0E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311F" w14:paraId="32771D40" w14:textId="77777777" w:rsidTr="00B7311F">
        <w:tc>
          <w:tcPr>
            <w:tcW w:w="882" w:type="dxa"/>
          </w:tcPr>
          <w:p w14:paraId="24DC8EBC" w14:textId="13D29BF1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82" w:type="dxa"/>
          </w:tcPr>
          <w:p w14:paraId="3C5C8DE6" w14:textId="11B53396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83" w:type="dxa"/>
          </w:tcPr>
          <w:p w14:paraId="45BC94F5" w14:textId="6F88BC75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83" w:type="dxa"/>
          </w:tcPr>
          <w:p w14:paraId="6EAB6420" w14:textId="6BB2D2D5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14:paraId="402D19C2" w14:textId="2A951A8D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Pauta de cotejo</w:t>
            </w:r>
          </w:p>
        </w:tc>
        <w:tc>
          <w:tcPr>
            <w:tcW w:w="883" w:type="dxa"/>
          </w:tcPr>
          <w:p w14:paraId="1D420451" w14:textId="352853F6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14:paraId="08AC4CEE" w14:textId="6729DBCE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14:paraId="550FEE19" w14:textId="4BE26D10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14:paraId="5F2E124B" w14:textId="487EE8FC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83" w:type="dxa"/>
          </w:tcPr>
          <w:p w14:paraId="05809F97" w14:textId="47BCF426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45895AC7" w14:textId="1EA9FF56" w:rsidR="00B7311F" w:rsidRDefault="00B7311F" w:rsidP="003C0CC6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</w:tblGrid>
      <w:tr w:rsidR="00B7311F" w14:paraId="5517988F" w14:textId="77777777" w:rsidTr="00B7311F">
        <w:tc>
          <w:tcPr>
            <w:tcW w:w="882" w:type="dxa"/>
          </w:tcPr>
          <w:p w14:paraId="6DA569E6" w14:textId="32517563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14:paraId="7DDC8D18" w14:textId="7EC6E04F" w:rsidR="00B7311F" w:rsidRDefault="00B7311F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7311F" w14:paraId="3AB3B817" w14:textId="77777777" w:rsidTr="00B7311F">
        <w:tc>
          <w:tcPr>
            <w:tcW w:w="882" w:type="dxa"/>
          </w:tcPr>
          <w:p w14:paraId="054490E0" w14:textId="36EF1F29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82" w:type="dxa"/>
          </w:tcPr>
          <w:p w14:paraId="32769C92" w14:textId="0E8B3B11" w:rsidR="00B7311F" w:rsidRDefault="00E84C88" w:rsidP="003C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7AB54CF9" w14:textId="0D030583" w:rsidR="00B7311F" w:rsidRDefault="00B7311F" w:rsidP="003C0CC6">
      <w:pPr>
        <w:rPr>
          <w:sz w:val="24"/>
          <w:szCs w:val="24"/>
        </w:rPr>
      </w:pPr>
    </w:p>
    <w:p w14:paraId="4A23AD81" w14:textId="0C1357E4" w:rsidR="00C93F13" w:rsidRDefault="00C93F13" w:rsidP="003C0CC6">
      <w:pPr>
        <w:rPr>
          <w:rFonts w:ascii="Algerian" w:hAnsi="Algerian"/>
          <w:sz w:val="28"/>
          <w:szCs w:val="28"/>
        </w:rPr>
      </w:pPr>
      <w:r>
        <w:rPr>
          <w:sz w:val="24"/>
          <w:szCs w:val="24"/>
        </w:rPr>
        <w:t xml:space="preserve">Dibuja y pinta una carita que refleje el nivel de logro alcanzado en esta guía. </w:t>
      </w:r>
      <w:r w:rsidRPr="00C93F13">
        <w:rPr>
          <w:rFonts w:ascii="Algerian" w:hAnsi="Algerian"/>
          <w:sz w:val="28"/>
          <w:szCs w:val="28"/>
        </w:rPr>
        <w:t>¡Tú puedes lograr el 100% ¡</w:t>
      </w:r>
      <w:r>
        <w:rPr>
          <w:rFonts w:ascii="Algerian" w:hAnsi="Algerian"/>
          <w:sz w:val="28"/>
          <w:szCs w:val="28"/>
        </w:rPr>
        <w:t xml:space="preserve"> </w:t>
      </w:r>
    </w:p>
    <w:p w14:paraId="47F726D1" w14:textId="7C866027" w:rsidR="00C93F13" w:rsidRDefault="00C93F13" w:rsidP="003C0CC6">
      <w:pPr>
        <w:rPr>
          <w:sz w:val="24"/>
          <w:szCs w:val="24"/>
        </w:rPr>
      </w:pPr>
      <w:r>
        <w:rPr>
          <w:sz w:val="24"/>
          <w:szCs w:val="24"/>
        </w:rPr>
        <w:t xml:space="preserve"> Revisa y corrige en tu cuaderno.</w:t>
      </w:r>
    </w:p>
    <w:p w14:paraId="773E595C" w14:textId="77777777" w:rsidR="00C93F13" w:rsidRPr="009D7159" w:rsidRDefault="00C93F13" w:rsidP="003C0CC6">
      <w:pPr>
        <w:rPr>
          <w:sz w:val="24"/>
          <w:szCs w:val="24"/>
        </w:rPr>
      </w:pPr>
    </w:p>
    <w:sectPr w:rsidR="00C93F13" w:rsidRPr="009D71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BB"/>
    <w:rsid w:val="001C5FF8"/>
    <w:rsid w:val="002B70BB"/>
    <w:rsid w:val="003C0CC6"/>
    <w:rsid w:val="004404C1"/>
    <w:rsid w:val="00510BE5"/>
    <w:rsid w:val="00624E69"/>
    <w:rsid w:val="009D7159"/>
    <w:rsid w:val="00B7311F"/>
    <w:rsid w:val="00C93F13"/>
    <w:rsid w:val="00E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DDD6"/>
  <w15:chartTrackingRefBased/>
  <w15:docId w15:val="{F87E6AFD-DB36-4F91-A32A-FDD58C26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evelynsuzarte</cp:lastModifiedBy>
  <cp:revision>11</cp:revision>
  <dcterms:created xsi:type="dcterms:W3CDTF">2020-04-07T03:16:00Z</dcterms:created>
  <dcterms:modified xsi:type="dcterms:W3CDTF">2020-04-26T11:34:00Z</dcterms:modified>
</cp:coreProperties>
</file>