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2E560F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Century Gothic" w:hAnsi="Century Gothic" w:cs="Times New Roman"/>
          <w:sz w:val="16"/>
          <w:szCs w:val="16"/>
          <w:lang w:val="es-MX"/>
        </w:rPr>
      </w:pPr>
      <w:r w:rsidRPr="002E560F">
        <w:rPr>
          <w:rFonts w:ascii="Century Gothic" w:hAnsi="Century Gothic" w:cs="Times New Roman"/>
          <w:b/>
          <w:noProof/>
          <w:lang w:eastAsia="es-CL"/>
        </w:rPr>
        <w:drawing>
          <wp:anchor distT="0" distB="0" distL="114300" distR="114300" simplePos="0" relativeHeight="251648512" behindDoc="0" locked="0" layoutInCell="1" allowOverlap="1" wp14:anchorId="76FA3E9A" wp14:editId="794090EE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560F">
        <w:rPr>
          <w:rFonts w:ascii="Century Gothic" w:hAnsi="Century Gothic" w:cs="Times New Roman"/>
          <w:b/>
          <w:lang w:val="es-MX"/>
        </w:rPr>
        <w:t xml:space="preserve">    </w:t>
      </w:r>
      <w:r w:rsidRPr="002E560F">
        <w:rPr>
          <w:rFonts w:ascii="Century Gothic" w:hAnsi="Century Gothic" w:cs="Times New Roman"/>
          <w:sz w:val="16"/>
          <w:szCs w:val="16"/>
          <w:lang w:val="es-MX"/>
        </w:rPr>
        <w:t>Colegio República Argentina</w:t>
      </w:r>
    </w:p>
    <w:p w:rsidR="009409DB" w:rsidRPr="002E560F" w:rsidRDefault="002E560F" w:rsidP="009409DB">
      <w:pPr>
        <w:tabs>
          <w:tab w:val="center" w:pos="4252"/>
          <w:tab w:val="right" w:pos="8504"/>
        </w:tabs>
        <w:spacing w:after="0" w:line="240" w:lineRule="auto"/>
        <w:rPr>
          <w:rFonts w:ascii="Century Gothic" w:hAnsi="Century Gothic" w:cs="Times New Roman"/>
          <w:sz w:val="16"/>
          <w:szCs w:val="16"/>
          <w:lang w:val="es-MX"/>
        </w:rPr>
      </w:pPr>
      <w:r w:rsidRPr="002E560F">
        <w:rPr>
          <w:rFonts w:ascii="Century Gothic" w:hAnsi="Century Gothic" w:cs="Times New Roman"/>
          <w:sz w:val="16"/>
          <w:szCs w:val="16"/>
          <w:lang w:val="es-ES"/>
        </w:rPr>
        <w:t xml:space="preserve"> </w:t>
      </w:r>
      <w:proofErr w:type="spellStart"/>
      <w:r w:rsidR="009409DB" w:rsidRPr="002E560F">
        <w:rPr>
          <w:rFonts w:ascii="Century Gothic" w:hAnsi="Century Gothic" w:cs="Times New Roman"/>
          <w:sz w:val="16"/>
          <w:szCs w:val="16"/>
          <w:lang w:val="es-ES"/>
        </w:rPr>
        <w:t>O’Carrol</w:t>
      </w:r>
      <w:proofErr w:type="spellEnd"/>
      <w:r w:rsidR="009409DB" w:rsidRPr="002E560F">
        <w:rPr>
          <w:rFonts w:ascii="Century Gothic" w:hAnsi="Century Gothic" w:cs="Times New Roman"/>
          <w:sz w:val="16"/>
          <w:szCs w:val="16"/>
          <w:lang w:val="es-ES"/>
        </w:rPr>
        <w:t xml:space="preserve"> # 850-   Fono 72- 2230332</w:t>
      </w:r>
    </w:p>
    <w:p w:rsidR="009409DB" w:rsidRPr="002E560F" w:rsidRDefault="009409DB" w:rsidP="009409DB">
      <w:pPr>
        <w:rPr>
          <w:rFonts w:ascii="Century Gothic" w:hAnsi="Century Gothic" w:cs="Times New Roman"/>
          <w:lang w:val="es-ES"/>
        </w:rPr>
      </w:pPr>
      <w:r w:rsidRPr="002E560F">
        <w:rPr>
          <w:rFonts w:ascii="Century Gothic" w:hAnsi="Century Gothic" w:cs="Times New Roman"/>
          <w:sz w:val="16"/>
          <w:szCs w:val="16"/>
          <w:lang w:val="es-ES"/>
        </w:rPr>
        <w:t xml:space="preserve">                 </w:t>
      </w:r>
      <w:r w:rsidR="002E560F" w:rsidRPr="002E560F">
        <w:rPr>
          <w:rFonts w:ascii="Century Gothic" w:hAnsi="Century Gothic" w:cs="Times New Roman"/>
          <w:sz w:val="16"/>
          <w:szCs w:val="16"/>
          <w:lang w:val="es-ES"/>
        </w:rPr>
        <w:t xml:space="preserve"> </w:t>
      </w:r>
      <w:r w:rsidRPr="002E560F">
        <w:rPr>
          <w:rFonts w:ascii="Century Gothic" w:hAnsi="Century Gothic" w:cs="Times New Roman"/>
          <w:sz w:val="16"/>
          <w:szCs w:val="16"/>
          <w:lang w:val="es-ES"/>
        </w:rPr>
        <w:t xml:space="preserve">   Rancagua</w:t>
      </w:r>
      <w:r w:rsidRPr="002E560F">
        <w:rPr>
          <w:rFonts w:ascii="Century Gothic" w:hAnsi="Century Gothic" w:cs="Times New Roman"/>
          <w:lang w:val="es-ES"/>
        </w:rPr>
        <w:t xml:space="preserve">     </w:t>
      </w:r>
    </w:p>
    <w:p w:rsidR="009409DB" w:rsidRPr="002E560F" w:rsidRDefault="009409DB" w:rsidP="009409DB">
      <w:pPr>
        <w:rPr>
          <w:rFonts w:ascii="Century Gothic" w:hAnsi="Century Gothic" w:cs="Times New Roman"/>
          <w:lang w:val="es-ES"/>
        </w:rPr>
      </w:pPr>
    </w:p>
    <w:p w:rsidR="008B176C" w:rsidRPr="002E560F" w:rsidRDefault="008B176C" w:rsidP="009409DB">
      <w:pPr>
        <w:rPr>
          <w:rFonts w:ascii="Century Gothic" w:hAnsi="Century Gothic" w:cs="Times New Roman"/>
          <w:lang w:val="es-ES"/>
        </w:rPr>
      </w:pPr>
      <w:r w:rsidRPr="002E560F">
        <w:rPr>
          <w:rFonts w:ascii="Century Gothic" w:hAnsi="Century Gothic" w:cs="Times New Roman"/>
          <w:lang w:val="es-ES"/>
        </w:rPr>
        <w:t xml:space="preserve">Asignatura:   </w:t>
      </w:r>
      <w:r w:rsidR="002E560F">
        <w:rPr>
          <w:rFonts w:ascii="Century Gothic" w:hAnsi="Century Gothic" w:cs="Times New Roman"/>
          <w:lang w:val="es-ES"/>
        </w:rPr>
        <w:t xml:space="preserve">Religión </w:t>
      </w:r>
      <w:r w:rsidRPr="002E560F">
        <w:rPr>
          <w:rFonts w:ascii="Century Gothic" w:hAnsi="Century Gothic" w:cs="Times New Roman"/>
          <w:lang w:val="es-ES"/>
        </w:rPr>
        <w:t xml:space="preserve">                                                     Curso:      </w:t>
      </w:r>
      <w:r w:rsidR="009768F4">
        <w:rPr>
          <w:rFonts w:ascii="Century Gothic" w:hAnsi="Century Gothic" w:cs="Times New Roman"/>
          <w:lang w:val="es-ES"/>
        </w:rPr>
        <w:t>Octavo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B176C" w:rsidRPr="002E560F" w:rsidTr="008B176C">
        <w:tc>
          <w:tcPr>
            <w:tcW w:w="8978" w:type="dxa"/>
          </w:tcPr>
          <w:p w:rsidR="00B14ACB" w:rsidRDefault="008B176C" w:rsidP="009409DB">
            <w:pPr>
              <w:rPr>
                <w:rFonts w:ascii="Century Gothic" w:hAnsi="Century Gothic" w:cs="Times New Roman"/>
                <w:lang w:val="es-ES"/>
              </w:rPr>
            </w:pPr>
            <w:r w:rsidRPr="002E560F">
              <w:rPr>
                <w:rFonts w:ascii="Century Gothic" w:hAnsi="Century Gothic" w:cs="Times New Roman"/>
                <w:lang w:val="es-ES"/>
              </w:rPr>
              <w:t>Introducción:</w:t>
            </w:r>
            <w:r w:rsidR="008737CA"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  <w:p w:rsidR="008B176C" w:rsidRPr="002E560F" w:rsidRDefault="008737CA" w:rsidP="009409DB">
            <w:pPr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>Para desarrollar esta guía debes leer con mucha atención el texto dad</w:t>
            </w:r>
            <w:r w:rsidR="002D2C5F">
              <w:rPr>
                <w:rFonts w:ascii="Century Gothic" w:hAnsi="Century Gothic" w:cs="Times New Roman"/>
                <w:lang w:val="es-ES"/>
              </w:rPr>
              <w:t>o y debes buscar las palabras en el diccionario para ayudarte a responder las actividades presentes en esta guía. Pide ayuda a tus mayores no te olvides</w:t>
            </w:r>
          </w:p>
          <w:p w:rsidR="008B176C" w:rsidRPr="002E560F" w:rsidRDefault="008B176C" w:rsidP="002E560F">
            <w:pPr>
              <w:rPr>
                <w:rFonts w:ascii="Century Gothic" w:hAnsi="Century Gothic" w:cs="Times New Roman"/>
                <w:lang w:val="es-ES"/>
              </w:rPr>
            </w:pPr>
          </w:p>
        </w:tc>
      </w:tr>
    </w:tbl>
    <w:p w:rsidR="00894745" w:rsidRPr="002E560F" w:rsidRDefault="009409DB" w:rsidP="009409DB">
      <w:pPr>
        <w:rPr>
          <w:rFonts w:ascii="Century Gothic" w:hAnsi="Century Gothic" w:cs="Times New Roman"/>
          <w:lang w:val="es-ES"/>
        </w:rPr>
      </w:pPr>
      <w:r w:rsidRPr="002E560F">
        <w:rPr>
          <w:rFonts w:ascii="Century Gothic" w:hAnsi="Century Gothic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23"/>
      </w:tblGrid>
      <w:tr w:rsidR="008B176C" w:rsidRPr="002E560F" w:rsidTr="002E560F">
        <w:trPr>
          <w:trHeight w:val="923"/>
        </w:trPr>
        <w:tc>
          <w:tcPr>
            <w:tcW w:w="9023" w:type="dxa"/>
          </w:tcPr>
          <w:p w:rsidR="008B176C" w:rsidRDefault="005D64D8" w:rsidP="009409DB">
            <w:pPr>
              <w:rPr>
                <w:rFonts w:ascii="Century Gothic" w:hAnsi="Century Gothic"/>
              </w:rPr>
            </w:pPr>
            <w:r w:rsidRPr="002E560F">
              <w:rPr>
                <w:rFonts w:ascii="Century Gothic" w:hAnsi="Century Gothic"/>
              </w:rPr>
              <w:t>OA:</w:t>
            </w:r>
          </w:p>
          <w:p w:rsidR="005D64D8" w:rsidRPr="002E560F" w:rsidRDefault="002E560F" w:rsidP="002E560F">
            <w:pPr>
              <w:rPr>
                <w:rFonts w:ascii="Century Gothic" w:hAnsi="Century Gothic"/>
              </w:rPr>
            </w:pPr>
            <w:r w:rsidRPr="00330476">
              <w:rPr>
                <w:rFonts w:ascii="Century Gothic" w:hAnsi="Century Gothic"/>
              </w:rPr>
              <w:t xml:space="preserve">Identificar lo que sucedió los días previos a la </w:t>
            </w:r>
            <w:r w:rsidRPr="002E560F">
              <w:rPr>
                <w:rFonts w:ascii="Century Gothic" w:hAnsi="Century Gothic"/>
                <w:b/>
              </w:rPr>
              <w:t>Última Cena</w:t>
            </w:r>
            <w:r w:rsidRPr="00330476">
              <w:rPr>
                <w:rFonts w:ascii="Century Gothic" w:hAnsi="Century Gothic"/>
              </w:rPr>
              <w:t xml:space="preserve"> a través de una lectura socializada de los días </w:t>
            </w:r>
            <w:r w:rsidRPr="002E560F">
              <w:rPr>
                <w:rFonts w:ascii="Century Gothic" w:hAnsi="Century Gothic"/>
                <w:b/>
              </w:rPr>
              <w:t xml:space="preserve">Lunes, </w:t>
            </w:r>
            <w:proofErr w:type="gramStart"/>
            <w:r w:rsidRPr="002E560F">
              <w:rPr>
                <w:rFonts w:ascii="Century Gothic" w:hAnsi="Century Gothic"/>
                <w:b/>
              </w:rPr>
              <w:t>Martes</w:t>
            </w:r>
            <w:proofErr w:type="gramEnd"/>
            <w:r w:rsidRPr="002E560F">
              <w:rPr>
                <w:rFonts w:ascii="Century Gothic" w:hAnsi="Century Gothic"/>
                <w:b/>
              </w:rPr>
              <w:t xml:space="preserve"> y Miércoles Santo.</w:t>
            </w:r>
            <w:r w:rsidRPr="002E560F">
              <w:rPr>
                <w:rFonts w:ascii="Century Gothic" w:hAnsi="Century Gothic"/>
              </w:rPr>
              <w:t xml:space="preserve"> </w:t>
            </w:r>
          </w:p>
        </w:tc>
      </w:tr>
    </w:tbl>
    <w:p w:rsidR="008B176C" w:rsidRPr="002E560F" w:rsidRDefault="008B176C" w:rsidP="009409DB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D64D8" w:rsidRPr="002E560F" w:rsidTr="005D64D8">
        <w:tc>
          <w:tcPr>
            <w:tcW w:w="8978" w:type="dxa"/>
          </w:tcPr>
          <w:p w:rsidR="005D64D8" w:rsidRDefault="005D64D8" w:rsidP="009409DB">
            <w:pPr>
              <w:rPr>
                <w:rFonts w:ascii="Century Gothic" w:hAnsi="Century Gothic"/>
              </w:rPr>
            </w:pPr>
            <w:r w:rsidRPr="002E560F">
              <w:rPr>
                <w:rFonts w:ascii="Century Gothic" w:hAnsi="Century Gothic"/>
              </w:rPr>
              <w:t>Contenidos:</w:t>
            </w:r>
          </w:p>
          <w:p w:rsidR="005D64D8" w:rsidRPr="002E560F" w:rsidRDefault="002E560F" w:rsidP="002E560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Días de la Semana Santa </w:t>
            </w:r>
          </w:p>
        </w:tc>
      </w:tr>
    </w:tbl>
    <w:p w:rsidR="005D64D8" w:rsidRDefault="005D64D8" w:rsidP="009409DB">
      <w:pPr>
        <w:rPr>
          <w:rFonts w:ascii="Century Gothic" w:hAnsi="Century Gothic"/>
        </w:rPr>
      </w:pPr>
    </w:p>
    <w:p w:rsidR="002E560F" w:rsidRDefault="002E560F" w:rsidP="002E560F">
      <w:pPr>
        <w:pBdr>
          <w:bottom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Para Recordar: </w:t>
      </w:r>
    </w:p>
    <w:p w:rsidR="00767AA5" w:rsidRDefault="00F16975" w:rsidP="00F16975">
      <w:pPr>
        <w:pStyle w:val="NormalWeb"/>
        <w:shd w:val="clear" w:color="auto" w:fill="FFFFFF"/>
        <w:tabs>
          <w:tab w:val="left" w:pos="2168"/>
        </w:tabs>
        <w:spacing w:before="0" w:beforeAutospacing="0" w:after="345" w:afterAutospacing="0"/>
        <w:rPr>
          <w:rFonts w:ascii="Century Gothic" w:hAnsi="Century Gothic"/>
          <w:color w:val="262626"/>
          <w:szCs w:val="27"/>
        </w:rPr>
      </w:pPr>
      <w:r>
        <w:rPr>
          <w:rFonts w:ascii="Century Gothic" w:hAnsi="Century Gothic"/>
          <w:color w:val="262626"/>
          <w:szCs w:val="27"/>
        </w:rPr>
        <w:t xml:space="preserve">Semana Santa es sinónimo de reflexión y sacrificios. Es tiempo de amor, perdón y época para meditar las cosas que hay que mejorar y lo que Dios quiere </w:t>
      </w:r>
      <w:r w:rsidR="003E5EF9">
        <w:rPr>
          <w:rFonts w:ascii="Century Gothic" w:hAnsi="Century Gothic"/>
          <w:color w:val="262626"/>
          <w:szCs w:val="27"/>
        </w:rPr>
        <w:t>hagamos por nuestra salvación.</w:t>
      </w:r>
    </w:p>
    <w:p w:rsidR="00B14ACB" w:rsidRDefault="003E5EF9" w:rsidP="00B14ACB">
      <w:pPr>
        <w:pStyle w:val="NormalWeb"/>
        <w:shd w:val="clear" w:color="auto" w:fill="FFFFFF"/>
        <w:spacing w:before="0" w:beforeAutospacing="0" w:after="345" w:afterAutospacing="0"/>
        <w:ind w:left="720"/>
        <w:rPr>
          <w:rFonts w:ascii="Century Gothic" w:hAnsi="Century Gothic"/>
          <w:color w:val="262626"/>
          <w:szCs w:val="27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140335</wp:posOffset>
            </wp:positionV>
            <wp:extent cx="5191760" cy="3116580"/>
            <wp:effectExtent l="0" t="0" r="8890" b="7620"/>
            <wp:wrapTight wrapText="bothSides">
              <wp:wrapPolygon edited="0">
                <wp:start x="0" y="0"/>
                <wp:lineTo x="0" y="21521"/>
                <wp:lineTo x="21558" y="21521"/>
                <wp:lineTo x="21558" y="0"/>
                <wp:lineTo x="0" y="0"/>
              </wp:wrapPolygon>
            </wp:wrapTight>
            <wp:docPr id="11" name="Imagen 11" descr="Resultado de imagen para significado de la semana 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ignificado de la semana san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ACB" w:rsidRDefault="00B14ACB" w:rsidP="00B14ACB">
      <w:pPr>
        <w:pStyle w:val="NormalWeb"/>
        <w:shd w:val="clear" w:color="auto" w:fill="FFFFFF"/>
        <w:spacing w:before="0" w:beforeAutospacing="0" w:after="345" w:afterAutospacing="0"/>
        <w:ind w:left="720"/>
        <w:rPr>
          <w:rFonts w:ascii="Century Gothic" w:hAnsi="Century Gothic"/>
          <w:color w:val="262626"/>
          <w:szCs w:val="27"/>
        </w:rPr>
      </w:pPr>
    </w:p>
    <w:p w:rsidR="00B14ACB" w:rsidRDefault="00B14ACB" w:rsidP="00B14ACB">
      <w:pPr>
        <w:pStyle w:val="NormalWeb"/>
        <w:shd w:val="clear" w:color="auto" w:fill="FFFFFF"/>
        <w:spacing w:before="0" w:beforeAutospacing="0" w:after="345" w:afterAutospacing="0"/>
        <w:ind w:left="720"/>
        <w:rPr>
          <w:rFonts w:ascii="Century Gothic" w:hAnsi="Century Gothic"/>
          <w:color w:val="262626"/>
          <w:szCs w:val="27"/>
        </w:rPr>
      </w:pPr>
    </w:p>
    <w:p w:rsidR="00F16975" w:rsidRDefault="00F16975" w:rsidP="00B14ACB">
      <w:pPr>
        <w:pStyle w:val="NormalWeb"/>
        <w:shd w:val="clear" w:color="auto" w:fill="FFFFFF"/>
        <w:spacing w:before="0" w:beforeAutospacing="0" w:after="345" w:afterAutospacing="0"/>
        <w:ind w:left="720"/>
        <w:rPr>
          <w:rFonts w:ascii="Century Gothic" w:hAnsi="Century Gothic"/>
          <w:color w:val="262626"/>
          <w:szCs w:val="27"/>
        </w:rPr>
      </w:pPr>
    </w:p>
    <w:p w:rsidR="00F16975" w:rsidRDefault="00F16975" w:rsidP="00B14ACB">
      <w:pPr>
        <w:pStyle w:val="NormalWeb"/>
        <w:shd w:val="clear" w:color="auto" w:fill="FFFFFF"/>
        <w:spacing w:before="0" w:beforeAutospacing="0" w:after="345" w:afterAutospacing="0"/>
        <w:ind w:left="720"/>
        <w:rPr>
          <w:rFonts w:ascii="Century Gothic" w:hAnsi="Century Gothic"/>
          <w:color w:val="262626"/>
          <w:szCs w:val="27"/>
        </w:rPr>
      </w:pPr>
    </w:p>
    <w:p w:rsidR="00F16975" w:rsidRDefault="00F16975" w:rsidP="00B14ACB">
      <w:pPr>
        <w:pStyle w:val="NormalWeb"/>
        <w:shd w:val="clear" w:color="auto" w:fill="FFFFFF"/>
        <w:spacing w:before="0" w:beforeAutospacing="0" w:after="345" w:afterAutospacing="0"/>
        <w:ind w:left="720"/>
        <w:rPr>
          <w:rFonts w:ascii="Century Gothic" w:hAnsi="Century Gothic"/>
          <w:color w:val="262626"/>
          <w:szCs w:val="27"/>
        </w:rPr>
      </w:pPr>
    </w:p>
    <w:p w:rsidR="00F16975" w:rsidRDefault="00F16975" w:rsidP="00B14ACB">
      <w:pPr>
        <w:pStyle w:val="NormalWeb"/>
        <w:shd w:val="clear" w:color="auto" w:fill="FFFFFF"/>
        <w:spacing w:before="0" w:beforeAutospacing="0" w:after="345" w:afterAutospacing="0"/>
        <w:ind w:left="720"/>
        <w:rPr>
          <w:rFonts w:ascii="Century Gothic" w:hAnsi="Century Gothic"/>
          <w:color w:val="262626"/>
          <w:szCs w:val="27"/>
        </w:rPr>
      </w:pPr>
    </w:p>
    <w:p w:rsidR="00F16975" w:rsidRDefault="00F16975" w:rsidP="00B14ACB">
      <w:pPr>
        <w:pStyle w:val="NormalWeb"/>
        <w:shd w:val="clear" w:color="auto" w:fill="FFFFFF"/>
        <w:spacing w:before="0" w:beforeAutospacing="0" w:after="345" w:afterAutospacing="0"/>
        <w:ind w:left="720"/>
        <w:rPr>
          <w:rFonts w:ascii="Century Gothic" w:hAnsi="Century Gothic"/>
          <w:color w:val="262626"/>
          <w:szCs w:val="27"/>
        </w:rPr>
      </w:pPr>
    </w:p>
    <w:p w:rsidR="00767AA5" w:rsidRDefault="00767AA5" w:rsidP="00F91F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45" w:afterAutospacing="0"/>
        <w:rPr>
          <w:rFonts w:ascii="Century Gothic" w:hAnsi="Century Gothic"/>
          <w:color w:val="262626"/>
          <w:szCs w:val="27"/>
        </w:rPr>
      </w:pPr>
      <w:r w:rsidRPr="00795E79">
        <w:rPr>
          <w:rFonts w:ascii="Century Gothic" w:hAnsi="Century Gothic"/>
          <w:color w:val="262626"/>
          <w:szCs w:val="27"/>
        </w:rPr>
        <w:lastRenderedPageBreak/>
        <w:t>Le</w:t>
      </w:r>
      <w:r w:rsidR="00E234A6" w:rsidRPr="00795E79">
        <w:rPr>
          <w:rFonts w:ascii="Century Gothic" w:hAnsi="Century Gothic"/>
          <w:color w:val="262626"/>
          <w:szCs w:val="27"/>
        </w:rPr>
        <w:t>e</w:t>
      </w:r>
      <w:r w:rsidRPr="00795E79">
        <w:rPr>
          <w:rFonts w:ascii="Century Gothic" w:hAnsi="Century Gothic"/>
          <w:color w:val="262626"/>
          <w:szCs w:val="27"/>
        </w:rPr>
        <w:t xml:space="preserve"> con mucha </w:t>
      </w:r>
      <w:r w:rsidR="00E234A6" w:rsidRPr="00795E79">
        <w:rPr>
          <w:rFonts w:ascii="Century Gothic" w:hAnsi="Century Gothic"/>
          <w:color w:val="262626"/>
          <w:szCs w:val="27"/>
        </w:rPr>
        <w:t>atención el siguiente texto identificando lo que sucede en cada día</w:t>
      </w:r>
      <w:r w:rsidR="00795E79">
        <w:rPr>
          <w:rFonts w:ascii="Century Gothic" w:hAnsi="Century Gothic"/>
          <w:color w:val="262626"/>
          <w:szCs w:val="27"/>
        </w:rPr>
        <w:t xml:space="preserve"> y e</w:t>
      </w:r>
      <w:r w:rsidR="00795E79" w:rsidRPr="00795E79">
        <w:rPr>
          <w:rFonts w:ascii="Century Gothic" w:hAnsi="Century Gothic"/>
          <w:color w:val="262626"/>
          <w:szCs w:val="27"/>
        </w:rPr>
        <w:t>n tu cuaderno</w:t>
      </w:r>
      <w:r w:rsidR="00795E79">
        <w:rPr>
          <w:rFonts w:ascii="Century Gothic" w:hAnsi="Century Gothic"/>
          <w:color w:val="262626"/>
          <w:szCs w:val="27"/>
        </w:rPr>
        <w:t xml:space="preserve"> anota</w:t>
      </w:r>
      <w:r w:rsidR="00795E79" w:rsidRPr="00795E79">
        <w:rPr>
          <w:rFonts w:ascii="Century Gothic" w:hAnsi="Century Gothic"/>
          <w:color w:val="262626"/>
          <w:szCs w:val="27"/>
        </w:rPr>
        <w:t xml:space="preserve"> las palabras que no entiendas y búscalas en el Diccionario</w:t>
      </w:r>
    </w:p>
    <w:p w:rsidR="00F16975" w:rsidRDefault="00F16975" w:rsidP="00F16975">
      <w:pPr>
        <w:pStyle w:val="NormalWeb"/>
        <w:shd w:val="clear" w:color="auto" w:fill="FFFFFF"/>
        <w:spacing w:before="0" w:beforeAutospacing="0" w:after="345" w:afterAutospacing="0"/>
        <w:rPr>
          <w:rFonts w:ascii="Century Gothic" w:hAnsi="Century Gothic"/>
          <w:color w:val="262626"/>
          <w:szCs w:val="27"/>
        </w:rPr>
      </w:pPr>
    </w:p>
    <w:p w:rsidR="004E5E7A" w:rsidRDefault="00BE1973" w:rsidP="00E234A6">
      <w:pPr>
        <w:shd w:val="clear" w:color="auto" w:fill="FFFFFF"/>
        <w:spacing w:before="375" w:after="405"/>
        <w:outlineLvl w:val="2"/>
        <w:rPr>
          <w:rFonts w:ascii="Century Gothic" w:hAnsi="Century Gothic"/>
          <w:color w:val="333333"/>
          <w:sz w:val="24"/>
          <w:szCs w:val="24"/>
        </w:rPr>
      </w:pPr>
      <w:r w:rsidRPr="00BE1973">
        <w:rPr>
          <w:noProof/>
        </w:rPr>
        <w:drawing>
          <wp:anchor distT="0" distB="0" distL="114300" distR="114300" simplePos="0" relativeHeight="251665920" behindDoc="1" locked="0" layoutInCell="1" allowOverlap="1" wp14:anchorId="19FEF69D">
            <wp:simplePos x="0" y="0"/>
            <wp:positionH relativeFrom="margin">
              <wp:align>left</wp:align>
            </wp:positionH>
            <wp:positionV relativeFrom="paragraph">
              <wp:posOffset>1604010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655" w:rsidRPr="00950655">
        <w:rPr>
          <w:noProof/>
        </w:rPr>
        <w:drawing>
          <wp:anchor distT="0" distB="0" distL="114300" distR="114300" simplePos="0" relativeHeight="251664896" behindDoc="1" locked="0" layoutInCell="1" allowOverlap="1" wp14:anchorId="59D1046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85163" cy="1523365"/>
            <wp:effectExtent l="0" t="0" r="1270" b="635"/>
            <wp:wrapTight wrapText="bothSides">
              <wp:wrapPolygon edited="0">
                <wp:start x="0" y="0"/>
                <wp:lineTo x="0" y="21339"/>
                <wp:lineTo x="21432" y="21339"/>
                <wp:lineTo x="21432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163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37CA">
        <w:rPr>
          <w:rFonts w:ascii="Century Gothic" w:eastAsia="Times New Roman" w:hAnsi="Century Gothic" w:cs="Times New Roman"/>
          <w:b/>
          <w:bCs/>
          <w:color w:val="222222"/>
          <w:sz w:val="28"/>
          <w:szCs w:val="48"/>
          <w:lang w:eastAsia="es-CL"/>
        </w:rPr>
        <w:t>L</w:t>
      </w:r>
      <w:r w:rsidR="00E234A6" w:rsidRPr="00DF0E14">
        <w:rPr>
          <w:rFonts w:ascii="Century Gothic" w:eastAsia="Times New Roman" w:hAnsi="Century Gothic" w:cs="Times New Roman"/>
          <w:b/>
          <w:bCs/>
          <w:color w:val="222222"/>
          <w:sz w:val="28"/>
          <w:szCs w:val="48"/>
          <w:lang w:eastAsia="es-CL"/>
        </w:rPr>
        <w:t xml:space="preserve">unes Santo </w:t>
      </w:r>
      <w:r w:rsidR="00102784" w:rsidRPr="00102784">
        <w:rPr>
          <w:rFonts w:ascii="Century Gothic" w:eastAsia="Times New Roman" w:hAnsi="Century Gothic" w:cs="Times New Roman"/>
          <w:bCs/>
          <w:color w:val="222222"/>
          <w:sz w:val="24"/>
          <w:szCs w:val="48"/>
          <w:lang w:eastAsia="es-CL"/>
        </w:rPr>
        <w:t>Este día se conoce como el día de la limpieza</w:t>
      </w:r>
      <w:r w:rsidR="00102784">
        <w:rPr>
          <w:rFonts w:ascii="Century Gothic" w:eastAsia="Times New Roman" w:hAnsi="Century Gothic" w:cs="Times New Roman"/>
          <w:bCs/>
          <w:color w:val="222222"/>
          <w:sz w:val="24"/>
          <w:szCs w:val="48"/>
          <w:lang w:eastAsia="es-CL"/>
        </w:rPr>
        <w:t>.</w:t>
      </w:r>
      <w:r w:rsidR="00102784" w:rsidRPr="00102784">
        <w:rPr>
          <w:rFonts w:ascii="Century Gothic" w:eastAsia="Times New Roman" w:hAnsi="Century Gothic" w:cs="Times New Roman"/>
          <w:b/>
          <w:bCs/>
          <w:color w:val="222222"/>
          <w:sz w:val="24"/>
          <w:szCs w:val="48"/>
          <w:lang w:eastAsia="es-CL"/>
        </w:rPr>
        <w:t xml:space="preserve"> </w:t>
      </w:r>
      <w:r w:rsidR="004E5E7A">
        <w:rPr>
          <w:rFonts w:ascii="Century Gothic" w:hAnsi="Century Gothic"/>
          <w:color w:val="262626"/>
          <w:sz w:val="24"/>
          <w:szCs w:val="27"/>
          <w:shd w:val="clear" w:color="auto" w:fill="FFFFFF"/>
        </w:rPr>
        <w:t>Jesús expulsa a los mercaderes del templo</w:t>
      </w:r>
      <w:r w:rsidR="00102784">
        <w:rPr>
          <w:rFonts w:ascii="Century Gothic" w:hAnsi="Century Gothic"/>
          <w:color w:val="262626"/>
          <w:sz w:val="24"/>
          <w:szCs w:val="27"/>
          <w:shd w:val="clear" w:color="auto" w:fill="FFFFFF"/>
        </w:rPr>
        <w:t xml:space="preserve"> de Jerusalén.</w:t>
      </w:r>
      <w:r w:rsidR="00317AFE">
        <w:rPr>
          <w:rFonts w:ascii="Century Gothic" w:hAnsi="Century Gothic"/>
          <w:color w:val="262626"/>
          <w:sz w:val="24"/>
          <w:szCs w:val="27"/>
          <w:shd w:val="clear" w:color="auto" w:fill="FFFFFF"/>
        </w:rPr>
        <w:t xml:space="preserve"> También recordamos que </w:t>
      </w:r>
      <w:r w:rsidR="00317AFE" w:rsidRPr="00317AFE">
        <w:rPr>
          <w:rFonts w:ascii="Century Gothic" w:hAnsi="Century Gothic"/>
          <w:color w:val="333333"/>
          <w:sz w:val="24"/>
          <w:szCs w:val="24"/>
        </w:rPr>
        <w:t>Jesús acude con sus discípulos a Betania, hogar de Lázaro</w:t>
      </w:r>
      <w:r w:rsidR="00317AFE">
        <w:rPr>
          <w:rFonts w:ascii="Century Gothic" w:hAnsi="Century Gothic"/>
          <w:color w:val="333333"/>
          <w:sz w:val="24"/>
          <w:szCs w:val="24"/>
        </w:rPr>
        <w:t>, a</w:t>
      </w:r>
      <w:r w:rsidR="00317AFE" w:rsidRPr="00317AFE">
        <w:rPr>
          <w:rFonts w:ascii="Century Gothic" w:hAnsi="Century Gothic"/>
          <w:color w:val="333333"/>
          <w:sz w:val="24"/>
          <w:szCs w:val="24"/>
        </w:rPr>
        <w:t>quí María</w:t>
      </w:r>
      <w:r w:rsidR="00317AFE">
        <w:rPr>
          <w:rFonts w:ascii="Century Gothic" w:hAnsi="Century Gothic"/>
          <w:color w:val="333333"/>
          <w:sz w:val="24"/>
          <w:szCs w:val="24"/>
        </w:rPr>
        <w:t xml:space="preserve"> hermana de lázaro </w:t>
      </w:r>
      <w:r w:rsidR="00317AFE" w:rsidRPr="00317AFE">
        <w:rPr>
          <w:rFonts w:ascii="Century Gothic" w:hAnsi="Century Gothic"/>
          <w:color w:val="333333"/>
          <w:sz w:val="24"/>
          <w:szCs w:val="24"/>
        </w:rPr>
        <w:t>toma un perfume de nardo con el que unge los pies y enjuaga la cabellera del Nazareno.</w:t>
      </w:r>
    </w:p>
    <w:p w:rsidR="00BE1973" w:rsidRDefault="00BE1973" w:rsidP="00E234A6">
      <w:pPr>
        <w:shd w:val="clear" w:color="auto" w:fill="FFFFFF"/>
        <w:spacing w:before="375" w:after="405"/>
        <w:outlineLvl w:val="2"/>
        <w:rPr>
          <w:rFonts w:ascii="Century Gothic" w:hAnsi="Century Gothic"/>
          <w:color w:val="333333"/>
          <w:sz w:val="24"/>
          <w:szCs w:val="24"/>
        </w:rPr>
      </w:pPr>
    </w:p>
    <w:p w:rsidR="00BE1973" w:rsidRDefault="00BE1973" w:rsidP="00E234A6">
      <w:pPr>
        <w:shd w:val="clear" w:color="auto" w:fill="FFFFFF"/>
        <w:spacing w:before="375" w:after="405"/>
        <w:outlineLvl w:val="2"/>
        <w:rPr>
          <w:rFonts w:ascii="Century Gothic" w:hAnsi="Century Gothic"/>
          <w:color w:val="333333"/>
          <w:sz w:val="24"/>
          <w:szCs w:val="24"/>
        </w:rPr>
      </w:pPr>
    </w:p>
    <w:p w:rsidR="00BE1973" w:rsidRDefault="00BE1973" w:rsidP="00E234A6">
      <w:pPr>
        <w:shd w:val="clear" w:color="auto" w:fill="FFFFFF"/>
        <w:spacing w:before="375" w:after="405"/>
        <w:outlineLvl w:val="2"/>
        <w:rPr>
          <w:rFonts w:ascii="Century Gothic" w:hAnsi="Century Gothic"/>
          <w:color w:val="333333"/>
          <w:sz w:val="24"/>
          <w:szCs w:val="24"/>
        </w:rPr>
      </w:pPr>
    </w:p>
    <w:p w:rsidR="00BE1973" w:rsidRDefault="00BE1973" w:rsidP="00E234A6">
      <w:pPr>
        <w:shd w:val="clear" w:color="auto" w:fill="FFFFFF"/>
        <w:spacing w:before="375" w:after="405"/>
        <w:outlineLvl w:val="2"/>
        <w:rPr>
          <w:rFonts w:ascii="Century Gothic" w:hAnsi="Century Gothic"/>
          <w:color w:val="333333"/>
          <w:sz w:val="24"/>
          <w:szCs w:val="24"/>
        </w:rPr>
      </w:pPr>
    </w:p>
    <w:p w:rsidR="00296D36" w:rsidRDefault="00296D36" w:rsidP="00E234A6">
      <w:pPr>
        <w:shd w:val="clear" w:color="auto" w:fill="FFFFFF"/>
        <w:spacing w:before="375" w:after="405"/>
        <w:outlineLvl w:val="2"/>
        <w:rPr>
          <w:rFonts w:ascii="Century Gothic" w:hAnsi="Century Gothic"/>
          <w:color w:val="333333"/>
          <w:sz w:val="24"/>
          <w:szCs w:val="24"/>
        </w:rPr>
      </w:pPr>
    </w:p>
    <w:p w:rsidR="004D2449" w:rsidRPr="004D2449" w:rsidRDefault="00C71782" w:rsidP="002521B6">
      <w:pPr>
        <w:pStyle w:val="Prrafodelista"/>
        <w:numPr>
          <w:ilvl w:val="0"/>
          <w:numId w:val="1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FFFF"/>
        <w:spacing w:after="405"/>
        <w:outlineLvl w:val="2"/>
        <w:rPr>
          <w:rFonts w:ascii="Century Gothic" w:hAnsi="Century Gothic"/>
          <w:color w:val="000000"/>
          <w:sz w:val="24"/>
          <w:szCs w:val="24"/>
        </w:rPr>
      </w:pPr>
      <w:r w:rsidRPr="004D2449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 xml:space="preserve">Si puedes </w:t>
      </w:r>
      <w:r w:rsidR="00D63323" w:rsidRPr="004D2449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>mira</w:t>
      </w:r>
      <w:r w:rsidRPr="004D2449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 xml:space="preserve"> este video y</w:t>
      </w:r>
      <w:r w:rsidR="00D63323" w:rsidRPr="004D2449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>,</w:t>
      </w:r>
      <w:r w:rsidRPr="004D2449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 xml:space="preserve"> podrás ver </w:t>
      </w:r>
      <w:r w:rsidR="00102784" w:rsidRPr="004D2449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>este</w:t>
      </w:r>
      <w:r w:rsidRPr="004D2449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 xml:space="preserve"> momento. </w:t>
      </w:r>
      <w:bookmarkStart w:id="0" w:name="_Hlk35983991"/>
      <w:r w:rsidR="004D2449" w:rsidRPr="004D2449">
        <w:fldChar w:fldCharType="begin"/>
      </w:r>
      <w:r w:rsidR="004D2449" w:rsidRPr="004D2449">
        <w:instrText xml:space="preserve"> HYPERLINK "https://www.youtube.com/watch?v=sTJ9EgovnGY" </w:instrText>
      </w:r>
      <w:r w:rsidR="004D2449" w:rsidRPr="004D2449">
        <w:fldChar w:fldCharType="separate"/>
      </w:r>
      <w:r w:rsidR="004D2449" w:rsidRPr="004D2449">
        <w:rPr>
          <w:color w:val="0000FF"/>
          <w:u w:val="single"/>
        </w:rPr>
        <w:t>https://www.youtube.com/watch?v=sTJ9EgovnGY</w:t>
      </w:r>
      <w:r w:rsidR="004D2449" w:rsidRPr="004D2449">
        <w:fldChar w:fldCharType="end"/>
      </w:r>
      <w:bookmarkEnd w:id="0"/>
    </w:p>
    <w:p w:rsidR="00C71782" w:rsidRPr="004D2449" w:rsidRDefault="00C71782" w:rsidP="002521B6">
      <w:pPr>
        <w:pStyle w:val="Prrafodelista"/>
        <w:numPr>
          <w:ilvl w:val="0"/>
          <w:numId w:val="1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FFFF"/>
        <w:spacing w:after="405"/>
        <w:outlineLvl w:val="2"/>
        <w:rPr>
          <w:rFonts w:ascii="Century Gothic" w:hAnsi="Century Gothic"/>
          <w:color w:val="000000"/>
          <w:sz w:val="24"/>
          <w:szCs w:val="24"/>
        </w:rPr>
      </w:pPr>
      <w:r w:rsidRPr="004D2449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>consulta tu Biblia o Nuevo Testamento y léelo junto a la familia</w:t>
      </w:r>
      <w:r w:rsidR="00905F40" w:rsidRPr="004D2449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 xml:space="preserve"> </w:t>
      </w:r>
      <w:r w:rsidR="002F0FDB" w:rsidRPr="004D2449">
        <w:rPr>
          <w:rFonts w:ascii="Century Gothic" w:hAnsi="Century Gothic"/>
          <w:b/>
          <w:color w:val="262626"/>
          <w:sz w:val="24"/>
          <w:szCs w:val="24"/>
          <w:shd w:val="clear" w:color="auto" w:fill="FFFFFF"/>
        </w:rPr>
        <w:t xml:space="preserve">Juan </w:t>
      </w:r>
      <w:r w:rsidR="002F0FDB" w:rsidRPr="004D2449">
        <w:rPr>
          <w:rFonts w:ascii="Century Gothic" w:hAnsi="Century Gothic" w:cs="Arial"/>
          <w:b/>
          <w:color w:val="3C4043"/>
          <w:sz w:val="24"/>
          <w:szCs w:val="21"/>
          <w:shd w:val="clear" w:color="auto" w:fill="FFFFFF"/>
        </w:rPr>
        <w:t>12,1-8</w:t>
      </w:r>
      <w:r w:rsidR="002F0FDB" w:rsidRPr="004D2449">
        <w:rPr>
          <w:rFonts w:ascii="Arial" w:hAnsi="Arial" w:cs="Arial"/>
          <w:color w:val="3C4043"/>
          <w:sz w:val="24"/>
          <w:szCs w:val="21"/>
          <w:shd w:val="clear" w:color="auto" w:fill="FFFFFF"/>
        </w:rPr>
        <w:t xml:space="preserve"> </w:t>
      </w:r>
      <w:r w:rsidR="00D95AF2" w:rsidRPr="004D2449">
        <w:rPr>
          <w:rFonts w:ascii="Arial" w:hAnsi="Arial" w:cs="Arial"/>
          <w:color w:val="3C4043"/>
          <w:sz w:val="24"/>
          <w:szCs w:val="21"/>
          <w:shd w:val="clear" w:color="auto" w:fill="FFFFFF"/>
        </w:rPr>
        <w:t xml:space="preserve">y </w:t>
      </w:r>
      <w:r w:rsidR="00905F40" w:rsidRPr="004D2449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>sabrás bien que sucedió</w:t>
      </w:r>
      <w:r w:rsidR="00D95AF2" w:rsidRPr="004D2449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 xml:space="preserve"> el día que visitó a Lázaro y familia. </w:t>
      </w:r>
    </w:p>
    <w:p w:rsidR="00EE6E81" w:rsidRDefault="00EE6E81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/>
          <w:color w:val="222222"/>
          <w:sz w:val="28"/>
          <w:szCs w:val="48"/>
        </w:rPr>
      </w:pPr>
    </w:p>
    <w:p w:rsidR="00296D36" w:rsidRDefault="00296D36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/>
          <w:color w:val="222222"/>
          <w:sz w:val="28"/>
          <w:szCs w:val="48"/>
        </w:rPr>
      </w:pPr>
    </w:p>
    <w:p w:rsidR="00296D36" w:rsidRDefault="00296D36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/>
          <w:color w:val="222222"/>
          <w:sz w:val="28"/>
          <w:szCs w:val="48"/>
        </w:rPr>
      </w:pPr>
    </w:p>
    <w:p w:rsidR="00296D36" w:rsidRDefault="00296D36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/>
          <w:color w:val="222222"/>
          <w:sz w:val="28"/>
          <w:szCs w:val="48"/>
        </w:rPr>
      </w:pPr>
    </w:p>
    <w:p w:rsidR="00D63323" w:rsidRDefault="00DF0E14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  <w:r w:rsidRPr="00DF0E14">
        <w:rPr>
          <w:rFonts w:ascii="Century Gothic" w:hAnsi="Century Gothic"/>
          <w:color w:val="222222"/>
          <w:sz w:val="28"/>
          <w:szCs w:val="48"/>
        </w:rPr>
        <w:lastRenderedPageBreak/>
        <w:t>Martes Santo</w:t>
      </w:r>
      <w:r w:rsidRPr="00DF0E14">
        <w:rPr>
          <w:rFonts w:ascii="Century Gothic" w:hAnsi="Century Gothic"/>
          <w:b w:val="0"/>
          <w:color w:val="222222"/>
          <w:sz w:val="48"/>
          <w:szCs w:val="48"/>
        </w:rPr>
        <w:t xml:space="preserve"> </w:t>
      </w:r>
      <w:r w:rsidR="00D63323" w:rsidRPr="004E5E7A">
        <w:rPr>
          <w:rFonts w:ascii="Century Gothic" w:hAnsi="Century Gothic" w:cs="Segoe UI"/>
          <w:b w:val="0"/>
          <w:color w:val="333333"/>
          <w:sz w:val="24"/>
          <w:szCs w:val="30"/>
          <w:shd w:val="clear" w:color="auto" w:fill="FFFFFF"/>
        </w:rPr>
        <w:t xml:space="preserve">El Martes </w:t>
      </w:r>
      <w:r w:rsidR="00D77B74" w:rsidRPr="004E5E7A">
        <w:rPr>
          <w:rFonts w:ascii="Century Gothic" w:hAnsi="Century Gothic" w:cs="Segoe UI"/>
          <w:b w:val="0"/>
          <w:color w:val="333333"/>
          <w:sz w:val="24"/>
          <w:szCs w:val="30"/>
          <w:shd w:val="clear" w:color="auto" w:fill="FFFFFF"/>
        </w:rPr>
        <w:t xml:space="preserve">Jesús </w:t>
      </w:r>
      <w:r w:rsidR="00FC20C3">
        <w:rPr>
          <w:rFonts w:ascii="Century Gothic" w:hAnsi="Century Gothic" w:cs="Segoe UI"/>
          <w:b w:val="0"/>
          <w:color w:val="333333"/>
          <w:sz w:val="24"/>
          <w:szCs w:val="30"/>
          <w:shd w:val="clear" w:color="auto" w:fill="FFFFFF"/>
        </w:rPr>
        <w:t xml:space="preserve">realizó dos grandes </w:t>
      </w:r>
      <w:r w:rsidR="004E5E7A" w:rsidRPr="004E5E7A">
        <w:rPr>
          <w:rFonts w:ascii="Century Gothic" w:hAnsi="Century Gothic" w:cs="Segoe UI"/>
          <w:b w:val="0"/>
          <w:color w:val="333333"/>
          <w:sz w:val="24"/>
          <w:szCs w:val="30"/>
          <w:shd w:val="clear" w:color="auto" w:fill="FFFFFF"/>
        </w:rPr>
        <w:t>anunci</w:t>
      </w:r>
      <w:r w:rsidR="00FC20C3">
        <w:rPr>
          <w:rFonts w:ascii="Century Gothic" w:hAnsi="Century Gothic" w:cs="Segoe UI"/>
          <w:b w:val="0"/>
          <w:color w:val="333333"/>
          <w:sz w:val="24"/>
          <w:szCs w:val="30"/>
          <w:shd w:val="clear" w:color="auto" w:fill="FFFFFF"/>
        </w:rPr>
        <w:t xml:space="preserve">os: </w:t>
      </w:r>
      <w:r w:rsidR="004E5E7A" w:rsidRPr="004E5E7A">
        <w:rPr>
          <w:rFonts w:ascii="Century Gothic" w:hAnsi="Century Gothic" w:cs="Segoe UI"/>
          <w:b w:val="0"/>
          <w:color w:val="333333"/>
          <w:sz w:val="24"/>
          <w:szCs w:val="30"/>
          <w:shd w:val="clear" w:color="auto" w:fill="FFFFFF"/>
        </w:rPr>
        <w:t xml:space="preserve"> la traición de uno de los 12 apóstoles, Judas</w:t>
      </w:r>
      <w:r w:rsidR="004E5E7A" w:rsidRPr="004E5E7A"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  <w:t>, quien según las escrituras entregó a Jesús</w:t>
      </w:r>
      <w:r w:rsidR="004E5E7A"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  <w:t xml:space="preserve"> a cambió de unas monedas </w:t>
      </w:r>
      <w:r w:rsidR="00FC20C3"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  <w:t xml:space="preserve">y, </w:t>
      </w:r>
      <w:r w:rsidR="004E5E7A"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  <w:t>también la negación de Pedro antes de que cantara el gallo.</w:t>
      </w:r>
    </w:p>
    <w:p w:rsidR="00102784" w:rsidRDefault="00102784" w:rsidP="00D95AF2">
      <w:pPr>
        <w:pStyle w:val="Ttulo3"/>
        <w:numPr>
          <w:ilvl w:val="0"/>
          <w:numId w:val="4"/>
        </w:numPr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  <w:r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  <w:t>Estas imagines te ayudaran para poder comprender este momento</w:t>
      </w:r>
    </w:p>
    <w:p w:rsidR="004E5E7A" w:rsidRDefault="00EF7268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  <w:r w:rsidRPr="00FC20C3">
        <w:rPr>
          <w:noProof/>
        </w:rPr>
        <w:drawing>
          <wp:anchor distT="0" distB="0" distL="114300" distR="114300" simplePos="0" relativeHeight="251662848" behindDoc="1" locked="0" layoutInCell="1" allowOverlap="1" wp14:anchorId="1D42AEBD">
            <wp:simplePos x="0" y="0"/>
            <wp:positionH relativeFrom="margin">
              <wp:posOffset>2756491</wp:posOffset>
            </wp:positionH>
            <wp:positionV relativeFrom="paragraph">
              <wp:posOffset>9021</wp:posOffset>
            </wp:positionV>
            <wp:extent cx="3122295" cy="1826895"/>
            <wp:effectExtent l="0" t="0" r="1905" b="1905"/>
            <wp:wrapTight wrapText="bothSides">
              <wp:wrapPolygon edited="0">
                <wp:start x="0" y="0"/>
                <wp:lineTo x="0" y="21397"/>
                <wp:lineTo x="21481" y="21397"/>
                <wp:lineTo x="2148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363705FA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4" name="Imagen 4" descr="Resultado de imagen de negacion de pedro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negacion de pedro dibuj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5E7A" w:rsidRDefault="004E5E7A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</w:p>
    <w:p w:rsidR="00D95AF2" w:rsidRDefault="00D95AF2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</w:p>
    <w:p w:rsidR="00D95AF2" w:rsidRDefault="00D95AF2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</w:p>
    <w:p w:rsidR="00890B2C" w:rsidRDefault="00890B2C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</w:p>
    <w:p w:rsidR="00FC20C3" w:rsidRDefault="00FC20C3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</w:p>
    <w:p w:rsidR="00D77B74" w:rsidRDefault="00296D36" w:rsidP="00D95AF2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/>
          <w:b w:val="0"/>
          <w:color w:val="222222"/>
          <w:sz w:val="24"/>
          <w:szCs w:val="48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6A43B443" wp14:editId="42675212">
            <wp:simplePos x="0" y="0"/>
            <wp:positionH relativeFrom="column">
              <wp:posOffset>3744245</wp:posOffset>
            </wp:positionH>
            <wp:positionV relativeFrom="paragraph">
              <wp:posOffset>8167</wp:posOffset>
            </wp:positionV>
            <wp:extent cx="2071370" cy="1377950"/>
            <wp:effectExtent l="0" t="0" r="5080" b="0"/>
            <wp:wrapTight wrapText="bothSides">
              <wp:wrapPolygon edited="0">
                <wp:start x="0" y="0"/>
                <wp:lineTo x="0" y="21202"/>
                <wp:lineTo x="21454" y="21202"/>
                <wp:lineTo x="21454" y="0"/>
                <wp:lineTo x="0" y="0"/>
              </wp:wrapPolygon>
            </wp:wrapTight>
            <wp:docPr id="2" name="Imagen 2" descr="Resultado de imagen de judas ante el saned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judas ante el sanedr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7CA">
        <w:rPr>
          <w:rFonts w:ascii="Century Gothic" w:hAnsi="Century Gothic"/>
          <w:color w:val="222222"/>
          <w:sz w:val="28"/>
          <w:szCs w:val="48"/>
        </w:rPr>
        <w:t>M</w:t>
      </w:r>
      <w:r w:rsidR="00D77B74" w:rsidRPr="00E746EC">
        <w:rPr>
          <w:rFonts w:ascii="Century Gothic" w:hAnsi="Century Gothic"/>
          <w:color w:val="222222"/>
          <w:sz w:val="28"/>
          <w:szCs w:val="48"/>
        </w:rPr>
        <w:t>iércoles Santo</w:t>
      </w:r>
      <w:r w:rsidR="008737CA">
        <w:rPr>
          <w:rFonts w:ascii="Century Gothic" w:hAnsi="Century Gothic"/>
          <w:color w:val="222222"/>
          <w:sz w:val="28"/>
          <w:szCs w:val="48"/>
        </w:rPr>
        <w:t xml:space="preserve">: </w:t>
      </w:r>
      <w:r w:rsidR="00D95AF2" w:rsidRPr="00D95AF2">
        <w:rPr>
          <w:rFonts w:ascii="Century Gothic" w:hAnsi="Century Gothic"/>
          <w:b w:val="0"/>
          <w:color w:val="222222"/>
          <w:sz w:val="28"/>
          <w:szCs w:val="48"/>
        </w:rPr>
        <w:t>En este día</w:t>
      </w:r>
      <w:r w:rsidR="00D95AF2">
        <w:rPr>
          <w:rFonts w:ascii="Century Gothic" w:hAnsi="Century Gothic"/>
          <w:color w:val="222222"/>
          <w:sz w:val="28"/>
          <w:szCs w:val="48"/>
        </w:rPr>
        <w:t xml:space="preserve"> </w:t>
      </w:r>
      <w:r w:rsidR="008737CA" w:rsidRPr="008737CA">
        <w:rPr>
          <w:rFonts w:ascii="Century Gothic" w:hAnsi="Century Gothic"/>
          <w:b w:val="0"/>
          <w:color w:val="222222"/>
          <w:sz w:val="24"/>
          <w:szCs w:val="48"/>
        </w:rPr>
        <w:t>Judas Iscariote conspira con el Sanedrín para traicionar a Jes</w:t>
      </w:r>
      <w:r w:rsidR="008737CA">
        <w:rPr>
          <w:rFonts w:ascii="Century Gothic" w:hAnsi="Century Gothic"/>
          <w:b w:val="0"/>
          <w:color w:val="222222"/>
          <w:sz w:val="24"/>
          <w:szCs w:val="48"/>
        </w:rPr>
        <w:t>ús</w:t>
      </w:r>
      <w:bookmarkStart w:id="1" w:name="_GoBack"/>
      <w:bookmarkEnd w:id="1"/>
    </w:p>
    <w:p w:rsidR="00296D36" w:rsidRDefault="00296D36" w:rsidP="00D95AF2">
      <w:pPr>
        <w:pStyle w:val="Ttulo3"/>
        <w:shd w:val="clear" w:color="auto" w:fill="FFFFFF"/>
        <w:spacing w:before="375" w:beforeAutospacing="0" w:after="405" w:afterAutospacing="0"/>
        <w:rPr>
          <w:rFonts w:ascii="Segoe UI" w:hAnsi="Segoe UI" w:cs="Segoe UI"/>
          <w:b w:val="0"/>
          <w:color w:val="333333"/>
          <w:sz w:val="28"/>
          <w:szCs w:val="30"/>
          <w:shd w:val="clear" w:color="auto" w:fill="FFFFFF"/>
        </w:rPr>
      </w:pPr>
    </w:p>
    <w:p w:rsidR="0029692A" w:rsidRPr="003E5EF9" w:rsidRDefault="00EF7268" w:rsidP="00847379">
      <w:pPr>
        <w:pStyle w:val="Ttulo3"/>
        <w:numPr>
          <w:ilvl w:val="0"/>
          <w:numId w:val="3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FFFF"/>
        <w:spacing w:before="240" w:beforeAutospacing="0" w:after="150" w:afterAutospacing="0"/>
        <w:rPr>
          <w:rFonts w:ascii="Century Gothic" w:hAnsi="Century Gothic"/>
          <w:b w:val="0"/>
          <w:bCs w:val="0"/>
          <w:color w:val="000000"/>
          <w:sz w:val="22"/>
          <w:szCs w:val="37"/>
        </w:rPr>
      </w:pPr>
      <w:r w:rsidRPr="00FC20C3">
        <w:rPr>
          <w:rFonts w:ascii="Century Gothic" w:hAnsi="Century Gothic"/>
          <w:bCs w:val="0"/>
          <w:noProof/>
          <w:color w:val="262626"/>
          <w:sz w:val="24"/>
          <w:shd w:val="clear" w:color="auto" w:fill="FFFFFF"/>
        </w:rPr>
        <w:drawing>
          <wp:anchor distT="0" distB="0" distL="114300" distR="114300" simplePos="0" relativeHeight="251660800" behindDoc="1" locked="0" layoutInCell="1" allowOverlap="1" wp14:anchorId="6653210C">
            <wp:simplePos x="0" y="0"/>
            <wp:positionH relativeFrom="column">
              <wp:posOffset>3468829</wp:posOffset>
            </wp:positionH>
            <wp:positionV relativeFrom="paragraph">
              <wp:posOffset>283560</wp:posOffset>
            </wp:positionV>
            <wp:extent cx="2639695" cy="1914525"/>
            <wp:effectExtent l="0" t="0" r="8255" b="9525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6" name="Imagen 6" descr="C:\Users\VIVITO72\AppData\Local\Microsoft\Windows\INetCache\Content.MSO\E83F6B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TO72\AppData\Local\Microsoft\Windows\INetCache\Content.MSO\E83F6BCD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746EC" w:rsidRPr="003E5EF9">
        <w:rPr>
          <w:rFonts w:ascii="Century Gothic" w:hAnsi="Century Gothic"/>
          <w:color w:val="0A0909"/>
          <w:sz w:val="24"/>
          <w:shd w:val="clear" w:color="auto" w:fill="FFFFFF"/>
        </w:rPr>
        <w:t>“</w:t>
      </w:r>
      <w:r w:rsidR="00A11992" w:rsidRPr="003E5EF9">
        <w:rPr>
          <w:rFonts w:ascii="Century Gothic" w:hAnsi="Century Gothic"/>
          <w:color w:val="0A0909"/>
          <w:sz w:val="24"/>
          <w:shd w:val="clear" w:color="auto" w:fill="FFFFFF"/>
        </w:rPr>
        <w:t>Entonces Judas Iscariote "fue donde los príncipes de los sacerdotes, y dijo: ¿Qué me queréis dar a cambio de que os lo entregue? Ellos le ofrecieron treinta monedas de plata. Desde entonces buscaba una oportunidad para entregarlo"</w:t>
      </w:r>
    </w:p>
    <w:p w:rsidR="002E560F" w:rsidRDefault="002E560F" w:rsidP="009409DB">
      <w:pPr>
        <w:rPr>
          <w:rFonts w:ascii="Century Gothic" w:hAnsi="Century Gothic"/>
        </w:rPr>
      </w:pPr>
    </w:p>
    <w:p w:rsidR="00B14ACB" w:rsidRPr="002E560F" w:rsidRDefault="00B14ACB" w:rsidP="009409DB">
      <w:pPr>
        <w:rPr>
          <w:rFonts w:ascii="Century Gothic" w:hAnsi="Century Gothic"/>
        </w:rPr>
      </w:pPr>
    </w:p>
    <w:sectPr w:rsidR="00B14ACB" w:rsidRPr="002E560F" w:rsidSect="00890B2C">
      <w:pgSz w:w="12240" w:h="15840" w:code="1"/>
      <w:pgMar w:top="1134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102784"/>
    <w:rsid w:val="001958C0"/>
    <w:rsid w:val="001C7CDA"/>
    <w:rsid w:val="00267487"/>
    <w:rsid w:val="0029692A"/>
    <w:rsid w:val="00296D36"/>
    <w:rsid w:val="002D2C5F"/>
    <w:rsid w:val="002E560F"/>
    <w:rsid w:val="002F0FDB"/>
    <w:rsid w:val="00317AFE"/>
    <w:rsid w:val="003E5EF9"/>
    <w:rsid w:val="004D2449"/>
    <w:rsid w:val="004E5E7A"/>
    <w:rsid w:val="005D64D8"/>
    <w:rsid w:val="00641B92"/>
    <w:rsid w:val="00767AA5"/>
    <w:rsid w:val="00795E79"/>
    <w:rsid w:val="008071AF"/>
    <w:rsid w:val="008737CA"/>
    <w:rsid w:val="00890B2C"/>
    <w:rsid w:val="00894745"/>
    <w:rsid w:val="008B176C"/>
    <w:rsid w:val="00905F40"/>
    <w:rsid w:val="009230EA"/>
    <w:rsid w:val="009409DB"/>
    <w:rsid w:val="00950655"/>
    <w:rsid w:val="009768F4"/>
    <w:rsid w:val="009F3E4C"/>
    <w:rsid w:val="00A11992"/>
    <w:rsid w:val="00A562C7"/>
    <w:rsid w:val="00AE3B00"/>
    <w:rsid w:val="00B14ACB"/>
    <w:rsid w:val="00BE1973"/>
    <w:rsid w:val="00C17A92"/>
    <w:rsid w:val="00C71782"/>
    <w:rsid w:val="00D63323"/>
    <w:rsid w:val="00D77B74"/>
    <w:rsid w:val="00D95AF2"/>
    <w:rsid w:val="00DF0E14"/>
    <w:rsid w:val="00E234A6"/>
    <w:rsid w:val="00E746EC"/>
    <w:rsid w:val="00EC0E90"/>
    <w:rsid w:val="00EC60B6"/>
    <w:rsid w:val="00EE6E81"/>
    <w:rsid w:val="00EF7268"/>
    <w:rsid w:val="00F16975"/>
    <w:rsid w:val="00F50B97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D967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DB47-C169-4EAD-8F31-850C74CF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VIVITO72</cp:lastModifiedBy>
  <cp:revision>5</cp:revision>
  <cp:lastPrinted>2020-03-24T23:50:00Z</cp:lastPrinted>
  <dcterms:created xsi:type="dcterms:W3CDTF">2020-03-25T07:46:00Z</dcterms:created>
  <dcterms:modified xsi:type="dcterms:W3CDTF">2020-03-25T08:01:00Z</dcterms:modified>
</cp:coreProperties>
</file>