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7E" w:rsidRDefault="00862DE6">
      <w:pPr>
        <w:spacing w:before="92"/>
        <w:ind w:left="235" w:right="376"/>
        <w:jc w:val="center"/>
        <w:rPr>
          <w:rFonts w:ascii="Calibri" w:hAnsi="Calibri"/>
          <w:b/>
          <w:sz w:val="28"/>
        </w:rPr>
      </w:pPr>
      <w:r>
        <w:rPr>
          <w:noProof/>
        </w:rPr>
        <w:drawing>
          <wp:anchor distT="0" distB="0" distL="0" distR="0" simplePos="0" relativeHeight="251362304" behindDoc="1" locked="0" layoutInCell="1" allowOverlap="1">
            <wp:simplePos x="0" y="0"/>
            <wp:positionH relativeFrom="page">
              <wp:posOffset>5878792</wp:posOffset>
            </wp:positionH>
            <wp:positionV relativeFrom="page">
              <wp:posOffset>4081669</wp:posOffset>
            </wp:positionV>
            <wp:extent cx="1004047" cy="5858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04047" cy="585865"/>
                    </a:xfrm>
                    <a:prstGeom prst="rect">
                      <a:avLst/>
                    </a:prstGeom>
                  </pic:spPr>
                </pic:pic>
              </a:graphicData>
            </a:graphic>
          </wp:anchor>
        </w:drawing>
      </w:r>
      <w:r>
        <w:rPr>
          <w:rFonts w:ascii="Calibri" w:hAnsi="Calibri"/>
          <w:b/>
          <w:sz w:val="28"/>
          <w:u w:val="single"/>
        </w:rPr>
        <w:t>SOLUCIONARIO RELIGIÓN OCTAVOS AÑOS UNIDAD 2:</w:t>
      </w:r>
    </w:p>
    <w:p w:rsidR="00431D7E" w:rsidRDefault="00862DE6">
      <w:pPr>
        <w:pStyle w:val="Textoindependiente"/>
        <w:spacing w:before="2"/>
        <w:ind w:left="373" w:right="376"/>
        <w:jc w:val="center"/>
      </w:pPr>
      <w:r>
        <w:t>“TENEMOS UN GRAN TESORO PORQUE EL REINO DE DIOS ESTÁ ENTRE NOSOTROS”</w:t>
      </w:r>
      <w:bookmarkStart w:id="0" w:name="_GoBack"/>
      <w:bookmarkEnd w:id="0"/>
    </w:p>
    <w:p w:rsidR="00431D7E" w:rsidRDefault="00431D7E">
      <w:pPr>
        <w:pStyle w:val="Textoindependiente"/>
        <w:spacing w:before="3"/>
        <w:rPr>
          <w:sz w:val="36"/>
        </w:rPr>
      </w:pPr>
    </w:p>
    <w:p w:rsidR="00431D7E" w:rsidRDefault="00862DE6">
      <w:pPr>
        <w:pStyle w:val="Textoindependiente"/>
        <w:spacing w:line="242" w:lineRule="auto"/>
        <w:ind w:left="6614" w:right="718" w:hanging="925"/>
      </w:pPr>
      <w:proofErr w:type="spellStart"/>
      <w:r>
        <w:t>Prof</w:t>
      </w:r>
      <w:proofErr w:type="spellEnd"/>
      <w:r>
        <w:t xml:space="preserve">: Viviana L. Álvarez Palominos </w:t>
      </w:r>
      <w:hyperlink r:id="rId8">
        <w:r>
          <w:rPr>
            <w:color w:val="0000FF"/>
            <w:u w:val="single" w:color="0000FF"/>
          </w:rPr>
          <w:t>vivito7272@gmail.com</w:t>
        </w:r>
      </w:hyperlink>
    </w:p>
    <w:p w:rsidR="00431D7E" w:rsidRDefault="00431D7E">
      <w:pPr>
        <w:pStyle w:val="Textoindependiente"/>
        <w:rPr>
          <w:sz w:val="20"/>
        </w:rPr>
      </w:pPr>
    </w:p>
    <w:p w:rsidR="00431D7E" w:rsidRDefault="00431D7E">
      <w:pPr>
        <w:pStyle w:val="Textoindependiente"/>
        <w:spacing w:before="10"/>
        <w:rPr>
          <w:sz w:val="1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805"/>
      </w:tblGrid>
      <w:tr w:rsidR="00431D7E">
        <w:trPr>
          <w:trHeight w:val="890"/>
        </w:trPr>
        <w:tc>
          <w:tcPr>
            <w:tcW w:w="10158" w:type="dxa"/>
            <w:gridSpan w:val="2"/>
          </w:tcPr>
          <w:p w:rsidR="00431D7E" w:rsidRDefault="00431D7E">
            <w:pPr>
              <w:pStyle w:val="TableParagraph"/>
              <w:spacing w:before="4"/>
              <w:ind w:left="0"/>
              <w:rPr>
                <w:rFonts w:ascii="Calibri"/>
                <w:b/>
                <w:i/>
              </w:rPr>
            </w:pPr>
          </w:p>
          <w:p w:rsidR="00431D7E" w:rsidRDefault="00862DE6">
            <w:pPr>
              <w:pStyle w:val="TableParagraph"/>
              <w:tabs>
                <w:tab w:val="left" w:pos="1182"/>
              </w:tabs>
              <w:ind w:left="1182" w:right="1267" w:hanging="720"/>
              <w:rPr>
                <w:b/>
              </w:rPr>
            </w:pPr>
            <w:r>
              <w:rPr>
                <w:b/>
              </w:rPr>
              <w:t>I.</w:t>
            </w:r>
            <w:r>
              <w:rPr>
                <w:b/>
              </w:rPr>
              <w:tab/>
            </w:r>
            <w:r>
              <w:rPr>
                <w:b/>
              </w:rPr>
              <w:t xml:space="preserve">SELECCIÓN MÚLTIPLE. RESPONDE MARCANDO CON UNA CRUZ (X) </w:t>
            </w:r>
            <w:r>
              <w:rPr>
                <w:b/>
                <w:spacing w:val="4"/>
              </w:rPr>
              <w:t xml:space="preserve">LA </w:t>
            </w:r>
            <w:r>
              <w:rPr>
                <w:b/>
              </w:rPr>
              <w:t>ALTERNATIVA</w:t>
            </w:r>
            <w:r>
              <w:rPr>
                <w:b/>
                <w:spacing w:val="-9"/>
              </w:rPr>
              <w:t xml:space="preserve"> </w:t>
            </w:r>
            <w:r>
              <w:rPr>
                <w:b/>
              </w:rPr>
              <w:t>CORRECTA.</w:t>
            </w:r>
          </w:p>
        </w:tc>
      </w:tr>
      <w:tr w:rsidR="00431D7E">
        <w:trPr>
          <w:trHeight w:val="2762"/>
        </w:trPr>
        <w:tc>
          <w:tcPr>
            <w:tcW w:w="5353" w:type="dxa"/>
          </w:tcPr>
          <w:p w:rsidR="00431D7E" w:rsidRDefault="00862DE6">
            <w:pPr>
              <w:pStyle w:val="TableParagraph"/>
              <w:ind w:left="102" w:right="953"/>
              <w:rPr>
                <w:b/>
                <w:i/>
                <w:sz w:val="24"/>
              </w:rPr>
            </w:pPr>
            <w:r>
              <w:rPr>
                <w:b/>
                <w:i/>
                <w:sz w:val="24"/>
              </w:rPr>
              <w:t>1.Después de la destrucción de la monarquía judía ¿qué anunciaron los profetas?:</w:t>
            </w:r>
          </w:p>
          <w:p w:rsidR="00431D7E" w:rsidRDefault="00431D7E">
            <w:pPr>
              <w:pStyle w:val="TableParagraph"/>
              <w:spacing w:before="2"/>
              <w:ind w:left="0"/>
              <w:rPr>
                <w:rFonts w:ascii="Calibri"/>
                <w:b/>
                <w:i/>
              </w:rPr>
            </w:pPr>
          </w:p>
          <w:p w:rsidR="00431D7E" w:rsidRDefault="00862DE6">
            <w:pPr>
              <w:pStyle w:val="TableParagraph"/>
              <w:numPr>
                <w:ilvl w:val="0"/>
                <w:numId w:val="20"/>
              </w:numPr>
              <w:tabs>
                <w:tab w:val="left" w:pos="383"/>
              </w:tabs>
              <w:ind w:hanging="281"/>
              <w:rPr>
                <w:i/>
                <w:sz w:val="24"/>
              </w:rPr>
            </w:pPr>
            <w:r>
              <w:rPr>
                <w:i/>
                <w:sz w:val="24"/>
              </w:rPr>
              <w:t>Que vendría una gran</w:t>
            </w:r>
            <w:r>
              <w:rPr>
                <w:i/>
                <w:spacing w:val="-4"/>
                <w:sz w:val="24"/>
              </w:rPr>
              <w:t xml:space="preserve"> </w:t>
            </w:r>
            <w:r>
              <w:rPr>
                <w:i/>
                <w:sz w:val="24"/>
              </w:rPr>
              <w:t>calamidad.</w:t>
            </w:r>
          </w:p>
          <w:p w:rsidR="00431D7E" w:rsidRDefault="00862DE6">
            <w:pPr>
              <w:pStyle w:val="TableParagraph"/>
              <w:numPr>
                <w:ilvl w:val="0"/>
                <w:numId w:val="20"/>
              </w:numPr>
              <w:tabs>
                <w:tab w:val="left" w:pos="383"/>
              </w:tabs>
              <w:ind w:hanging="281"/>
              <w:rPr>
                <w:i/>
                <w:sz w:val="24"/>
              </w:rPr>
            </w:pPr>
            <w:r>
              <w:rPr>
                <w:i/>
                <w:sz w:val="24"/>
              </w:rPr>
              <w:t>Que reinaría la paz en el</w:t>
            </w:r>
            <w:r>
              <w:rPr>
                <w:i/>
                <w:spacing w:val="-9"/>
                <w:sz w:val="24"/>
              </w:rPr>
              <w:t xml:space="preserve"> </w:t>
            </w:r>
            <w:r>
              <w:rPr>
                <w:i/>
                <w:sz w:val="24"/>
              </w:rPr>
              <w:t>mundo.</w:t>
            </w:r>
          </w:p>
          <w:p w:rsidR="00431D7E" w:rsidRDefault="00862DE6">
            <w:pPr>
              <w:pStyle w:val="TableParagraph"/>
              <w:numPr>
                <w:ilvl w:val="0"/>
                <w:numId w:val="20"/>
              </w:numPr>
              <w:tabs>
                <w:tab w:val="left" w:pos="379"/>
              </w:tabs>
              <w:spacing w:before="6" w:line="237" w:lineRule="auto"/>
              <w:ind w:left="102" w:right="466" w:firstLine="0"/>
              <w:rPr>
                <w:i/>
                <w:color w:val="FF0000"/>
                <w:sz w:val="24"/>
              </w:rPr>
            </w:pPr>
            <w:r>
              <w:rPr>
                <w:b/>
                <w:i/>
                <w:color w:val="FF0000"/>
                <w:sz w:val="24"/>
              </w:rPr>
              <w:t>Qué el Señor enviaría a un Rey al fin de los</w:t>
            </w:r>
            <w:r>
              <w:rPr>
                <w:b/>
                <w:i/>
                <w:color w:val="FF0000"/>
                <w:spacing w:val="-1"/>
                <w:sz w:val="24"/>
              </w:rPr>
              <w:t xml:space="preserve"> </w:t>
            </w:r>
            <w:r>
              <w:rPr>
                <w:b/>
                <w:i/>
                <w:color w:val="FF0000"/>
                <w:sz w:val="24"/>
              </w:rPr>
              <w:t>tiempos</w:t>
            </w:r>
            <w:r>
              <w:rPr>
                <w:i/>
                <w:sz w:val="24"/>
              </w:rPr>
              <w:t>.</w:t>
            </w:r>
          </w:p>
          <w:p w:rsidR="00431D7E" w:rsidRDefault="00862DE6">
            <w:pPr>
              <w:pStyle w:val="TableParagraph"/>
              <w:numPr>
                <w:ilvl w:val="0"/>
                <w:numId w:val="20"/>
              </w:numPr>
              <w:tabs>
                <w:tab w:val="left" w:pos="383"/>
              </w:tabs>
              <w:spacing w:line="275" w:lineRule="exact"/>
              <w:ind w:hanging="281"/>
              <w:rPr>
                <w:i/>
                <w:sz w:val="24"/>
              </w:rPr>
            </w:pPr>
            <w:r>
              <w:rPr>
                <w:i/>
                <w:sz w:val="24"/>
              </w:rPr>
              <w:t>Todas son</w:t>
            </w:r>
            <w:r>
              <w:rPr>
                <w:i/>
                <w:spacing w:val="-1"/>
                <w:sz w:val="24"/>
              </w:rPr>
              <w:t xml:space="preserve"> </w:t>
            </w:r>
            <w:r>
              <w:rPr>
                <w:i/>
                <w:sz w:val="24"/>
              </w:rPr>
              <w:t>correctas.</w:t>
            </w:r>
          </w:p>
        </w:tc>
        <w:tc>
          <w:tcPr>
            <w:tcW w:w="4805" w:type="dxa"/>
          </w:tcPr>
          <w:p w:rsidR="00431D7E" w:rsidRDefault="00862DE6">
            <w:pPr>
              <w:pStyle w:val="TableParagraph"/>
              <w:ind w:left="107" w:right="132"/>
              <w:rPr>
                <w:b/>
                <w:sz w:val="24"/>
              </w:rPr>
            </w:pPr>
            <w:r>
              <w:rPr>
                <w:b/>
                <w:sz w:val="24"/>
              </w:rPr>
              <w:t>2. Jesús hablo en varias ocasiones del Reino de Cielos a través de ejemplos sencillos y claros. Se refería a:</w:t>
            </w:r>
          </w:p>
          <w:p w:rsidR="00431D7E" w:rsidRDefault="00431D7E">
            <w:pPr>
              <w:pStyle w:val="TableParagraph"/>
              <w:spacing w:before="2"/>
              <w:ind w:left="0"/>
              <w:rPr>
                <w:rFonts w:ascii="Calibri"/>
                <w:b/>
                <w:i/>
              </w:rPr>
            </w:pPr>
          </w:p>
          <w:p w:rsidR="00431D7E" w:rsidRDefault="00862DE6">
            <w:pPr>
              <w:pStyle w:val="TableParagraph"/>
              <w:numPr>
                <w:ilvl w:val="0"/>
                <w:numId w:val="19"/>
              </w:numPr>
              <w:tabs>
                <w:tab w:val="left" w:pos="388"/>
              </w:tabs>
              <w:ind w:hanging="281"/>
              <w:rPr>
                <w:i/>
                <w:sz w:val="24"/>
              </w:rPr>
            </w:pPr>
            <w:r>
              <w:rPr>
                <w:i/>
                <w:sz w:val="24"/>
              </w:rPr>
              <w:t>Los milagros.</w:t>
            </w:r>
          </w:p>
          <w:p w:rsidR="00431D7E" w:rsidRDefault="00862DE6">
            <w:pPr>
              <w:pStyle w:val="TableParagraph"/>
              <w:numPr>
                <w:ilvl w:val="0"/>
                <w:numId w:val="19"/>
              </w:numPr>
              <w:tabs>
                <w:tab w:val="left" w:pos="388"/>
              </w:tabs>
              <w:ind w:hanging="281"/>
              <w:rPr>
                <w:i/>
                <w:sz w:val="24"/>
              </w:rPr>
            </w:pPr>
            <w:r>
              <w:rPr>
                <w:i/>
                <w:sz w:val="24"/>
              </w:rPr>
              <w:t>Los evangelios.</w:t>
            </w:r>
          </w:p>
          <w:p w:rsidR="00431D7E" w:rsidRDefault="00862DE6">
            <w:pPr>
              <w:pStyle w:val="TableParagraph"/>
              <w:numPr>
                <w:ilvl w:val="0"/>
                <w:numId w:val="19"/>
              </w:numPr>
              <w:tabs>
                <w:tab w:val="left" w:pos="376"/>
              </w:tabs>
              <w:ind w:left="375" w:hanging="269"/>
              <w:rPr>
                <w:i/>
                <w:sz w:val="24"/>
              </w:rPr>
            </w:pPr>
            <w:r>
              <w:rPr>
                <w:i/>
                <w:sz w:val="24"/>
              </w:rPr>
              <w:t>Las fábulas.</w:t>
            </w:r>
          </w:p>
          <w:p w:rsidR="00431D7E" w:rsidRDefault="00862DE6">
            <w:pPr>
              <w:pStyle w:val="TableParagraph"/>
              <w:numPr>
                <w:ilvl w:val="0"/>
                <w:numId w:val="19"/>
              </w:numPr>
              <w:tabs>
                <w:tab w:val="left" w:pos="400"/>
              </w:tabs>
              <w:spacing w:before="4"/>
              <w:ind w:left="399" w:hanging="293"/>
              <w:rPr>
                <w:b/>
                <w:i/>
                <w:color w:val="FF0000"/>
                <w:sz w:val="24"/>
              </w:rPr>
            </w:pPr>
            <w:r>
              <w:rPr>
                <w:b/>
                <w:i/>
                <w:color w:val="FF0000"/>
                <w:sz w:val="24"/>
              </w:rPr>
              <w:t>Las</w:t>
            </w:r>
            <w:r>
              <w:rPr>
                <w:b/>
                <w:i/>
                <w:color w:val="FF0000"/>
                <w:spacing w:val="-2"/>
                <w:sz w:val="24"/>
              </w:rPr>
              <w:t xml:space="preserve"> </w:t>
            </w:r>
            <w:r>
              <w:rPr>
                <w:b/>
                <w:i/>
                <w:color w:val="FF0000"/>
                <w:sz w:val="24"/>
              </w:rPr>
              <w:t>parábolas.</w:t>
            </w:r>
          </w:p>
        </w:tc>
      </w:tr>
      <w:tr w:rsidR="00431D7E">
        <w:trPr>
          <w:trHeight w:val="2482"/>
        </w:trPr>
        <w:tc>
          <w:tcPr>
            <w:tcW w:w="5353" w:type="dxa"/>
          </w:tcPr>
          <w:p w:rsidR="00431D7E" w:rsidRDefault="00862DE6">
            <w:pPr>
              <w:pStyle w:val="TableParagraph"/>
              <w:spacing w:line="242" w:lineRule="auto"/>
              <w:ind w:left="102" w:right="46"/>
              <w:rPr>
                <w:b/>
                <w:i/>
                <w:sz w:val="24"/>
              </w:rPr>
            </w:pPr>
            <w:r>
              <w:rPr>
                <w:b/>
                <w:i/>
                <w:sz w:val="24"/>
              </w:rPr>
              <w:t>4</w:t>
            </w:r>
            <w:r>
              <w:rPr>
                <w:i/>
                <w:sz w:val="24"/>
              </w:rPr>
              <w:t xml:space="preserve">. </w:t>
            </w:r>
            <w:r>
              <w:rPr>
                <w:b/>
                <w:i/>
                <w:sz w:val="24"/>
              </w:rPr>
              <w:t>Jesús explicó que el Reino de Dios, en el plano social supone la creación de:</w:t>
            </w:r>
          </w:p>
          <w:p w:rsidR="00431D7E" w:rsidRDefault="00431D7E">
            <w:pPr>
              <w:pStyle w:val="TableParagraph"/>
              <w:spacing w:before="4"/>
              <w:ind w:left="0"/>
              <w:rPr>
                <w:rFonts w:ascii="Calibri"/>
                <w:b/>
                <w:i/>
                <w:sz w:val="21"/>
              </w:rPr>
            </w:pPr>
          </w:p>
          <w:p w:rsidR="00431D7E" w:rsidRDefault="00862DE6">
            <w:pPr>
              <w:pStyle w:val="TableParagraph"/>
              <w:numPr>
                <w:ilvl w:val="0"/>
                <w:numId w:val="18"/>
              </w:numPr>
              <w:tabs>
                <w:tab w:val="left" w:pos="383"/>
              </w:tabs>
              <w:ind w:hanging="281"/>
              <w:rPr>
                <w:i/>
                <w:sz w:val="24"/>
              </w:rPr>
            </w:pPr>
            <w:r>
              <w:rPr>
                <w:i/>
                <w:sz w:val="24"/>
              </w:rPr>
              <w:t>Un nuevo nacimiento de la</w:t>
            </w:r>
            <w:r>
              <w:rPr>
                <w:i/>
                <w:spacing w:val="-9"/>
                <w:sz w:val="24"/>
              </w:rPr>
              <w:t xml:space="preserve"> </w:t>
            </w:r>
            <w:r>
              <w:rPr>
                <w:i/>
                <w:sz w:val="24"/>
              </w:rPr>
              <w:t>religión.</w:t>
            </w:r>
          </w:p>
          <w:p w:rsidR="00431D7E" w:rsidRDefault="00862DE6">
            <w:pPr>
              <w:pStyle w:val="TableParagraph"/>
              <w:numPr>
                <w:ilvl w:val="0"/>
                <w:numId w:val="18"/>
              </w:numPr>
              <w:tabs>
                <w:tab w:val="left" w:pos="383"/>
              </w:tabs>
              <w:ind w:hanging="281"/>
              <w:rPr>
                <w:i/>
                <w:sz w:val="24"/>
              </w:rPr>
            </w:pPr>
            <w:r>
              <w:rPr>
                <w:i/>
                <w:sz w:val="24"/>
              </w:rPr>
              <w:t>Un nuevo orden</w:t>
            </w:r>
            <w:r>
              <w:rPr>
                <w:i/>
                <w:spacing w:val="-1"/>
                <w:sz w:val="24"/>
              </w:rPr>
              <w:t xml:space="preserve"> </w:t>
            </w:r>
            <w:r>
              <w:rPr>
                <w:i/>
                <w:sz w:val="24"/>
              </w:rPr>
              <w:t>mundial.</w:t>
            </w:r>
          </w:p>
          <w:p w:rsidR="00431D7E" w:rsidRDefault="00862DE6">
            <w:pPr>
              <w:pStyle w:val="TableParagraph"/>
              <w:numPr>
                <w:ilvl w:val="0"/>
                <w:numId w:val="18"/>
              </w:numPr>
              <w:tabs>
                <w:tab w:val="left" w:pos="379"/>
              </w:tabs>
              <w:spacing w:before="4" w:line="274" w:lineRule="exact"/>
              <w:ind w:left="378" w:hanging="277"/>
              <w:rPr>
                <w:b/>
                <w:i/>
                <w:color w:val="FF0000"/>
                <w:sz w:val="24"/>
              </w:rPr>
            </w:pPr>
            <w:r>
              <w:rPr>
                <w:b/>
                <w:i/>
                <w:color w:val="FF0000"/>
                <w:sz w:val="24"/>
              </w:rPr>
              <w:t>Una sociedad justa, solidaria y</w:t>
            </w:r>
            <w:r>
              <w:rPr>
                <w:b/>
                <w:i/>
                <w:color w:val="FF0000"/>
                <w:spacing w:val="-11"/>
                <w:sz w:val="24"/>
              </w:rPr>
              <w:t xml:space="preserve"> </w:t>
            </w:r>
            <w:r>
              <w:rPr>
                <w:b/>
                <w:i/>
                <w:color w:val="FF0000"/>
                <w:sz w:val="24"/>
              </w:rPr>
              <w:t>fraterna.</w:t>
            </w:r>
          </w:p>
          <w:p w:rsidR="00431D7E" w:rsidRDefault="00862DE6">
            <w:pPr>
              <w:pStyle w:val="TableParagraph"/>
              <w:numPr>
                <w:ilvl w:val="0"/>
                <w:numId w:val="18"/>
              </w:numPr>
              <w:tabs>
                <w:tab w:val="left" w:pos="383"/>
              </w:tabs>
              <w:spacing w:line="274" w:lineRule="exact"/>
              <w:ind w:hanging="281"/>
              <w:rPr>
                <w:i/>
                <w:sz w:val="24"/>
              </w:rPr>
            </w:pPr>
            <w:r>
              <w:rPr>
                <w:i/>
                <w:sz w:val="24"/>
              </w:rPr>
              <w:t>Todas son</w:t>
            </w:r>
            <w:r>
              <w:rPr>
                <w:i/>
                <w:spacing w:val="-1"/>
                <w:sz w:val="24"/>
              </w:rPr>
              <w:t xml:space="preserve"> </w:t>
            </w:r>
            <w:r>
              <w:rPr>
                <w:i/>
                <w:sz w:val="24"/>
              </w:rPr>
              <w:t>correctas.</w:t>
            </w:r>
          </w:p>
        </w:tc>
        <w:tc>
          <w:tcPr>
            <w:tcW w:w="4805" w:type="dxa"/>
          </w:tcPr>
          <w:p w:rsidR="00431D7E" w:rsidRDefault="00862DE6">
            <w:pPr>
              <w:pStyle w:val="TableParagraph"/>
              <w:ind w:left="107" w:right="132"/>
              <w:rPr>
                <w:b/>
                <w:sz w:val="24"/>
              </w:rPr>
            </w:pPr>
            <w:r>
              <w:rPr>
                <w:b/>
                <w:sz w:val="24"/>
              </w:rPr>
              <w:t>5. Hecho que no puede ser explicado por las leyes de la ciencia, corresponde a la definición de:</w:t>
            </w:r>
          </w:p>
          <w:p w:rsidR="00431D7E" w:rsidRDefault="00431D7E">
            <w:pPr>
              <w:pStyle w:val="TableParagraph"/>
              <w:spacing w:before="10"/>
              <w:ind w:left="0"/>
              <w:rPr>
                <w:rFonts w:ascii="Calibri"/>
                <w:b/>
                <w:i/>
                <w:sz w:val="21"/>
              </w:rPr>
            </w:pPr>
          </w:p>
          <w:p w:rsidR="00431D7E" w:rsidRDefault="00862DE6">
            <w:pPr>
              <w:pStyle w:val="TableParagraph"/>
              <w:numPr>
                <w:ilvl w:val="0"/>
                <w:numId w:val="17"/>
              </w:numPr>
              <w:tabs>
                <w:tab w:val="left" w:pos="388"/>
              </w:tabs>
              <w:ind w:hanging="281"/>
              <w:rPr>
                <w:i/>
                <w:sz w:val="24"/>
              </w:rPr>
            </w:pPr>
            <w:r>
              <w:rPr>
                <w:i/>
                <w:sz w:val="24"/>
              </w:rPr>
              <w:t>Parábola.</w:t>
            </w:r>
          </w:p>
          <w:p w:rsidR="00431D7E" w:rsidRDefault="00862DE6">
            <w:pPr>
              <w:pStyle w:val="TableParagraph"/>
              <w:numPr>
                <w:ilvl w:val="0"/>
                <w:numId w:val="17"/>
              </w:numPr>
              <w:tabs>
                <w:tab w:val="left" w:pos="388"/>
              </w:tabs>
              <w:ind w:hanging="281"/>
              <w:rPr>
                <w:i/>
                <w:sz w:val="24"/>
              </w:rPr>
            </w:pPr>
            <w:r>
              <w:rPr>
                <w:i/>
                <w:sz w:val="24"/>
              </w:rPr>
              <w:t>Magia.</w:t>
            </w:r>
          </w:p>
          <w:p w:rsidR="00431D7E" w:rsidRDefault="00862DE6">
            <w:pPr>
              <w:pStyle w:val="TableParagraph"/>
              <w:numPr>
                <w:ilvl w:val="0"/>
                <w:numId w:val="17"/>
              </w:numPr>
              <w:tabs>
                <w:tab w:val="left" w:pos="388"/>
              </w:tabs>
              <w:ind w:hanging="281"/>
              <w:rPr>
                <w:i/>
                <w:color w:val="FF0000"/>
                <w:sz w:val="24"/>
              </w:rPr>
            </w:pPr>
            <w:r>
              <w:rPr>
                <w:b/>
                <w:i/>
                <w:color w:val="FF0000"/>
                <w:sz w:val="24"/>
              </w:rPr>
              <w:t>Milagros</w:t>
            </w:r>
            <w:r>
              <w:rPr>
                <w:i/>
                <w:sz w:val="24"/>
              </w:rPr>
              <w:t>.</w:t>
            </w:r>
          </w:p>
          <w:p w:rsidR="00431D7E" w:rsidRDefault="00862DE6">
            <w:pPr>
              <w:pStyle w:val="TableParagraph"/>
              <w:numPr>
                <w:ilvl w:val="0"/>
                <w:numId w:val="17"/>
              </w:numPr>
              <w:tabs>
                <w:tab w:val="left" w:pos="388"/>
              </w:tabs>
              <w:ind w:hanging="281"/>
              <w:rPr>
                <w:i/>
                <w:sz w:val="24"/>
              </w:rPr>
            </w:pPr>
            <w:r>
              <w:rPr>
                <w:i/>
                <w:sz w:val="24"/>
              </w:rPr>
              <w:t>Hechizo.</w:t>
            </w:r>
          </w:p>
        </w:tc>
      </w:tr>
      <w:tr w:rsidR="00431D7E">
        <w:trPr>
          <w:trHeight w:val="2762"/>
        </w:trPr>
        <w:tc>
          <w:tcPr>
            <w:tcW w:w="5353" w:type="dxa"/>
          </w:tcPr>
          <w:p w:rsidR="00431D7E" w:rsidRDefault="00862DE6">
            <w:pPr>
              <w:pStyle w:val="TableParagraph"/>
              <w:ind w:left="102" w:right="46"/>
              <w:rPr>
                <w:b/>
                <w:i/>
                <w:sz w:val="24"/>
              </w:rPr>
            </w:pPr>
            <w:r>
              <w:rPr>
                <w:b/>
                <w:i/>
                <w:sz w:val="24"/>
              </w:rPr>
              <w:t>6. Los griegos y romanos creían en los milagros y pensaban que los que intervenían en la vida de los hombres eran:</w:t>
            </w:r>
          </w:p>
          <w:p w:rsidR="00431D7E" w:rsidRDefault="00431D7E">
            <w:pPr>
              <w:pStyle w:val="TableParagraph"/>
              <w:spacing w:before="2"/>
              <w:ind w:left="0"/>
              <w:rPr>
                <w:rFonts w:ascii="Calibri"/>
                <w:b/>
                <w:i/>
              </w:rPr>
            </w:pPr>
          </w:p>
          <w:p w:rsidR="00431D7E" w:rsidRDefault="00862DE6">
            <w:pPr>
              <w:pStyle w:val="TableParagraph"/>
              <w:numPr>
                <w:ilvl w:val="0"/>
                <w:numId w:val="16"/>
              </w:numPr>
              <w:tabs>
                <w:tab w:val="left" w:pos="383"/>
              </w:tabs>
              <w:ind w:hanging="281"/>
              <w:rPr>
                <w:i/>
                <w:sz w:val="24"/>
              </w:rPr>
            </w:pPr>
            <w:r>
              <w:rPr>
                <w:i/>
                <w:sz w:val="24"/>
              </w:rPr>
              <w:t>Discípulos.</w:t>
            </w:r>
          </w:p>
          <w:p w:rsidR="00431D7E" w:rsidRDefault="00862DE6">
            <w:pPr>
              <w:pStyle w:val="TableParagraph"/>
              <w:numPr>
                <w:ilvl w:val="0"/>
                <w:numId w:val="16"/>
              </w:numPr>
              <w:tabs>
                <w:tab w:val="left" w:pos="395"/>
              </w:tabs>
              <w:spacing w:before="4" w:line="274" w:lineRule="exact"/>
              <w:ind w:left="394" w:hanging="293"/>
              <w:rPr>
                <w:b/>
                <w:i/>
                <w:color w:val="FF0000"/>
                <w:sz w:val="24"/>
              </w:rPr>
            </w:pPr>
            <w:r>
              <w:rPr>
                <w:b/>
                <w:i/>
                <w:color w:val="FF0000"/>
                <w:sz w:val="24"/>
              </w:rPr>
              <w:t>Dioses.</w:t>
            </w:r>
          </w:p>
          <w:p w:rsidR="00431D7E" w:rsidRDefault="00862DE6">
            <w:pPr>
              <w:pStyle w:val="TableParagraph"/>
              <w:numPr>
                <w:ilvl w:val="0"/>
                <w:numId w:val="16"/>
              </w:numPr>
              <w:tabs>
                <w:tab w:val="left" w:pos="371"/>
              </w:tabs>
              <w:spacing w:line="274" w:lineRule="exact"/>
              <w:ind w:left="370" w:hanging="269"/>
              <w:rPr>
                <w:i/>
                <w:sz w:val="24"/>
              </w:rPr>
            </w:pPr>
            <w:r>
              <w:rPr>
                <w:i/>
                <w:sz w:val="24"/>
              </w:rPr>
              <w:t>Dios Padre.</w:t>
            </w:r>
          </w:p>
          <w:p w:rsidR="00431D7E" w:rsidRDefault="00862DE6">
            <w:pPr>
              <w:pStyle w:val="TableParagraph"/>
              <w:numPr>
                <w:ilvl w:val="0"/>
                <w:numId w:val="16"/>
              </w:numPr>
              <w:tabs>
                <w:tab w:val="left" w:pos="383"/>
              </w:tabs>
              <w:ind w:hanging="281"/>
              <w:rPr>
                <w:i/>
                <w:sz w:val="24"/>
              </w:rPr>
            </w:pPr>
            <w:r>
              <w:rPr>
                <w:i/>
                <w:sz w:val="24"/>
              </w:rPr>
              <w:t>Jesucristo.</w:t>
            </w:r>
          </w:p>
        </w:tc>
        <w:tc>
          <w:tcPr>
            <w:tcW w:w="4805" w:type="dxa"/>
          </w:tcPr>
          <w:p w:rsidR="00431D7E" w:rsidRDefault="00862DE6">
            <w:pPr>
              <w:pStyle w:val="TableParagraph"/>
              <w:ind w:left="107" w:right="27"/>
              <w:rPr>
                <w:b/>
                <w:sz w:val="24"/>
              </w:rPr>
            </w:pPr>
            <w:r>
              <w:rPr>
                <w:b/>
                <w:sz w:val="24"/>
              </w:rPr>
              <w:t>7. Los milagros de Jesús eran señales y signos del Reino de Dios que anunciaban que:</w:t>
            </w:r>
          </w:p>
          <w:p w:rsidR="00431D7E" w:rsidRDefault="00431D7E">
            <w:pPr>
              <w:pStyle w:val="TableParagraph"/>
              <w:spacing w:before="2"/>
              <w:ind w:left="0"/>
              <w:rPr>
                <w:rFonts w:ascii="Calibri"/>
                <w:b/>
                <w:i/>
              </w:rPr>
            </w:pPr>
          </w:p>
          <w:p w:rsidR="00431D7E" w:rsidRDefault="00862DE6">
            <w:pPr>
              <w:pStyle w:val="TableParagraph"/>
              <w:numPr>
                <w:ilvl w:val="0"/>
                <w:numId w:val="15"/>
              </w:numPr>
              <w:tabs>
                <w:tab w:val="left" w:pos="388"/>
              </w:tabs>
              <w:ind w:hanging="281"/>
              <w:rPr>
                <w:i/>
                <w:sz w:val="24"/>
              </w:rPr>
            </w:pPr>
            <w:r>
              <w:rPr>
                <w:i/>
                <w:sz w:val="24"/>
              </w:rPr>
              <w:t>Había llegado su</w:t>
            </w:r>
            <w:r>
              <w:rPr>
                <w:i/>
                <w:spacing w:val="-5"/>
                <w:sz w:val="24"/>
              </w:rPr>
              <w:t xml:space="preserve"> </w:t>
            </w:r>
            <w:r>
              <w:rPr>
                <w:i/>
                <w:sz w:val="24"/>
              </w:rPr>
              <w:t>Reino.</w:t>
            </w:r>
          </w:p>
          <w:p w:rsidR="00431D7E" w:rsidRDefault="00862DE6">
            <w:pPr>
              <w:pStyle w:val="TableParagraph"/>
              <w:numPr>
                <w:ilvl w:val="0"/>
                <w:numId w:val="15"/>
              </w:numPr>
              <w:tabs>
                <w:tab w:val="left" w:pos="388"/>
              </w:tabs>
              <w:ind w:hanging="281"/>
              <w:rPr>
                <w:i/>
                <w:sz w:val="24"/>
              </w:rPr>
            </w:pPr>
            <w:r>
              <w:rPr>
                <w:i/>
                <w:sz w:val="24"/>
              </w:rPr>
              <w:t>Del amor de Dios a los</w:t>
            </w:r>
            <w:r>
              <w:rPr>
                <w:i/>
                <w:spacing w:val="-5"/>
                <w:sz w:val="24"/>
              </w:rPr>
              <w:t xml:space="preserve"> </w:t>
            </w:r>
            <w:r>
              <w:rPr>
                <w:i/>
                <w:sz w:val="24"/>
              </w:rPr>
              <w:t>hombres.</w:t>
            </w:r>
          </w:p>
          <w:p w:rsidR="00431D7E" w:rsidRDefault="00862DE6">
            <w:pPr>
              <w:pStyle w:val="TableParagraph"/>
              <w:numPr>
                <w:ilvl w:val="0"/>
                <w:numId w:val="15"/>
              </w:numPr>
              <w:tabs>
                <w:tab w:val="left" w:pos="376"/>
              </w:tabs>
              <w:ind w:left="375" w:hanging="269"/>
              <w:rPr>
                <w:i/>
                <w:sz w:val="24"/>
              </w:rPr>
            </w:pPr>
            <w:r>
              <w:rPr>
                <w:i/>
                <w:sz w:val="24"/>
              </w:rPr>
              <w:t>Se había terminado el</w:t>
            </w:r>
            <w:r>
              <w:rPr>
                <w:i/>
                <w:spacing w:val="-5"/>
                <w:sz w:val="24"/>
              </w:rPr>
              <w:t xml:space="preserve"> </w:t>
            </w:r>
            <w:r>
              <w:rPr>
                <w:i/>
                <w:sz w:val="24"/>
              </w:rPr>
              <w:t>Mundo.</w:t>
            </w:r>
          </w:p>
          <w:p w:rsidR="00431D7E" w:rsidRDefault="00862DE6">
            <w:pPr>
              <w:pStyle w:val="TableParagraph"/>
              <w:numPr>
                <w:ilvl w:val="0"/>
                <w:numId w:val="15"/>
              </w:numPr>
              <w:tabs>
                <w:tab w:val="left" w:pos="400"/>
              </w:tabs>
              <w:ind w:left="399" w:hanging="293"/>
              <w:rPr>
                <w:i/>
                <w:color w:val="FF0000"/>
                <w:sz w:val="24"/>
              </w:rPr>
            </w:pPr>
            <w:r>
              <w:rPr>
                <w:b/>
                <w:i/>
                <w:color w:val="FF0000"/>
                <w:sz w:val="24"/>
              </w:rPr>
              <w:t>Sólo a y b son</w:t>
            </w:r>
            <w:r>
              <w:rPr>
                <w:b/>
                <w:i/>
                <w:color w:val="FF0000"/>
                <w:spacing w:val="-2"/>
                <w:sz w:val="24"/>
              </w:rPr>
              <w:t xml:space="preserve"> </w:t>
            </w:r>
            <w:r>
              <w:rPr>
                <w:b/>
                <w:i/>
                <w:color w:val="FF0000"/>
                <w:sz w:val="24"/>
              </w:rPr>
              <w:t>correctas</w:t>
            </w:r>
            <w:r>
              <w:rPr>
                <w:i/>
                <w:sz w:val="24"/>
              </w:rPr>
              <w:t>.</w:t>
            </w:r>
          </w:p>
        </w:tc>
      </w:tr>
      <w:tr w:rsidR="00431D7E">
        <w:trPr>
          <w:trHeight w:val="4138"/>
        </w:trPr>
        <w:tc>
          <w:tcPr>
            <w:tcW w:w="5353" w:type="dxa"/>
          </w:tcPr>
          <w:p w:rsidR="00431D7E" w:rsidRDefault="00862DE6">
            <w:pPr>
              <w:pStyle w:val="TableParagraph"/>
              <w:ind w:left="102" w:right="138"/>
              <w:rPr>
                <w:b/>
                <w:i/>
                <w:sz w:val="24"/>
              </w:rPr>
            </w:pPr>
            <w:r>
              <w:rPr>
                <w:b/>
                <w:i/>
                <w:sz w:val="24"/>
              </w:rPr>
              <w:t>8. Son todos aquellos aspectos de la vida que fueron valiosos para Jesús se refiere a la definición de:</w:t>
            </w:r>
          </w:p>
          <w:p w:rsidR="00431D7E" w:rsidRDefault="00431D7E">
            <w:pPr>
              <w:pStyle w:val="TableParagraph"/>
              <w:spacing w:before="10"/>
              <w:ind w:left="0"/>
              <w:rPr>
                <w:rFonts w:ascii="Calibri"/>
                <w:b/>
                <w:i/>
                <w:sz w:val="21"/>
              </w:rPr>
            </w:pPr>
          </w:p>
          <w:p w:rsidR="00431D7E" w:rsidRDefault="00862DE6">
            <w:pPr>
              <w:pStyle w:val="TableParagraph"/>
              <w:numPr>
                <w:ilvl w:val="0"/>
                <w:numId w:val="14"/>
              </w:numPr>
              <w:tabs>
                <w:tab w:val="left" w:pos="383"/>
              </w:tabs>
              <w:ind w:hanging="281"/>
              <w:rPr>
                <w:i/>
                <w:sz w:val="24"/>
              </w:rPr>
            </w:pPr>
            <w:r>
              <w:rPr>
                <w:i/>
                <w:sz w:val="24"/>
              </w:rPr>
              <w:t>Fe.</w:t>
            </w:r>
          </w:p>
          <w:p w:rsidR="00431D7E" w:rsidRDefault="00862DE6">
            <w:pPr>
              <w:pStyle w:val="TableParagraph"/>
              <w:numPr>
                <w:ilvl w:val="0"/>
                <w:numId w:val="14"/>
              </w:numPr>
              <w:tabs>
                <w:tab w:val="left" w:pos="383"/>
              </w:tabs>
              <w:ind w:hanging="281"/>
              <w:rPr>
                <w:i/>
                <w:sz w:val="24"/>
              </w:rPr>
            </w:pPr>
            <w:r>
              <w:rPr>
                <w:i/>
                <w:sz w:val="24"/>
              </w:rPr>
              <w:t>dogma.</w:t>
            </w:r>
          </w:p>
          <w:p w:rsidR="00431D7E" w:rsidRDefault="00862DE6">
            <w:pPr>
              <w:pStyle w:val="TableParagraph"/>
              <w:numPr>
                <w:ilvl w:val="0"/>
                <w:numId w:val="14"/>
              </w:numPr>
              <w:tabs>
                <w:tab w:val="left" w:pos="371"/>
              </w:tabs>
              <w:ind w:left="370" w:hanging="269"/>
              <w:rPr>
                <w:i/>
                <w:sz w:val="24"/>
              </w:rPr>
            </w:pPr>
            <w:r>
              <w:rPr>
                <w:i/>
                <w:sz w:val="24"/>
              </w:rPr>
              <w:t>Valores.</w:t>
            </w:r>
          </w:p>
          <w:p w:rsidR="00431D7E" w:rsidRDefault="00862DE6">
            <w:pPr>
              <w:pStyle w:val="TableParagraph"/>
              <w:numPr>
                <w:ilvl w:val="0"/>
                <w:numId w:val="14"/>
              </w:numPr>
              <w:tabs>
                <w:tab w:val="left" w:pos="395"/>
              </w:tabs>
              <w:spacing w:before="4"/>
              <w:ind w:left="394" w:hanging="293"/>
              <w:rPr>
                <w:b/>
                <w:i/>
                <w:color w:val="FF0000"/>
                <w:sz w:val="24"/>
              </w:rPr>
            </w:pPr>
            <w:r>
              <w:rPr>
                <w:b/>
                <w:i/>
                <w:color w:val="FF0000"/>
                <w:sz w:val="24"/>
              </w:rPr>
              <w:t>solo a y c son</w:t>
            </w:r>
            <w:r>
              <w:rPr>
                <w:b/>
                <w:i/>
                <w:color w:val="FF0000"/>
                <w:spacing w:val="-2"/>
                <w:sz w:val="24"/>
              </w:rPr>
              <w:t xml:space="preserve"> </w:t>
            </w:r>
            <w:r>
              <w:rPr>
                <w:b/>
                <w:i/>
                <w:color w:val="FF0000"/>
                <w:sz w:val="24"/>
              </w:rPr>
              <w:t>correctas.</w:t>
            </w:r>
          </w:p>
        </w:tc>
        <w:tc>
          <w:tcPr>
            <w:tcW w:w="4805" w:type="dxa"/>
          </w:tcPr>
          <w:p w:rsidR="00431D7E" w:rsidRDefault="00862DE6">
            <w:pPr>
              <w:pStyle w:val="TableParagraph"/>
              <w:ind w:left="107" w:right="986"/>
              <w:rPr>
                <w:b/>
                <w:sz w:val="24"/>
              </w:rPr>
            </w:pPr>
            <w:r>
              <w:rPr>
                <w:b/>
                <w:sz w:val="24"/>
              </w:rPr>
              <w:t>9. Los valores del Reino de Dios significan:</w:t>
            </w:r>
          </w:p>
          <w:p w:rsidR="00431D7E" w:rsidRDefault="00431D7E">
            <w:pPr>
              <w:pStyle w:val="TableParagraph"/>
              <w:spacing w:before="4"/>
              <w:ind w:left="0"/>
              <w:rPr>
                <w:rFonts w:ascii="Calibri"/>
                <w:b/>
                <w:i/>
              </w:rPr>
            </w:pPr>
          </w:p>
          <w:p w:rsidR="00431D7E" w:rsidRDefault="00862DE6">
            <w:pPr>
              <w:pStyle w:val="TableParagraph"/>
              <w:numPr>
                <w:ilvl w:val="0"/>
                <w:numId w:val="13"/>
              </w:numPr>
              <w:tabs>
                <w:tab w:val="left" w:pos="384"/>
              </w:tabs>
              <w:spacing w:line="237" w:lineRule="auto"/>
              <w:ind w:right="244" w:firstLine="0"/>
              <w:rPr>
                <w:i/>
                <w:color w:val="FF0000"/>
                <w:sz w:val="24"/>
              </w:rPr>
            </w:pPr>
            <w:r>
              <w:rPr>
                <w:b/>
                <w:i/>
                <w:color w:val="FF0000"/>
                <w:sz w:val="24"/>
              </w:rPr>
              <w:t>consejos y orientaciones para todos los</w:t>
            </w:r>
            <w:r>
              <w:rPr>
                <w:b/>
                <w:i/>
                <w:color w:val="FF0000"/>
                <w:spacing w:val="-2"/>
                <w:sz w:val="24"/>
              </w:rPr>
              <w:t xml:space="preserve"> </w:t>
            </w:r>
            <w:r>
              <w:rPr>
                <w:b/>
                <w:i/>
                <w:color w:val="FF0000"/>
                <w:sz w:val="24"/>
              </w:rPr>
              <w:t>cristianos</w:t>
            </w:r>
            <w:r>
              <w:rPr>
                <w:i/>
                <w:sz w:val="24"/>
              </w:rPr>
              <w:t>,</w:t>
            </w:r>
          </w:p>
          <w:p w:rsidR="00431D7E" w:rsidRDefault="00862DE6">
            <w:pPr>
              <w:pStyle w:val="TableParagraph"/>
              <w:numPr>
                <w:ilvl w:val="0"/>
                <w:numId w:val="13"/>
              </w:numPr>
              <w:tabs>
                <w:tab w:val="left" w:pos="388"/>
              </w:tabs>
              <w:ind w:right="846" w:firstLine="0"/>
              <w:rPr>
                <w:i/>
                <w:sz w:val="24"/>
              </w:rPr>
            </w:pPr>
            <w:r>
              <w:rPr>
                <w:i/>
                <w:sz w:val="24"/>
              </w:rPr>
              <w:t>Son como los mandamientos</w:t>
            </w:r>
            <w:r>
              <w:rPr>
                <w:i/>
                <w:spacing w:val="-13"/>
                <w:sz w:val="24"/>
              </w:rPr>
              <w:t xml:space="preserve"> </w:t>
            </w:r>
            <w:r>
              <w:rPr>
                <w:i/>
                <w:sz w:val="24"/>
              </w:rPr>
              <w:t>que debemos cumplir siempre.</w:t>
            </w:r>
          </w:p>
          <w:p w:rsidR="00431D7E" w:rsidRDefault="00862DE6">
            <w:pPr>
              <w:pStyle w:val="TableParagraph"/>
              <w:numPr>
                <w:ilvl w:val="0"/>
                <w:numId w:val="13"/>
              </w:numPr>
              <w:tabs>
                <w:tab w:val="left" w:pos="376"/>
              </w:tabs>
              <w:ind w:right="929" w:firstLine="0"/>
              <w:rPr>
                <w:i/>
                <w:sz w:val="24"/>
              </w:rPr>
            </w:pPr>
            <w:r>
              <w:rPr>
                <w:i/>
                <w:sz w:val="24"/>
              </w:rPr>
              <w:t>Son actitudes en las qué debe comprometerse si desea</w:t>
            </w:r>
            <w:r>
              <w:rPr>
                <w:i/>
                <w:spacing w:val="-18"/>
                <w:sz w:val="24"/>
              </w:rPr>
              <w:t xml:space="preserve"> </w:t>
            </w:r>
            <w:r>
              <w:rPr>
                <w:i/>
                <w:sz w:val="24"/>
              </w:rPr>
              <w:t>colaborar.</w:t>
            </w:r>
          </w:p>
          <w:p w:rsidR="00431D7E" w:rsidRDefault="00862DE6">
            <w:pPr>
              <w:pStyle w:val="TableParagraph"/>
              <w:numPr>
                <w:ilvl w:val="0"/>
                <w:numId w:val="13"/>
              </w:numPr>
              <w:tabs>
                <w:tab w:val="left" w:pos="388"/>
              </w:tabs>
              <w:ind w:right="139" w:firstLine="0"/>
              <w:rPr>
                <w:i/>
                <w:sz w:val="24"/>
              </w:rPr>
            </w:pPr>
            <w:r>
              <w:rPr>
                <w:i/>
                <w:sz w:val="24"/>
              </w:rPr>
              <w:t>Son leyes que se debe respetar para</w:t>
            </w:r>
            <w:r>
              <w:rPr>
                <w:i/>
                <w:spacing w:val="-19"/>
                <w:sz w:val="24"/>
              </w:rPr>
              <w:t xml:space="preserve"> </w:t>
            </w:r>
            <w:r>
              <w:rPr>
                <w:i/>
                <w:sz w:val="24"/>
              </w:rPr>
              <w:t>un mundo</w:t>
            </w:r>
            <w:r>
              <w:rPr>
                <w:i/>
                <w:spacing w:val="2"/>
                <w:sz w:val="24"/>
              </w:rPr>
              <w:t xml:space="preserve"> </w:t>
            </w:r>
            <w:r>
              <w:rPr>
                <w:i/>
                <w:sz w:val="24"/>
              </w:rPr>
              <w:t>mejor.</w:t>
            </w:r>
          </w:p>
        </w:tc>
      </w:tr>
    </w:tbl>
    <w:p w:rsidR="00431D7E" w:rsidRDefault="00431D7E">
      <w:pPr>
        <w:rPr>
          <w:sz w:val="24"/>
        </w:rPr>
        <w:sectPr w:rsidR="00431D7E">
          <w:headerReference w:type="default" r:id="rId9"/>
          <w:type w:val="continuous"/>
          <w:pgSz w:w="12250" w:h="19000"/>
          <w:pgMar w:top="1880" w:right="860" w:bottom="280" w:left="1000" w:header="280" w:footer="720" w:gutter="0"/>
          <w:cols w:space="720"/>
        </w:sectPr>
      </w:pPr>
    </w:p>
    <w:p w:rsidR="00431D7E" w:rsidRDefault="00431D7E">
      <w:pPr>
        <w:pStyle w:val="Textoindependiente"/>
        <w:spacing w:before="3"/>
        <w:rPr>
          <w:rFonts w:ascii="Times New Roman"/>
          <w:b w:val="0"/>
          <w:i w:val="0"/>
          <w:sz w:val="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805"/>
      </w:tblGrid>
      <w:tr w:rsidR="00431D7E">
        <w:trPr>
          <w:trHeight w:val="2762"/>
        </w:trPr>
        <w:tc>
          <w:tcPr>
            <w:tcW w:w="5353" w:type="dxa"/>
          </w:tcPr>
          <w:p w:rsidR="00431D7E" w:rsidRDefault="00862DE6">
            <w:pPr>
              <w:pStyle w:val="TableParagraph"/>
              <w:ind w:left="102" w:right="593"/>
              <w:rPr>
                <w:b/>
                <w:i/>
                <w:sz w:val="24"/>
              </w:rPr>
            </w:pPr>
            <w:r>
              <w:rPr>
                <w:b/>
                <w:i/>
                <w:sz w:val="24"/>
              </w:rPr>
              <w:t xml:space="preserve">10. Los no cristianos y hasta los ateos </w:t>
            </w:r>
            <w:r>
              <w:rPr>
                <w:b/>
                <w:i/>
                <w:sz w:val="24"/>
              </w:rPr>
              <w:t>pueden ser colaboradores, aunque no lo sepan mientras se guíen por:</w:t>
            </w:r>
          </w:p>
          <w:p w:rsidR="00431D7E" w:rsidRDefault="00431D7E">
            <w:pPr>
              <w:pStyle w:val="TableParagraph"/>
              <w:spacing w:before="5"/>
              <w:ind w:left="0"/>
              <w:rPr>
                <w:rFonts w:ascii="Times New Roman"/>
                <w:sz w:val="23"/>
              </w:rPr>
            </w:pPr>
          </w:p>
          <w:p w:rsidR="00431D7E" w:rsidRDefault="00862DE6">
            <w:pPr>
              <w:pStyle w:val="TableParagraph"/>
              <w:numPr>
                <w:ilvl w:val="0"/>
                <w:numId w:val="12"/>
              </w:numPr>
              <w:tabs>
                <w:tab w:val="left" w:pos="383"/>
              </w:tabs>
              <w:ind w:hanging="281"/>
              <w:rPr>
                <w:i/>
                <w:sz w:val="24"/>
              </w:rPr>
            </w:pPr>
            <w:r>
              <w:rPr>
                <w:i/>
                <w:sz w:val="24"/>
              </w:rPr>
              <w:t>Sus pensamientos positivos.</w:t>
            </w:r>
          </w:p>
          <w:p w:rsidR="00431D7E" w:rsidRDefault="00862DE6">
            <w:pPr>
              <w:pStyle w:val="TableParagraph"/>
              <w:numPr>
                <w:ilvl w:val="0"/>
                <w:numId w:val="12"/>
              </w:numPr>
              <w:tabs>
                <w:tab w:val="left" w:pos="383"/>
              </w:tabs>
              <w:ind w:hanging="281"/>
              <w:rPr>
                <w:i/>
                <w:sz w:val="24"/>
              </w:rPr>
            </w:pPr>
            <w:r>
              <w:rPr>
                <w:i/>
                <w:sz w:val="24"/>
              </w:rPr>
              <w:t>Su conciencia para hacer el</w:t>
            </w:r>
            <w:r>
              <w:rPr>
                <w:i/>
                <w:spacing w:val="-3"/>
                <w:sz w:val="24"/>
              </w:rPr>
              <w:t xml:space="preserve"> </w:t>
            </w:r>
            <w:r>
              <w:rPr>
                <w:i/>
                <w:sz w:val="24"/>
              </w:rPr>
              <w:t>bien.</w:t>
            </w:r>
          </w:p>
          <w:p w:rsidR="00431D7E" w:rsidRDefault="00862DE6">
            <w:pPr>
              <w:pStyle w:val="TableParagraph"/>
              <w:numPr>
                <w:ilvl w:val="0"/>
                <w:numId w:val="12"/>
              </w:numPr>
              <w:tabs>
                <w:tab w:val="left" w:pos="371"/>
              </w:tabs>
              <w:spacing w:before="1"/>
              <w:ind w:left="370" w:hanging="269"/>
              <w:rPr>
                <w:i/>
                <w:sz w:val="24"/>
              </w:rPr>
            </w:pPr>
            <w:r>
              <w:rPr>
                <w:i/>
                <w:sz w:val="24"/>
              </w:rPr>
              <w:t>Trabajar generosamente por sus</w:t>
            </w:r>
            <w:r>
              <w:rPr>
                <w:i/>
                <w:spacing w:val="-17"/>
                <w:sz w:val="24"/>
              </w:rPr>
              <w:t xml:space="preserve"> </w:t>
            </w:r>
            <w:r>
              <w:rPr>
                <w:i/>
                <w:sz w:val="24"/>
              </w:rPr>
              <w:t>semejantes.</w:t>
            </w:r>
          </w:p>
          <w:p w:rsidR="00431D7E" w:rsidRDefault="00862DE6">
            <w:pPr>
              <w:pStyle w:val="TableParagraph"/>
              <w:numPr>
                <w:ilvl w:val="0"/>
                <w:numId w:val="12"/>
              </w:numPr>
              <w:tabs>
                <w:tab w:val="left" w:pos="395"/>
              </w:tabs>
              <w:spacing w:before="4"/>
              <w:ind w:left="394" w:hanging="293"/>
              <w:rPr>
                <w:b/>
                <w:i/>
                <w:color w:val="FF0000"/>
                <w:sz w:val="24"/>
              </w:rPr>
            </w:pPr>
            <w:r>
              <w:rPr>
                <w:b/>
                <w:i/>
                <w:color w:val="FF0000"/>
                <w:sz w:val="24"/>
              </w:rPr>
              <w:t>Todas son correctas.</w:t>
            </w:r>
          </w:p>
        </w:tc>
        <w:tc>
          <w:tcPr>
            <w:tcW w:w="4805" w:type="dxa"/>
          </w:tcPr>
          <w:p w:rsidR="00431D7E" w:rsidRDefault="00862DE6">
            <w:pPr>
              <w:pStyle w:val="TableParagraph"/>
              <w:ind w:left="107" w:right="256"/>
              <w:jc w:val="both"/>
              <w:rPr>
                <w:b/>
                <w:sz w:val="24"/>
              </w:rPr>
            </w:pPr>
            <w:r>
              <w:rPr>
                <w:b/>
                <w:sz w:val="24"/>
              </w:rPr>
              <w:t>11. Frente a tantas interrogantes entre los adolescentes, Jes</w:t>
            </w:r>
            <w:r>
              <w:rPr>
                <w:b/>
                <w:sz w:val="24"/>
              </w:rPr>
              <w:t>ús les ofrece una repuesta clara y ésta es qué:</w:t>
            </w:r>
          </w:p>
          <w:p w:rsidR="00431D7E" w:rsidRDefault="00431D7E">
            <w:pPr>
              <w:pStyle w:val="TableParagraph"/>
              <w:spacing w:before="5"/>
              <w:ind w:left="0"/>
              <w:rPr>
                <w:rFonts w:ascii="Times New Roman"/>
                <w:sz w:val="23"/>
              </w:rPr>
            </w:pPr>
          </w:p>
          <w:p w:rsidR="00431D7E" w:rsidRDefault="00862DE6">
            <w:pPr>
              <w:pStyle w:val="TableParagraph"/>
              <w:numPr>
                <w:ilvl w:val="0"/>
                <w:numId w:val="11"/>
              </w:numPr>
              <w:tabs>
                <w:tab w:val="left" w:pos="388"/>
              </w:tabs>
              <w:ind w:right="379" w:firstLine="0"/>
              <w:rPr>
                <w:i/>
                <w:sz w:val="24"/>
              </w:rPr>
            </w:pPr>
            <w:r>
              <w:rPr>
                <w:i/>
                <w:sz w:val="24"/>
              </w:rPr>
              <w:t>La buena noticia (Evangelio) alegra</w:t>
            </w:r>
            <w:r>
              <w:rPr>
                <w:i/>
                <w:spacing w:val="-17"/>
                <w:sz w:val="24"/>
              </w:rPr>
              <w:t xml:space="preserve"> </w:t>
            </w:r>
            <w:r>
              <w:rPr>
                <w:i/>
                <w:sz w:val="24"/>
              </w:rPr>
              <w:t>el corazón.</w:t>
            </w:r>
          </w:p>
          <w:p w:rsidR="00431D7E" w:rsidRDefault="00862DE6">
            <w:pPr>
              <w:pStyle w:val="TableParagraph"/>
              <w:numPr>
                <w:ilvl w:val="0"/>
                <w:numId w:val="11"/>
              </w:numPr>
              <w:tabs>
                <w:tab w:val="left" w:pos="388"/>
              </w:tabs>
              <w:spacing w:before="1"/>
              <w:ind w:left="387" w:hanging="281"/>
              <w:rPr>
                <w:i/>
                <w:sz w:val="24"/>
              </w:rPr>
            </w:pPr>
            <w:r>
              <w:rPr>
                <w:i/>
                <w:sz w:val="24"/>
              </w:rPr>
              <w:t>La confianza en apoyarse en su</w:t>
            </w:r>
            <w:r>
              <w:rPr>
                <w:i/>
                <w:spacing w:val="-12"/>
                <w:sz w:val="24"/>
              </w:rPr>
              <w:t xml:space="preserve"> </w:t>
            </w:r>
            <w:r>
              <w:rPr>
                <w:i/>
                <w:sz w:val="24"/>
              </w:rPr>
              <w:t>amor.</w:t>
            </w:r>
          </w:p>
          <w:p w:rsidR="00431D7E" w:rsidRDefault="00862DE6">
            <w:pPr>
              <w:pStyle w:val="TableParagraph"/>
              <w:numPr>
                <w:ilvl w:val="0"/>
                <w:numId w:val="11"/>
              </w:numPr>
              <w:tabs>
                <w:tab w:val="left" w:pos="384"/>
              </w:tabs>
              <w:spacing w:before="4" w:line="274" w:lineRule="exact"/>
              <w:ind w:left="383" w:hanging="277"/>
              <w:rPr>
                <w:b/>
                <w:i/>
                <w:color w:val="FF0000"/>
                <w:sz w:val="24"/>
              </w:rPr>
            </w:pPr>
            <w:r>
              <w:rPr>
                <w:b/>
                <w:i/>
                <w:color w:val="FF0000"/>
                <w:sz w:val="24"/>
              </w:rPr>
              <w:t>El apoyo constante en la</w:t>
            </w:r>
            <w:r>
              <w:rPr>
                <w:b/>
                <w:i/>
                <w:color w:val="FF0000"/>
                <w:spacing w:val="-3"/>
                <w:sz w:val="24"/>
              </w:rPr>
              <w:t xml:space="preserve"> </w:t>
            </w:r>
            <w:r>
              <w:rPr>
                <w:b/>
                <w:i/>
                <w:color w:val="FF0000"/>
                <w:sz w:val="24"/>
              </w:rPr>
              <w:t>oración.</w:t>
            </w:r>
          </w:p>
          <w:p w:rsidR="00431D7E" w:rsidRDefault="00862DE6">
            <w:pPr>
              <w:pStyle w:val="TableParagraph"/>
              <w:numPr>
                <w:ilvl w:val="0"/>
                <w:numId w:val="11"/>
              </w:numPr>
              <w:tabs>
                <w:tab w:val="left" w:pos="388"/>
              </w:tabs>
              <w:spacing w:line="274" w:lineRule="exact"/>
              <w:ind w:left="387" w:hanging="281"/>
              <w:rPr>
                <w:i/>
                <w:sz w:val="24"/>
              </w:rPr>
            </w:pPr>
            <w:r>
              <w:rPr>
                <w:i/>
                <w:sz w:val="24"/>
              </w:rPr>
              <w:t>La respuesta se encuentra en la</w:t>
            </w:r>
            <w:r>
              <w:rPr>
                <w:i/>
                <w:spacing w:val="-15"/>
                <w:sz w:val="24"/>
              </w:rPr>
              <w:t xml:space="preserve"> </w:t>
            </w:r>
            <w:r>
              <w:rPr>
                <w:i/>
                <w:sz w:val="24"/>
              </w:rPr>
              <w:t>Biblia.</w:t>
            </w:r>
          </w:p>
        </w:tc>
      </w:tr>
      <w:tr w:rsidR="00431D7E">
        <w:trPr>
          <w:trHeight w:val="2482"/>
        </w:trPr>
        <w:tc>
          <w:tcPr>
            <w:tcW w:w="5353" w:type="dxa"/>
          </w:tcPr>
          <w:p w:rsidR="00431D7E" w:rsidRDefault="00862DE6">
            <w:pPr>
              <w:pStyle w:val="TableParagraph"/>
              <w:ind w:left="102" w:right="138"/>
              <w:rPr>
                <w:b/>
                <w:i/>
                <w:sz w:val="24"/>
              </w:rPr>
            </w:pPr>
            <w:r>
              <w:rPr>
                <w:b/>
                <w:i/>
                <w:sz w:val="24"/>
              </w:rPr>
              <w:t xml:space="preserve">12. Según el texto: “Tenemos un gran </w:t>
            </w:r>
            <w:r>
              <w:rPr>
                <w:b/>
                <w:i/>
                <w:sz w:val="24"/>
              </w:rPr>
              <w:t>tesoro” en él se señala que Jesús ha venido a proponer un nuevo modo de:</w:t>
            </w:r>
          </w:p>
          <w:p w:rsidR="00431D7E" w:rsidRDefault="00431D7E">
            <w:pPr>
              <w:pStyle w:val="TableParagraph"/>
              <w:spacing w:before="1"/>
              <w:ind w:left="0"/>
              <w:rPr>
                <w:rFonts w:ascii="Times New Roman"/>
                <w:sz w:val="23"/>
              </w:rPr>
            </w:pPr>
          </w:p>
          <w:p w:rsidR="00431D7E" w:rsidRDefault="00862DE6">
            <w:pPr>
              <w:pStyle w:val="TableParagraph"/>
              <w:numPr>
                <w:ilvl w:val="0"/>
                <w:numId w:val="10"/>
              </w:numPr>
              <w:tabs>
                <w:tab w:val="left" w:pos="383"/>
              </w:tabs>
              <w:ind w:hanging="281"/>
              <w:rPr>
                <w:i/>
                <w:sz w:val="24"/>
              </w:rPr>
            </w:pPr>
            <w:r>
              <w:rPr>
                <w:i/>
                <w:sz w:val="24"/>
              </w:rPr>
              <w:t>Vivir su</w:t>
            </w:r>
            <w:r>
              <w:rPr>
                <w:i/>
                <w:spacing w:val="-1"/>
                <w:sz w:val="24"/>
              </w:rPr>
              <w:t xml:space="preserve"> </w:t>
            </w:r>
            <w:r>
              <w:rPr>
                <w:i/>
                <w:sz w:val="24"/>
              </w:rPr>
              <w:t>enseñanza.</w:t>
            </w:r>
          </w:p>
          <w:p w:rsidR="00431D7E" w:rsidRDefault="00862DE6">
            <w:pPr>
              <w:pStyle w:val="TableParagraph"/>
              <w:numPr>
                <w:ilvl w:val="0"/>
                <w:numId w:val="10"/>
              </w:numPr>
              <w:tabs>
                <w:tab w:val="left" w:pos="383"/>
              </w:tabs>
              <w:spacing w:before="1"/>
              <w:ind w:hanging="281"/>
              <w:rPr>
                <w:i/>
                <w:sz w:val="24"/>
              </w:rPr>
            </w:pPr>
            <w:r>
              <w:rPr>
                <w:i/>
                <w:sz w:val="24"/>
              </w:rPr>
              <w:t>Vivir en paz y</w:t>
            </w:r>
            <w:r>
              <w:rPr>
                <w:i/>
                <w:spacing w:val="-5"/>
                <w:sz w:val="24"/>
              </w:rPr>
              <w:t xml:space="preserve"> </w:t>
            </w:r>
            <w:r>
              <w:rPr>
                <w:i/>
                <w:sz w:val="24"/>
              </w:rPr>
              <w:t>tranquilidad.</w:t>
            </w:r>
          </w:p>
          <w:p w:rsidR="00431D7E" w:rsidRDefault="00862DE6">
            <w:pPr>
              <w:pStyle w:val="TableParagraph"/>
              <w:numPr>
                <w:ilvl w:val="0"/>
                <w:numId w:val="10"/>
              </w:numPr>
              <w:tabs>
                <w:tab w:val="left" w:pos="371"/>
              </w:tabs>
              <w:ind w:left="370" w:hanging="269"/>
              <w:rPr>
                <w:i/>
                <w:sz w:val="24"/>
              </w:rPr>
            </w:pPr>
            <w:r>
              <w:rPr>
                <w:i/>
                <w:sz w:val="24"/>
              </w:rPr>
              <w:t>Vivir, trabajar y</w:t>
            </w:r>
            <w:r>
              <w:rPr>
                <w:i/>
                <w:spacing w:val="2"/>
                <w:sz w:val="24"/>
              </w:rPr>
              <w:t xml:space="preserve"> </w:t>
            </w:r>
            <w:r>
              <w:rPr>
                <w:i/>
                <w:sz w:val="24"/>
              </w:rPr>
              <w:t>servir.</w:t>
            </w:r>
          </w:p>
          <w:p w:rsidR="00431D7E" w:rsidRDefault="00862DE6">
            <w:pPr>
              <w:pStyle w:val="TableParagraph"/>
              <w:numPr>
                <w:ilvl w:val="0"/>
                <w:numId w:val="10"/>
              </w:numPr>
              <w:tabs>
                <w:tab w:val="left" w:pos="395"/>
              </w:tabs>
              <w:spacing w:before="4"/>
              <w:ind w:left="394" w:hanging="293"/>
              <w:rPr>
                <w:b/>
                <w:i/>
                <w:color w:val="FF0000"/>
                <w:sz w:val="24"/>
              </w:rPr>
            </w:pPr>
            <w:r>
              <w:rPr>
                <w:b/>
                <w:i/>
                <w:color w:val="FF0000"/>
                <w:sz w:val="24"/>
              </w:rPr>
              <w:t>Todas son correctas.</w:t>
            </w:r>
          </w:p>
        </w:tc>
        <w:tc>
          <w:tcPr>
            <w:tcW w:w="4805" w:type="dxa"/>
          </w:tcPr>
          <w:p w:rsidR="00431D7E" w:rsidRDefault="00862DE6">
            <w:pPr>
              <w:pStyle w:val="TableParagraph"/>
              <w:ind w:left="107" w:right="706"/>
              <w:rPr>
                <w:b/>
                <w:sz w:val="24"/>
              </w:rPr>
            </w:pPr>
            <w:r>
              <w:rPr>
                <w:b/>
                <w:sz w:val="24"/>
              </w:rPr>
              <w:t>13. Con la frase “Tenemos un gran tesoro” el texto se refiere a:</w:t>
            </w:r>
          </w:p>
          <w:p w:rsidR="00431D7E" w:rsidRDefault="00431D7E">
            <w:pPr>
              <w:pStyle w:val="TableParagraph"/>
              <w:spacing w:before="1"/>
              <w:ind w:left="0"/>
              <w:rPr>
                <w:rFonts w:ascii="Times New Roman"/>
                <w:sz w:val="23"/>
              </w:rPr>
            </w:pPr>
          </w:p>
          <w:p w:rsidR="00431D7E" w:rsidRDefault="00862DE6">
            <w:pPr>
              <w:pStyle w:val="TableParagraph"/>
              <w:numPr>
                <w:ilvl w:val="0"/>
                <w:numId w:val="9"/>
              </w:numPr>
              <w:tabs>
                <w:tab w:val="left" w:pos="388"/>
              </w:tabs>
              <w:ind w:hanging="281"/>
              <w:rPr>
                <w:i/>
                <w:sz w:val="24"/>
              </w:rPr>
            </w:pPr>
            <w:r>
              <w:rPr>
                <w:i/>
                <w:sz w:val="24"/>
              </w:rPr>
              <w:t>Paraíso.</w:t>
            </w:r>
          </w:p>
          <w:p w:rsidR="00431D7E" w:rsidRDefault="00862DE6">
            <w:pPr>
              <w:pStyle w:val="TableParagraph"/>
              <w:numPr>
                <w:ilvl w:val="0"/>
                <w:numId w:val="9"/>
              </w:numPr>
              <w:tabs>
                <w:tab w:val="left" w:pos="388"/>
              </w:tabs>
              <w:ind w:hanging="281"/>
              <w:rPr>
                <w:i/>
                <w:sz w:val="24"/>
              </w:rPr>
            </w:pPr>
            <w:r>
              <w:rPr>
                <w:i/>
                <w:sz w:val="24"/>
              </w:rPr>
              <w:t>Grandeza del poder de</w:t>
            </w:r>
            <w:r>
              <w:rPr>
                <w:i/>
                <w:spacing w:val="-2"/>
                <w:sz w:val="24"/>
              </w:rPr>
              <w:t xml:space="preserve"> </w:t>
            </w:r>
            <w:r>
              <w:rPr>
                <w:i/>
                <w:sz w:val="24"/>
              </w:rPr>
              <w:t>Dios.</w:t>
            </w:r>
          </w:p>
          <w:p w:rsidR="00431D7E" w:rsidRDefault="00862DE6">
            <w:pPr>
              <w:pStyle w:val="TableParagraph"/>
              <w:numPr>
                <w:ilvl w:val="0"/>
                <w:numId w:val="9"/>
              </w:numPr>
              <w:tabs>
                <w:tab w:val="left" w:pos="384"/>
              </w:tabs>
              <w:spacing w:before="1"/>
              <w:ind w:left="383" w:hanging="277"/>
              <w:rPr>
                <w:i/>
                <w:color w:val="FF0000"/>
                <w:sz w:val="24"/>
              </w:rPr>
            </w:pPr>
            <w:r>
              <w:rPr>
                <w:b/>
                <w:i/>
                <w:color w:val="FF0000"/>
                <w:sz w:val="24"/>
              </w:rPr>
              <w:t>Reino de</w:t>
            </w:r>
            <w:r>
              <w:rPr>
                <w:b/>
                <w:i/>
                <w:color w:val="FF0000"/>
                <w:spacing w:val="1"/>
                <w:sz w:val="24"/>
              </w:rPr>
              <w:t xml:space="preserve"> </w:t>
            </w:r>
            <w:r>
              <w:rPr>
                <w:b/>
                <w:i/>
                <w:color w:val="FF0000"/>
                <w:sz w:val="24"/>
              </w:rPr>
              <w:t>Dios</w:t>
            </w:r>
            <w:r>
              <w:rPr>
                <w:i/>
                <w:sz w:val="24"/>
              </w:rPr>
              <w:t>.</w:t>
            </w:r>
          </w:p>
          <w:p w:rsidR="00431D7E" w:rsidRDefault="00862DE6">
            <w:pPr>
              <w:pStyle w:val="TableParagraph"/>
              <w:numPr>
                <w:ilvl w:val="0"/>
                <w:numId w:val="9"/>
              </w:numPr>
              <w:tabs>
                <w:tab w:val="left" w:pos="388"/>
              </w:tabs>
              <w:ind w:hanging="281"/>
              <w:rPr>
                <w:i/>
                <w:sz w:val="24"/>
              </w:rPr>
            </w:pPr>
            <w:r>
              <w:rPr>
                <w:i/>
                <w:sz w:val="24"/>
              </w:rPr>
              <w:t>Iglesia fundada por</w:t>
            </w:r>
            <w:r>
              <w:rPr>
                <w:i/>
                <w:spacing w:val="-3"/>
                <w:sz w:val="24"/>
              </w:rPr>
              <w:t xml:space="preserve"> </w:t>
            </w:r>
            <w:r>
              <w:rPr>
                <w:i/>
                <w:sz w:val="24"/>
              </w:rPr>
              <w:t>Cristo.</w:t>
            </w:r>
          </w:p>
        </w:tc>
      </w:tr>
      <w:tr w:rsidR="00431D7E">
        <w:trPr>
          <w:trHeight w:val="2486"/>
        </w:trPr>
        <w:tc>
          <w:tcPr>
            <w:tcW w:w="5353" w:type="dxa"/>
          </w:tcPr>
          <w:p w:rsidR="00431D7E" w:rsidRDefault="00862DE6">
            <w:pPr>
              <w:pStyle w:val="TableParagraph"/>
              <w:ind w:left="102" w:right="46"/>
              <w:rPr>
                <w:b/>
                <w:i/>
                <w:sz w:val="24"/>
              </w:rPr>
            </w:pPr>
            <w:r>
              <w:rPr>
                <w:b/>
                <w:i/>
                <w:sz w:val="24"/>
              </w:rPr>
              <w:t xml:space="preserve">14. Según el Texto sobre los valores </w:t>
            </w:r>
            <w:proofErr w:type="gramStart"/>
            <w:r>
              <w:rPr>
                <w:b/>
                <w:i/>
                <w:sz w:val="24"/>
              </w:rPr>
              <w:t>Cristianos</w:t>
            </w:r>
            <w:proofErr w:type="gramEnd"/>
            <w:r>
              <w:rPr>
                <w:b/>
                <w:i/>
                <w:sz w:val="24"/>
              </w:rPr>
              <w:t xml:space="preserve"> ¿Qué nos transmiten por lo general nuestros padres?</w:t>
            </w:r>
          </w:p>
          <w:p w:rsidR="00431D7E" w:rsidRDefault="00431D7E">
            <w:pPr>
              <w:pStyle w:val="TableParagraph"/>
              <w:spacing w:before="5"/>
              <w:ind w:left="0"/>
              <w:rPr>
                <w:rFonts w:ascii="Times New Roman"/>
                <w:sz w:val="23"/>
              </w:rPr>
            </w:pPr>
          </w:p>
          <w:p w:rsidR="00431D7E" w:rsidRDefault="00862DE6">
            <w:pPr>
              <w:pStyle w:val="TableParagraph"/>
              <w:numPr>
                <w:ilvl w:val="0"/>
                <w:numId w:val="8"/>
              </w:numPr>
              <w:tabs>
                <w:tab w:val="left" w:pos="383"/>
              </w:tabs>
              <w:ind w:hanging="281"/>
              <w:rPr>
                <w:i/>
                <w:sz w:val="24"/>
              </w:rPr>
            </w:pPr>
            <w:r>
              <w:rPr>
                <w:i/>
                <w:sz w:val="24"/>
              </w:rPr>
              <w:t>Buenos modales y</w:t>
            </w:r>
            <w:r>
              <w:rPr>
                <w:i/>
                <w:spacing w:val="2"/>
                <w:sz w:val="24"/>
              </w:rPr>
              <w:t xml:space="preserve"> </w:t>
            </w:r>
            <w:r>
              <w:rPr>
                <w:i/>
                <w:sz w:val="24"/>
              </w:rPr>
              <w:t>cortesía.</w:t>
            </w:r>
          </w:p>
          <w:p w:rsidR="00431D7E" w:rsidRDefault="00862DE6">
            <w:pPr>
              <w:pStyle w:val="TableParagraph"/>
              <w:numPr>
                <w:ilvl w:val="0"/>
                <w:numId w:val="8"/>
              </w:numPr>
              <w:tabs>
                <w:tab w:val="left" w:pos="395"/>
              </w:tabs>
              <w:spacing w:before="6" w:line="237" w:lineRule="auto"/>
              <w:ind w:left="102" w:right="533" w:firstLine="0"/>
              <w:rPr>
                <w:i/>
                <w:color w:val="FF0000"/>
                <w:sz w:val="24"/>
              </w:rPr>
            </w:pPr>
            <w:r>
              <w:rPr>
                <w:b/>
                <w:i/>
                <w:color w:val="FF0000"/>
                <w:sz w:val="24"/>
              </w:rPr>
              <w:t>Valores que enseñan a hacer lo que</w:t>
            </w:r>
            <w:r>
              <w:rPr>
                <w:b/>
                <w:i/>
                <w:color w:val="FF0000"/>
                <w:spacing w:val="-16"/>
                <w:sz w:val="24"/>
              </w:rPr>
              <w:t xml:space="preserve"> </w:t>
            </w:r>
            <w:r>
              <w:rPr>
                <w:b/>
                <w:i/>
                <w:color w:val="FF0000"/>
                <w:sz w:val="24"/>
              </w:rPr>
              <w:t>se debe</w:t>
            </w:r>
            <w:r>
              <w:rPr>
                <w:i/>
                <w:sz w:val="24"/>
              </w:rPr>
              <w:t>.</w:t>
            </w:r>
          </w:p>
          <w:p w:rsidR="00431D7E" w:rsidRDefault="00862DE6">
            <w:pPr>
              <w:pStyle w:val="TableParagraph"/>
              <w:numPr>
                <w:ilvl w:val="0"/>
                <w:numId w:val="8"/>
              </w:numPr>
              <w:tabs>
                <w:tab w:val="left" w:pos="371"/>
              </w:tabs>
              <w:spacing w:line="276" w:lineRule="exact"/>
              <w:ind w:left="370" w:hanging="269"/>
              <w:rPr>
                <w:i/>
                <w:sz w:val="24"/>
              </w:rPr>
            </w:pPr>
            <w:r>
              <w:rPr>
                <w:i/>
                <w:sz w:val="24"/>
              </w:rPr>
              <w:t>Nuestras creencias religiosas.</w:t>
            </w:r>
          </w:p>
          <w:p w:rsidR="00431D7E" w:rsidRDefault="00862DE6">
            <w:pPr>
              <w:pStyle w:val="TableParagraph"/>
              <w:numPr>
                <w:ilvl w:val="0"/>
                <w:numId w:val="8"/>
              </w:numPr>
              <w:tabs>
                <w:tab w:val="left" w:pos="383"/>
              </w:tabs>
              <w:spacing w:line="264" w:lineRule="exact"/>
              <w:ind w:hanging="281"/>
              <w:rPr>
                <w:i/>
                <w:sz w:val="24"/>
              </w:rPr>
            </w:pPr>
            <w:r>
              <w:rPr>
                <w:i/>
                <w:sz w:val="24"/>
              </w:rPr>
              <w:t>Que seamos generosos y</w:t>
            </w:r>
            <w:r>
              <w:rPr>
                <w:i/>
                <w:spacing w:val="-2"/>
                <w:sz w:val="24"/>
              </w:rPr>
              <w:t xml:space="preserve"> </w:t>
            </w:r>
            <w:r>
              <w:rPr>
                <w:i/>
                <w:sz w:val="24"/>
              </w:rPr>
              <w:t>solidarios.</w:t>
            </w:r>
          </w:p>
        </w:tc>
        <w:tc>
          <w:tcPr>
            <w:tcW w:w="4805" w:type="dxa"/>
          </w:tcPr>
          <w:p w:rsidR="00431D7E" w:rsidRDefault="00862DE6">
            <w:pPr>
              <w:pStyle w:val="TableParagraph"/>
              <w:spacing w:line="270" w:lineRule="exact"/>
              <w:ind w:left="107"/>
              <w:rPr>
                <w:b/>
                <w:sz w:val="24"/>
              </w:rPr>
            </w:pPr>
            <w:r>
              <w:rPr>
                <w:b/>
                <w:sz w:val="24"/>
              </w:rPr>
              <w:t>15. Algunos valores cristianos son:</w:t>
            </w:r>
          </w:p>
          <w:p w:rsidR="00431D7E" w:rsidRDefault="00431D7E">
            <w:pPr>
              <w:pStyle w:val="TableParagraph"/>
              <w:spacing w:before="3"/>
              <w:ind w:left="0"/>
              <w:rPr>
                <w:rFonts w:ascii="Times New Roman"/>
                <w:sz w:val="24"/>
              </w:rPr>
            </w:pPr>
          </w:p>
          <w:p w:rsidR="00431D7E" w:rsidRDefault="00862DE6">
            <w:pPr>
              <w:pStyle w:val="TableParagraph"/>
              <w:numPr>
                <w:ilvl w:val="0"/>
                <w:numId w:val="7"/>
              </w:numPr>
              <w:tabs>
                <w:tab w:val="left" w:pos="384"/>
                <w:tab w:val="left" w:pos="2752"/>
              </w:tabs>
              <w:spacing w:before="1" w:line="274" w:lineRule="exact"/>
              <w:ind w:hanging="277"/>
              <w:rPr>
                <w:b/>
                <w:i/>
                <w:color w:val="FF0000"/>
                <w:sz w:val="24"/>
              </w:rPr>
            </w:pPr>
            <w:proofErr w:type="gramStart"/>
            <w:r>
              <w:rPr>
                <w:b/>
                <w:i/>
                <w:color w:val="FF0000"/>
                <w:sz w:val="24"/>
              </w:rPr>
              <w:t>Servicio  –</w:t>
            </w:r>
            <w:proofErr w:type="gramEnd"/>
            <w:r>
              <w:rPr>
                <w:b/>
                <w:i/>
                <w:color w:val="FF0000"/>
                <w:sz w:val="24"/>
              </w:rPr>
              <w:t xml:space="preserve"> </w:t>
            </w:r>
            <w:r>
              <w:rPr>
                <w:b/>
                <w:i/>
                <w:color w:val="FF0000"/>
                <w:spacing w:val="1"/>
                <w:sz w:val="24"/>
              </w:rPr>
              <w:t xml:space="preserve"> </w:t>
            </w:r>
            <w:r>
              <w:rPr>
                <w:b/>
                <w:i/>
                <w:color w:val="FF0000"/>
                <w:sz w:val="24"/>
              </w:rPr>
              <w:t>Amor</w:t>
            </w:r>
            <w:r>
              <w:rPr>
                <w:b/>
                <w:i/>
                <w:color w:val="FF0000"/>
                <w:spacing w:val="-1"/>
                <w:sz w:val="24"/>
              </w:rPr>
              <w:t xml:space="preserve"> </w:t>
            </w:r>
            <w:r>
              <w:rPr>
                <w:b/>
                <w:i/>
                <w:color w:val="FF0000"/>
                <w:sz w:val="24"/>
              </w:rPr>
              <w:t>–</w:t>
            </w:r>
            <w:r>
              <w:rPr>
                <w:b/>
                <w:i/>
                <w:color w:val="FF0000"/>
                <w:sz w:val="24"/>
              </w:rPr>
              <w:tab/>
              <w:t>Fe.</w:t>
            </w:r>
          </w:p>
          <w:p w:rsidR="00431D7E" w:rsidRDefault="00862DE6">
            <w:pPr>
              <w:pStyle w:val="TableParagraph"/>
              <w:numPr>
                <w:ilvl w:val="0"/>
                <w:numId w:val="7"/>
              </w:numPr>
              <w:tabs>
                <w:tab w:val="left" w:pos="388"/>
              </w:tabs>
              <w:spacing w:line="274" w:lineRule="exact"/>
              <w:ind w:left="387" w:hanging="281"/>
              <w:rPr>
                <w:i/>
                <w:sz w:val="24"/>
              </w:rPr>
            </w:pPr>
            <w:r>
              <w:rPr>
                <w:i/>
                <w:sz w:val="24"/>
              </w:rPr>
              <w:t>Unidad – Fidelidad –</w:t>
            </w:r>
            <w:r>
              <w:rPr>
                <w:i/>
                <w:spacing w:val="59"/>
                <w:sz w:val="24"/>
              </w:rPr>
              <w:t xml:space="preserve"> </w:t>
            </w:r>
            <w:r>
              <w:rPr>
                <w:i/>
                <w:sz w:val="24"/>
              </w:rPr>
              <w:t>Intolerancia.</w:t>
            </w:r>
          </w:p>
          <w:p w:rsidR="00431D7E" w:rsidRDefault="00862DE6">
            <w:pPr>
              <w:pStyle w:val="TableParagraph"/>
              <w:numPr>
                <w:ilvl w:val="0"/>
                <w:numId w:val="7"/>
              </w:numPr>
              <w:tabs>
                <w:tab w:val="left" w:pos="376"/>
              </w:tabs>
              <w:ind w:left="107" w:right="1243" w:firstLine="0"/>
              <w:rPr>
                <w:i/>
                <w:sz w:val="24"/>
              </w:rPr>
            </w:pPr>
            <w:r>
              <w:rPr>
                <w:i/>
                <w:sz w:val="24"/>
              </w:rPr>
              <w:t>Compasión – Comprensión – Infidelidad.</w:t>
            </w:r>
          </w:p>
          <w:p w:rsidR="00431D7E" w:rsidRDefault="00862DE6">
            <w:pPr>
              <w:pStyle w:val="TableParagraph"/>
              <w:numPr>
                <w:ilvl w:val="0"/>
                <w:numId w:val="7"/>
              </w:numPr>
              <w:tabs>
                <w:tab w:val="left" w:pos="388"/>
              </w:tabs>
              <w:ind w:left="387" w:hanging="281"/>
              <w:rPr>
                <w:i/>
                <w:sz w:val="24"/>
              </w:rPr>
            </w:pPr>
            <w:r>
              <w:rPr>
                <w:i/>
                <w:sz w:val="24"/>
              </w:rPr>
              <w:t>Sólo b y c son</w:t>
            </w:r>
            <w:r>
              <w:rPr>
                <w:i/>
                <w:spacing w:val="-3"/>
                <w:sz w:val="24"/>
              </w:rPr>
              <w:t xml:space="preserve"> </w:t>
            </w:r>
            <w:r>
              <w:rPr>
                <w:i/>
                <w:sz w:val="24"/>
              </w:rPr>
              <w:t>correctas.</w:t>
            </w:r>
          </w:p>
        </w:tc>
      </w:tr>
      <w:tr w:rsidR="00431D7E">
        <w:trPr>
          <w:trHeight w:val="2206"/>
        </w:trPr>
        <w:tc>
          <w:tcPr>
            <w:tcW w:w="5353" w:type="dxa"/>
          </w:tcPr>
          <w:p w:rsidR="00431D7E" w:rsidRDefault="00862DE6">
            <w:pPr>
              <w:pStyle w:val="TableParagraph"/>
              <w:ind w:left="102" w:right="179"/>
              <w:rPr>
                <w:b/>
                <w:i/>
                <w:sz w:val="24"/>
              </w:rPr>
            </w:pPr>
            <w:r>
              <w:rPr>
                <w:b/>
                <w:i/>
                <w:sz w:val="24"/>
              </w:rPr>
              <w:t>16. El recurso literario de relatar historias por medio de comparación y ejemplos define lo que son las:</w:t>
            </w:r>
          </w:p>
          <w:p w:rsidR="00431D7E" w:rsidRDefault="00431D7E">
            <w:pPr>
              <w:pStyle w:val="TableParagraph"/>
              <w:spacing w:before="1"/>
              <w:ind w:left="0"/>
              <w:rPr>
                <w:rFonts w:ascii="Times New Roman"/>
                <w:sz w:val="23"/>
              </w:rPr>
            </w:pPr>
          </w:p>
          <w:p w:rsidR="00431D7E" w:rsidRDefault="00862DE6">
            <w:pPr>
              <w:pStyle w:val="TableParagraph"/>
              <w:numPr>
                <w:ilvl w:val="0"/>
                <w:numId w:val="6"/>
              </w:numPr>
              <w:tabs>
                <w:tab w:val="left" w:pos="383"/>
              </w:tabs>
              <w:ind w:hanging="281"/>
              <w:rPr>
                <w:i/>
                <w:sz w:val="24"/>
              </w:rPr>
            </w:pPr>
            <w:r>
              <w:rPr>
                <w:i/>
                <w:sz w:val="24"/>
              </w:rPr>
              <w:t>Fábulas.</w:t>
            </w:r>
          </w:p>
          <w:p w:rsidR="00431D7E" w:rsidRDefault="00862DE6">
            <w:pPr>
              <w:pStyle w:val="TableParagraph"/>
              <w:numPr>
                <w:ilvl w:val="0"/>
                <w:numId w:val="6"/>
              </w:numPr>
              <w:tabs>
                <w:tab w:val="left" w:pos="383"/>
              </w:tabs>
              <w:ind w:hanging="281"/>
              <w:rPr>
                <w:i/>
                <w:sz w:val="24"/>
              </w:rPr>
            </w:pPr>
            <w:r>
              <w:rPr>
                <w:i/>
                <w:sz w:val="24"/>
              </w:rPr>
              <w:t>Leyendas.</w:t>
            </w:r>
          </w:p>
          <w:p w:rsidR="00431D7E" w:rsidRDefault="00862DE6">
            <w:pPr>
              <w:pStyle w:val="TableParagraph"/>
              <w:numPr>
                <w:ilvl w:val="0"/>
                <w:numId w:val="6"/>
              </w:numPr>
              <w:tabs>
                <w:tab w:val="left" w:pos="379"/>
              </w:tabs>
              <w:spacing w:before="5" w:line="274" w:lineRule="exact"/>
              <w:ind w:left="378" w:hanging="277"/>
              <w:rPr>
                <w:b/>
                <w:i/>
                <w:color w:val="FF0000"/>
                <w:sz w:val="24"/>
              </w:rPr>
            </w:pPr>
            <w:r>
              <w:rPr>
                <w:b/>
                <w:i/>
                <w:color w:val="FF0000"/>
                <w:sz w:val="24"/>
              </w:rPr>
              <w:t>Parábolas.</w:t>
            </w:r>
          </w:p>
          <w:p w:rsidR="00431D7E" w:rsidRDefault="00862DE6">
            <w:pPr>
              <w:pStyle w:val="TableParagraph"/>
              <w:numPr>
                <w:ilvl w:val="0"/>
                <w:numId w:val="6"/>
              </w:numPr>
              <w:tabs>
                <w:tab w:val="left" w:pos="383"/>
              </w:tabs>
              <w:spacing w:line="262" w:lineRule="exact"/>
              <w:ind w:hanging="281"/>
              <w:rPr>
                <w:i/>
                <w:sz w:val="24"/>
              </w:rPr>
            </w:pPr>
            <w:r>
              <w:rPr>
                <w:i/>
                <w:sz w:val="24"/>
              </w:rPr>
              <w:t>Todas son</w:t>
            </w:r>
            <w:r>
              <w:rPr>
                <w:i/>
                <w:spacing w:val="-1"/>
                <w:sz w:val="24"/>
              </w:rPr>
              <w:t xml:space="preserve"> </w:t>
            </w:r>
            <w:r>
              <w:rPr>
                <w:i/>
                <w:sz w:val="24"/>
              </w:rPr>
              <w:t>correctas.</w:t>
            </w:r>
          </w:p>
        </w:tc>
        <w:tc>
          <w:tcPr>
            <w:tcW w:w="4805" w:type="dxa"/>
          </w:tcPr>
          <w:p w:rsidR="00431D7E" w:rsidRDefault="00862DE6">
            <w:pPr>
              <w:pStyle w:val="TableParagraph"/>
              <w:ind w:left="107" w:right="239"/>
              <w:rPr>
                <w:b/>
                <w:sz w:val="24"/>
              </w:rPr>
            </w:pPr>
            <w:r>
              <w:rPr>
                <w:b/>
                <w:sz w:val="24"/>
              </w:rPr>
              <w:t>17. ¿De dónde se inspiraba Jesús para sus Parábolas?</w:t>
            </w:r>
          </w:p>
          <w:p w:rsidR="00431D7E" w:rsidRDefault="00431D7E">
            <w:pPr>
              <w:pStyle w:val="TableParagraph"/>
              <w:spacing w:before="1"/>
              <w:ind w:left="0"/>
              <w:rPr>
                <w:rFonts w:ascii="Times New Roman"/>
                <w:sz w:val="23"/>
              </w:rPr>
            </w:pPr>
          </w:p>
          <w:p w:rsidR="00431D7E" w:rsidRDefault="00862DE6">
            <w:pPr>
              <w:pStyle w:val="TableParagraph"/>
              <w:numPr>
                <w:ilvl w:val="0"/>
                <w:numId w:val="5"/>
              </w:numPr>
              <w:tabs>
                <w:tab w:val="left" w:pos="388"/>
              </w:tabs>
              <w:ind w:hanging="281"/>
              <w:rPr>
                <w:i/>
                <w:sz w:val="24"/>
              </w:rPr>
            </w:pPr>
            <w:r>
              <w:rPr>
                <w:i/>
                <w:sz w:val="24"/>
              </w:rPr>
              <w:t>Siembra – Pastoreo –</w:t>
            </w:r>
            <w:r>
              <w:rPr>
                <w:i/>
                <w:spacing w:val="-4"/>
                <w:sz w:val="24"/>
              </w:rPr>
              <w:t xml:space="preserve"> </w:t>
            </w:r>
            <w:r>
              <w:rPr>
                <w:i/>
                <w:sz w:val="24"/>
              </w:rPr>
              <w:t>Viñedos.</w:t>
            </w:r>
          </w:p>
          <w:p w:rsidR="00431D7E" w:rsidRDefault="00862DE6">
            <w:pPr>
              <w:pStyle w:val="TableParagraph"/>
              <w:numPr>
                <w:ilvl w:val="0"/>
                <w:numId w:val="5"/>
              </w:numPr>
              <w:tabs>
                <w:tab w:val="left" w:pos="388"/>
              </w:tabs>
              <w:ind w:hanging="281"/>
              <w:rPr>
                <w:i/>
                <w:sz w:val="24"/>
              </w:rPr>
            </w:pPr>
            <w:r>
              <w:rPr>
                <w:i/>
                <w:sz w:val="24"/>
              </w:rPr>
              <w:t>Bodas – Banquetes –</w:t>
            </w:r>
            <w:r>
              <w:rPr>
                <w:i/>
                <w:spacing w:val="-1"/>
                <w:sz w:val="24"/>
              </w:rPr>
              <w:t xml:space="preserve"> </w:t>
            </w:r>
            <w:r>
              <w:rPr>
                <w:i/>
                <w:sz w:val="24"/>
              </w:rPr>
              <w:t>Pesca.</w:t>
            </w:r>
          </w:p>
          <w:p w:rsidR="00431D7E" w:rsidRDefault="00862DE6">
            <w:pPr>
              <w:pStyle w:val="TableParagraph"/>
              <w:numPr>
                <w:ilvl w:val="0"/>
                <w:numId w:val="5"/>
              </w:numPr>
              <w:tabs>
                <w:tab w:val="left" w:pos="376"/>
              </w:tabs>
              <w:ind w:left="375" w:hanging="269"/>
              <w:rPr>
                <w:i/>
                <w:sz w:val="24"/>
              </w:rPr>
            </w:pPr>
            <w:r>
              <w:rPr>
                <w:i/>
                <w:sz w:val="24"/>
              </w:rPr>
              <w:t>Comidas – Frutas –</w:t>
            </w:r>
            <w:r>
              <w:rPr>
                <w:i/>
                <w:spacing w:val="-2"/>
                <w:sz w:val="24"/>
              </w:rPr>
              <w:t xml:space="preserve"> </w:t>
            </w:r>
            <w:r>
              <w:rPr>
                <w:i/>
                <w:sz w:val="24"/>
              </w:rPr>
              <w:t>Verduras.</w:t>
            </w:r>
          </w:p>
          <w:p w:rsidR="00431D7E" w:rsidRDefault="00862DE6">
            <w:pPr>
              <w:pStyle w:val="TableParagraph"/>
              <w:numPr>
                <w:ilvl w:val="0"/>
                <w:numId w:val="5"/>
              </w:numPr>
              <w:tabs>
                <w:tab w:val="left" w:pos="400"/>
              </w:tabs>
              <w:spacing w:before="5"/>
              <w:ind w:left="399" w:hanging="293"/>
              <w:rPr>
                <w:b/>
                <w:i/>
                <w:color w:val="FF0000"/>
                <w:sz w:val="24"/>
              </w:rPr>
            </w:pPr>
            <w:r>
              <w:rPr>
                <w:b/>
                <w:i/>
                <w:color w:val="FF0000"/>
                <w:sz w:val="24"/>
              </w:rPr>
              <w:t>Solo a y b son</w:t>
            </w:r>
            <w:r>
              <w:rPr>
                <w:b/>
                <w:i/>
                <w:color w:val="FF0000"/>
                <w:spacing w:val="-3"/>
                <w:sz w:val="24"/>
              </w:rPr>
              <w:t xml:space="preserve"> </w:t>
            </w:r>
            <w:r>
              <w:rPr>
                <w:b/>
                <w:i/>
                <w:color w:val="FF0000"/>
                <w:sz w:val="24"/>
              </w:rPr>
              <w:t>correctas.</w:t>
            </w:r>
          </w:p>
        </w:tc>
      </w:tr>
      <w:tr w:rsidR="00431D7E">
        <w:trPr>
          <w:trHeight w:val="5242"/>
        </w:trPr>
        <w:tc>
          <w:tcPr>
            <w:tcW w:w="5353" w:type="dxa"/>
          </w:tcPr>
          <w:p w:rsidR="00431D7E" w:rsidRDefault="00862DE6">
            <w:pPr>
              <w:pStyle w:val="TableParagraph"/>
              <w:ind w:left="102" w:right="46"/>
              <w:rPr>
                <w:b/>
                <w:i/>
                <w:sz w:val="24"/>
              </w:rPr>
            </w:pPr>
            <w:r>
              <w:rPr>
                <w:b/>
                <w:i/>
                <w:sz w:val="24"/>
              </w:rPr>
              <w:t>18</w:t>
            </w:r>
            <w:r>
              <w:rPr>
                <w:i/>
                <w:sz w:val="24"/>
              </w:rPr>
              <w:t xml:space="preserve">. </w:t>
            </w:r>
            <w:r>
              <w:rPr>
                <w:b/>
                <w:i/>
                <w:sz w:val="24"/>
              </w:rPr>
              <w:t xml:space="preserve">Según el siguiente texto: “En estos </w:t>
            </w:r>
            <w:r>
              <w:rPr>
                <w:b/>
                <w:i/>
                <w:sz w:val="24"/>
              </w:rPr>
              <w:t>relatos Jesús nos enseña, por ejemplo, ser generoso con nuestros enemigos y utilizar nuestros talentos” Jesús se refiere a estas Parábolas:</w:t>
            </w:r>
          </w:p>
          <w:p w:rsidR="00431D7E" w:rsidRDefault="00431D7E">
            <w:pPr>
              <w:pStyle w:val="TableParagraph"/>
              <w:spacing w:before="5"/>
              <w:ind w:left="0"/>
              <w:rPr>
                <w:rFonts w:ascii="Times New Roman"/>
                <w:sz w:val="23"/>
              </w:rPr>
            </w:pPr>
          </w:p>
          <w:p w:rsidR="00431D7E" w:rsidRDefault="00862DE6">
            <w:pPr>
              <w:pStyle w:val="TableParagraph"/>
              <w:numPr>
                <w:ilvl w:val="0"/>
                <w:numId w:val="4"/>
              </w:numPr>
              <w:tabs>
                <w:tab w:val="left" w:pos="383"/>
              </w:tabs>
              <w:spacing w:line="274" w:lineRule="exact"/>
              <w:ind w:hanging="281"/>
              <w:rPr>
                <w:i/>
                <w:sz w:val="24"/>
              </w:rPr>
            </w:pPr>
            <w:r>
              <w:rPr>
                <w:i/>
                <w:sz w:val="24"/>
              </w:rPr>
              <w:t>El Grano de Mostaza – El tesoro</w:t>
            </w:r>
            <w:r>
              <w:rPr>
                <w:i/>
                <w:spacing w:val="-13"/>
                <w:sz w:val="24"/>
              </w:rPr>
              <w:t xml:space="preserve"> </w:t>
            </w:r>
            <w:r>
              <w:rPr>
                <w:i/>
                <w:sz w:val="24"/>
              </w:rPr>
              <w:t>Escondido.</w:t>
            </w:r>
          </w:p>
          <w:p w:rsidR="00431D7E" w:rsidRDefault="00862DE6">
            <w:pPr>
              <w:pStyle w:val="TableParagraph"/>
              <w:numPr>
                <w:ilvl w:val="0"/>
                <w:numId w:val="4"/>
              </w:numPr>
              <w:tabs>
                <w:tab w:val="left" w:pos="383"/>
              </w:tabs>
              <w:spacing w:line="274" w:lineRule="exact"/>
              <w:ind w:hanging="281"/>
              <w:rPr>
                <w:i/>
                <w:sz w:val="24"/>
              </w:rPr>
            </w:pPr>
            <w:r>
              <w:rPr>
                <w:i/>
                <w:sz w:val="24"/>
              </w:rPr>
              <w:t>El Sembrador – La oveja</w:t>
            </w:r>
            <w:r>
              <w:rPr>
                <w:i/>
                <w:spacing w:val="-5"/>
                <w:sz w:val="24"/>
              </w:rPr>
              <w:t xml:space="preserve"> </w:t>
            </w:r>
            <w:r>
              <w:rPr>
                <w:i/>
                <w:sz w:val="24"/>
              </w:rPr>
              <w:t>perdida.</w:t>
            </w:r>
          </w:p>
          <w:p w:rsidR="00431D7E" w:rsidRDefault="00862DE6">
            <w:pPr>
              <w:pStyle w:val="TableParagraph"/>
              <w:numPr>
                <w:ilvl w:val="0"/>
                <w:numId w:val="4"/>
              </w:numPr>
              <w:tabs>
                <w:tab w:val="left" w:pos="447"/>
              </w:tabs>
              <w:spacing w:before="4" w:line="274" w:lineRule="exact"/>
              <w:ind w:left="446" w:hanging="345"/>
              <w:rPr>
                <w:b/>
                <w:i/>
                <w:color w:val="FF0000"/>
                <w:sz w:val="24"/>
              </w:rPr>
            </w:pPr>
            <w:r>
              <w:rPr>
                <w:b/>
                <w:i/>
                <w:color w:val="FF0000"/>
                <w:sz w:val="24"/>
              </w:rPr>
              <w:t>El Buen Samaritano – Los</w:t>
            </w:r>
            <w:r>
              <w:rPr>
                <w:b/>
                <w:i/>
                <w:color w:val="FF0000"/>
                <w:spacing w:val="-11"/>
                <w:sz w:val="24"/>
              </w:rPr>
              <w:t xml:space="preserve"> </w:t>
            </w:r>
            <w:r>
              <w:rPr>
                <w:b/>
                <w:i/>
                <w:color w:val="FF0000"/>
                <w:sz w:val="24"/>
              </w:rPr>
              <w:t>Talentos.</w:t>
            </w:r>
          </w:p>
          <w:p w:rsidR="00431D7E" w:rsidRDefault="00862DE6">
            <w:pPr>
              <w:pStyle w:val="TableParagraph"/>
              <w:numPr>
                <w:ilvl w:val="0"/>
                <w:numId w:val="4"/>
              </w:numPr>
              <w:tabs>
                <w:tab w:val="left" w:pos="451"/>
              </w:tabs>
              <w:spacing w:line="274" w:lineRule="exact"/>
              <w:ind w:left="450" w:hanging="349"/>
              <w:rPr>
                <w:i/>
                <w:sz w:val="24"/>
              </w:rPr>
            </w:pPr>
            <w:r>
              <w:rPr>
                <w:i/>
                <w:sz w:val="24"/>
              </w:rPr>
              <w:t>El H</w:t>
            </w:r>
            <w:r>
              <w:rPr>
                <w:i/>
                <w:sz w:val="24"/>
              </w:rPr>
              <w:t>ijo Pródigo – La casa sobre</w:t>
            </w:r>
            <w:r>
              <w:rPr>
                <w:i/>
                <w:spacing w:val="-21"/>
                <w:sz w:val="24"/>
              </w:rPr>
              <w:t xml:space="preserve"> </w:t>
            </w:r>
            <w:r>
              <w:rPr>
                <w:i/>
                <w:sz w:val="24"/>
              </w:rPr>
              <w:t>arena.</w:t>
            </w:r>
          </w:p>
        </w:tc>
        <w:tc>
          <w:tcPr>
            <w:tcW w:w="4805" w:type="dxa"/>
          </w:tcPr>
          <w:p w:rsidR="00431D7E" w:rsidRDefault="00862DE6">
            <w:pPr>
              <w:pStyle w:val="TableParagraph"/>
              <w:ind w:left="107" w:right="132"/>
              <w:rPr>
                <w:b/>
                <w:sz w:val="24"/>
              </w:rPr>
            </w:pPr>
            <w:r>
              <w:rPr>
                <w:b/>
                <w:sz w:val="24"/>
              </w:rPr>
              <w:t>19. Al hablar de la estructura de la Parábola podemos señalar que:</w:t>
            </w:r>
          </w:p>
          <w:p w:rsidR="00431D7E" w:rsidRDefault="00431D7E">
            <w:pPr>
              <w:pStyle w:val="TableParagraph"/>
              <w:spacing w:before="5"/>
              <w:ind w:left="0"/>
              <w:rPr>
                <w:rFonts w:ascii="Times New Roman"/>
                <w:sz w:val="23"/>
              </w:rPr>
            </w:pPr>
          </w:p>
          <w:p w:rsidR="00431D7E" w:rsidRDefault="00862DE6">
            <w:pPr>
              <w:pStyle w:val="TableParagraph"/>
              <w:numPr>
                <w:ilvl w:val="0"/>
                <w:numId w:val="3"/>
              </w:numPr>
              <w:tabs>
                <w:tab w:val="left" w:pos="388"/>
              </w:tabs>
              <w:ind w:right="647" w:firstLine="0"/>
              <w:rPr>
                <w:i/>
                <w:sz w:val="24"/>
              </w:rPr>
            </w:pPr>
            <w:r>
              <w:rPr>
                <w:i/>
                <w:sz w:val="24"/>
              </w:rPr>
              <w:t>Su intención es que todos</w:t>
            </w:r>
            <w:r>
              <w:rPr>
                <w:i/>
                <w:spacing w:val="-18"/>
                <w:sz w:val="24"/>
              </w:rPr>
              <w:t xml:space="preserve"> </w:t>
            </w:r>
            <w:r>
              <w:rPr>
                <w:i/>
                <w:sz w:val="24"/>
              </w:rPr>
              <w:t>pudieran comprender su</w:t>
            </w:r>
            <w:r>
              <w:rPr>
                <w:i/>
                <w:spacing w:val="2"/>
                <w:sz w:val="24"/>
              </w:rPr>
              <w:t xml:space="preserve"> </w:t>
            </w:r>
            <w:r>
              <w:rPr>
                <w:i/>
                <w:sz w:val="24"/>
              </w:rPr>
              <w:t>mensaje.</w:t>
            </w:r>
          </w:p>
          <w:p w:rsidR="00431D7E" w:rsidRDefault="00862DE6">
            <w:pPr>
              <w:pStyle w:val="TableParagraph"/>
              <w:numPr>
                <w:ilvl w:val="0"/>
                <w:numId w:val="3"/>
              </w:numPr>
              <w:tabs>
                <w:tab w:val="left" w:pos="388"/>
              </w:tabs>
              <w:ind w:right="275" w:firstLine="0"/>
              <w:rPr>
                <w:i/>
                <w:sz w:val="24"/>
              </w:rPr>
            </w:pPr>
            <w:r>
              <w:rPr>
                <w:i/>
                <w:sz w:val="24"/>
              </w:rPr>
              <w:t>Se trata de una comparación que</w:t>
            </w:r>
            <w:r>
              <w:rPr>
                <w:i/>
                <w:spacing w:val="-21"/>
                <w:sz w:val="24"/>
              </w:rPr>
              <w:t xml:space="preserve"> </w:t>
            </w:r>
            <w:r>
              <w:rPr>
                <w:i/>
                <w:sz w:val="24"/>
              </w:rPr>
              <w:t>tiene una</w:t>
            </w:r>
            <w:r>
              <w:rPr>
                <w:i/>
                <w:spacing w:val="-2"/>
                <w:sz w:val="24"/>
              </w:rPr>
              <w:t xml:space="preserve"> </w:t>
            </w:r>
            <w:r>
              <w:rPr>
                <w:i/>
                <w:sz w:val="24"/>
              </w:rPr>
              <w:t>enseñanza.</w:t>
            </w:r>
          </w:p>
          <w:p w:rsidR="00431D7E" w:rsidRDefault="00862DE6">
            <w:pPr>
              <w:pStyle w:val="TableParagraph"/>
              <w:numPr>
                <w:ilvl w:val="0"/>
                <w:numId w:val="3"/>
              </w:numPr>
              <w:tabs>
                <w:tab w:val="left" w:pos="376"/>
              </w:tabs>
              <w:ind w:right="807" w:firstLine="0"/>
              <w:rPr>
                <w:i/>
                <w:sz w:val="24"/>
              </w:rPr>
            </w:pPr>
            <w:r>
              <w:rPr>
                <w:i/>
                <w:sz w:val="24"/>
              </w:rPr>
              <w:t xml:space="preserve">Se trata de un recurso didáctico, </w:t>
            </w:r>
            <w:r>
              <w:rPr>
                <w:i/>
                <w:sz w:val="24"/>
              </w:rPr>
              <w:t>mediante el cual Jesús transmitía</w:t>
            </w:r>
            <w:r>
              <w:rPr>
                <w:i/>
                <w:spacing w:val="-18"/>
                <w:sz w:val="24"/>
              </w:rPr>
              <w:t xml:space="preserve"> </w:t>
            </w:r>
            <w:r>
              <w:rPr>
                <w:i/>
                <w:sz w:val="24"/>
              </w:rPr>
              <w:t>su mensaje.</w:t>
            </w:r>
          </w:p>
          <w:p w:rsidR="00431D7E" w:rsidRDefault="00862DE6">
            <w:pPr>
              <w:pStyle w:val="TableParagraph"/>
              <w:numPr>
                <w:ilvl w:val="0"/>
                <w:numId w:val="3"/>
              </w:numPr>
              <w:tabs>
                <w:tab w:val="left" w:pos="468"/>
              </w:tabs>
              <w:spacing w:before="1"/>
              <w:ind w:left="467" w:hanging="361"/>
              <w:rPr>
                <w:b/>
                <w:i/>
                <w:color w:val="FF0000"/>
                <w:sz w:val="24"/>
              </w:rPr>
            </w:pPr>
            <w:r>
              <w:rPr>
                <w:b/>
                <w:i/>
                <w:color w:val="FF0000"/>
                <w:sz w:val="24"/>
              </w:rPr>
              <w:t>Todas son correctas.</w:t>
            </w:r>
          </w:p>
        </w:tc>
      </w:tr>
    </w:tbl>
    <w:p w:rsidR="00431D7E" w:rsidRDefault="00431D7E">
      <w:pPr>
        <w:rPr>
          <w:sz w:val="24"/>
        </w:rPr>
        <w:sectPr w:rsidR="00431D7E">
          <w:pgSz w:w="12250" w:h="19000"/>
          <w:pgMar w:top="1880" w:right="860" w:bottom="280" w:left="1000" w:header="280" w:footer="0" w:gutter="0"/>
          <w:cols w:space="720"/>
        </w:sectPr>
      </w:pPr>
    </w:p>
    <w:p w:rsidR="00431D7E" w:rsidRDefault="00862DE6">
      <w:pPr>
        <w:pStyle w:val="Textoindependiente"/>
        <w:spacing w:before="3"/>
        <w:rPr>
          <w:rFonts w:ascii="Times New Roman"/>
          <w:b w:val="0"/>
          <w:i w:val="0"/>
          <w:sz w:val="8"/>
        </w:rPr>
      </w:pPr>
      <w:r>
        <w:rPr>
          <w:noProof/>
        </w:rPr>
        <w:lastRenderedPageBreak/>
        <w:drawing>
          <wp:anchor distT="0" distB="0" distL="0" distR="0" simplePos="0" relativeHeight="251364352" behindDoc="1" locked="0" layoutInCell="1" allowOverlap="1">
            <wp:simplePos x="0" y="0"/>
            <wp:positionH relativeFrom="page">
              <wp:posOffset>6157531</wp:posOffset>
            </wp:positionH>
            <wp:positionV relativeFrom="page">
              <wp:posOffset>3720312</wp:posOffset>
            </wp:positionV>
            <wp:extent cx="950738" cy="11155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50738" cy="1115568"/>
                    </a:xfrm>
                    <a:prstGeom prst="rect">
                      <a:avLst/>
                    </a:prstGeom>
                  </pic:spPr>
                </pic:pic>
              </a:graphicData>
            </a:graphic>
          </wp:anchor>
        </w:drawing>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805"/>
      </w:tblGrid>
      <w:tr w:rsidR="00431D7E">
        <w:trPr>
          <w:trHeight w:val="5242"/>
        </w:trPr>
        <w:tc>
          <w:tcPr>
            <w:tcW w:w="5353" w:type="dxa"/>
          </w:tcPr>
          <w:p w:rsidR="00431D7E" w:rsidRDefault="00862DE6">
            <w:pPr>
              <w:pStyle w:val="TableParagraph"/>
              <w:ind w:left="102" w:right="179"/>
              <w:rPr>
                <w:b/>
                <w:i/>
                <w:sz w:val="24"/>
              </w:rPr>
            </w:pPr>
            <w:r>
              <w:rPr>
                <w:b/>
                <w:i/>
                <w:sz w:val="24"/>
              </w:rPr>
              <w:t>20</w:t>
            </w:r>
            <w:r>
              <w:rPr>
                <w:i/>
                <w:sz w:val="24"/>
              </w:rPr>
              <w:t>. “</w:t>
            </w:r>
            <w:r>
              <w:rPr>
                <w:b/>
                <w:i/>
                <w:sz w:val="24"/>
              </w:rPr>
              <w:t xml:space="preserve">Un sembrador salió a sembrar. Al </w:t>
            </w:r>
            <w:r>
              <w:rPr>
                <w:b/>
                <w:i/>
                <w:sz w:val="24"/>
              </w:rPr>
              <w:t>esparcir la semilla, una parte cayó junto al camino; fue pisoteada, y los pájaros se la comieron. Otra parte cayó sobre las piedras y, cuando brotó, las plantas se secaron por falta de humedad. Otra parte cayó entre espinos que, al crecer junto con la semi</w:t>
            </w:r>
            <w:r>
              <w:rPr>
                <w:b/>
                <w:i/>
                <w:sz w:val="24"/>
              </w:rPr>
              <w:t>lla, la ahogaron. Pero otra parte cayó en buen terreno; así que brotó y produjo una cosecha del ciento por uno”. En esta parábola la semilla simboliza:</w:t>
            </w:r>
          </w:p>
          <w:p w:rsidR="00431D7E" w:rsidRDefault="00431D7E">
            <w:pPr>
              <w:pStyle w:val="TableParagraph"/>
              <w:spacing w:before="6"/>
              <w:ind w:left="0"/>
              <w:rPr>
                <w:rFonts w:ascii="Times New Roman"/>
                <w:sz w:val="23"/>
              </w:rPr>
            </w:pPr>
          </w:p>
          <w:p w:rsidR="00431D7E" w:rsidRDefault="00862DE6">
            <w:pPr>
              <w:pStyle w:val="TableParagraph"/>
              <w:numPr>
                <w:ilvl w:val="0"/>
                <w:numId w:val="2"/>
              </w:numPr>
              <w:tabs>
                <w:tab w:val="left" w:pos="383"/>
              </w:tabs>
              <w:ind w:hanging="281"/>
              <w:rPr>
                <w:i/>
                <w:sz w:val="24"/>
              </w:rPr>
            </w:pPr>
            <w:r>
              <w:rPr>
                <w:i/>
                <w:sz w:val="24"/>
              </w:rPr>
              <w:t>La persona que comparte la palabra de</w:t>
            </w:r>
            <w:r>
              <w:rPr>
                <w:i/>
                <w:spacing w:val="-18"/>
                <w:sz w:val="24"/>
              </w:rPr>
              <w:t xml:space="preserve"> </w:t>
            </w:r>
            <w:r>
              <w:rPr>
                <w:i/>
                <w:sz w:val="24"/>
              </w:rPr>
              <w:t>Dios.</w:t>
            </w:r>
          </w:p>
          <w:p w:rsidR="00431D7E" w:rsidRDefault="00862DE6">
            <w:pPr>
              <w:pStyle w:val="TableParagraph"/>
              <w:numPr>
                <w:ilvl w:val="0"/>
                <w:numId w:val="2"/>
              </w:numPr>
              <w:tabs>
                <w:tab w:val="left" w:pos="383"/>
              </w:tabs>
              <w:ind w:left="102" w:right="252" w:firstLine="0"/>
              <w:rPr>
                <w:i/>
                <w:sz w:val="24"/>
              </w:rPr>
            </w:pPr>
            <w:r>
              <w:rPr>
                <w:i/>
                <w:sz w:val="24"/>
              </w:rPr>
              <w:t>Cuatro tipos de personas y el estado en</w:t>
            </w:r>
            <w:r>
              <w:rPr>
                <w:i/>
                <w:spacing w:val="-21"/>
                <w:sz w:val="24"/>
              </w:rPr>
              <w:t xml:space="preserve"> </w:t>
            </w:r>
            <w:r>
              <w:rPr>
                <w:i/>
                <w:sz w:val="24"/>
              </w:rPr>
              <w:t>que se encuentran a</w:t>
            </w:r>
            <w:r>
              <w:rPr>
                <w:i/>
                <w:sz w:val="24"/>
              </w:rPr>
              <w:t>l recibir el</w:t>
            </w:r>
            <w:r>
              <w:rPr>
                <w:i/>
                <w:spacing w:val="-5"/>
                <w:sz w:val="24"/>
              </w:rPr>
              <w:t xml:space="preserve"> </w:t>
            </w:r>
            <w:r>
              <w:rPr>
                <w:i/>
                <w:sz w:val="24"/>
              </w:rPr>
              <w:t>mensaje.</w:t>
            </w:r>
          </w:p>
          <w:p w:rsidR="00431D7E" w:rsidRDefault="00862DE6">
            <w:pPr>
              <w:pStyle w:val="TableParagraph"/>
              <w:numPr>
                <w:ilvl w:val="0"/>
                <w:numId w:val="2"/>
              </w:numPr>
              <w:tabs>
                <w:tab w:val="left" w:pos="447"/>
              </w:tabs>
              <w:spacing w:before="4" w:line="274" w:lineRule="exact"/>
              <w:ind w:left="446" w:hanging="345"/>
              <w:rPr>
                <w:b/>
                <w:i/>
                <w:color w:val="FF0000"/>
                <w:sz w:val="24"/>
              </w:rPr>
            </w:pPr>
            <w:r>
              <w:rPr>
                <w:b/>
                <w:i/>
                <w:color w:val="FF0000"/>
                <w:sz w:val="24"/>
              </w:rPr>
              <w:t>El mensaje de Dios para</w:t>
            </w:r>
            <w:r>
              <w:rPr>
                <w:b/>
                <w:i/>
                <w:color w:val="FF0000"/>
                <w:spacing w:val="-7"/>
                <w:sz w:val="24"/>
              </w:rPr>
              <w:t xml:space="preserve"> </w:t>
            </w:r>
            <w:r>
              <w:rPr>
                <w:b/>
                <w:i/>
                <w:color w:val="FF0000"/>
                <w:sz w:val="24"/>
              </w:rPr>
              <w:t>nosotros.</w:t>
            </w:r>
          </w:p>
          <w:p w:rsidR="00431D7E" w:rsidRDefault="00862DE6">
            <w:pPr>
              <w:pStyle w:val="TableParagraph"/>
              <w:numPr>
                <w:ilvl w:val="0"/>
                <w:numId w:val="2"/>
              </w:numPr>
              <w:tabs>
                <w:tab w:val="left" w:pos="383"/>
              </w:tabs>
              <w:ind w:left="102" w:right="481" w:firstLine="0"/>
              <w:rPr>
                <w:i/>
                <w:sz w:val="24"/>
              </w:rPr>
            </w:pPr>
            <w:r>
              <w:rPr>
                <w:i/>
                <w:sz w:val="24"/>
              </w:rPr>
              <w:t>Los que están junto al camino son los</w:t>
            </w:r>
            <w:r>
              <w:rPr>
                <w:i/>
                <w:spacing w:val="-21"/>
                <w:sz w:val="24"/>
              </w:rPr>
              <w:t xml:space="preserve"> </w:t>
            </w:r>
            <w:r>
              <w:rPr>
                <w:i/>
                <w:sz w:val="24"/>
              </w:rPr>
              <w:t>que oyen.</w:t>
            </w:r>
          </w:p>
        </w:tc>
        <w:tc>
          <w:tcPr>
            <w:tcW w:w="4805" w:type="dxa"/>
          </w:tcPr>
          <w:p w:rsidR="00431D7E" w:rsidRDefault="00862DE6">
            <w:pPr>
              <w:pStyle w:val="TableParagraph"/>
              <w:ind w:left="107" w:right="213"/>
              <w:rPr>
                <w:b/>
                <w:sz w:val="24"/>
              </w:rPr>
            </w:pPr>
            <w:r>
              <w:rPr>
                <w:b/>
                <w:sz w:val="24"/>
              </w:rPr>
              <w:t>21.Las parábolas reflejan el ambiente en que vivía Jesús, por ello nos hablan de:</w:t>
            </w:r>
          </w:p>
          <w:p w:rsidR="00431D7E" w:rsidRDefault="00431D7E">
            <w:pPr>
              <w:pStyle w:val="TableParagraph"/>
              <w:spacing w:before="5"/>
              <w:ind w:left="0"/>
              <w:rPr>
                <w:rFonts w:ascii="Times New Roman"/>
                <w:sz w:val="23"/>
              </w:rPr>
            </w:pPr>
          </w:p>
          <w:p w:rsidR="00431D7E" w:rsidRDefault="00862DE6">
            <w:pPr>
              <w:pStyle w:val="TableParagraph"/>
              <w:numPr>
                <w:ilvl w:val="0"/>
                <w:numId w:val="1"/>
              </w:numPr>
              <w:tabs>
                <w:tab w:val="left" w:pos="468"/>
              </w:tabs>
              <w:ind w:right="179"/>
              <w:rPr>
                <w:i/>
                <w:sz w:val="24"/>
              </w:rPr>
            </w:pPr>
            <w:r>
              <w:rPr>
                <w:i/>
                <w:sz w:val="24"/>
              </w:rPr>
              <w:t>La política y la economía que vivían</w:t>
            </w:r>
            <w:r>
              <w:rPr>
                <w:i/>
                <w:spacing w:val="-20"/>
                <w:sz w:val="24"/>
              </w:rPr>
              <w:t xml:space="preserve"> </w:t>
            </w:r>
            <w:r>
              <w:rPr>
                <w:i/>
                <w:sz w:val="24"/>
              </w:rPr>
              <w:t>en Palestina de la</w:t>
            </w:r>
            <w:r>
              <w:rPr>
                <w:i/>
                <w:spacing w:val="-5"/>
                <w:sz w:val="24"/>
              </w:rPr>
              <w:t xml:space="preserve"> </w:t>
            </w:r>
            <w:r>
              <w:rPr>
                <w:i/>
                <w:sz w:val="24"/>
              </w:rPr>
              <w:t>época.</w:t>
            </w:r>
          </w:p>
          <w:p w:rsidR="00431D7E" w:rsidRDefault="00862DE6">
            <w:pPr>
              <w:pStyle w:val="TableParagraph"/>
              <w:numPr>
                <w:ilvl w:val="0"/>
                <w:numId w:val="1"/>
              </w:numPr>
              <w:tabs>
                <w:tab w:val="left" w:pos="468"/>
              </w:tabs>
              <w:spacing w:before="1"/>
              <w:ind w:hanging="361"/>
              <w:rPr>
                <w:i/>
                <w:sz w:val="24"/>
              </w:rPr>
            </w:pPr>
            <w:r>
              <w:rPr>
                <w:i/>
                <w:sz w:val="24"/>
              </w:rPr>
              <w:t>Su vida como carpintero en</w:t>
            </w:r>
            <w:r>
              <w:rPr>
                <w:i/>
                <w:spacing w:val="-12"/>
                <w:sz w:val="24"/>
              </w:rPr>
              <w:t xml:space="preserve"> </w:t>
            </w:r>
            <w:r>
              <w:rPr>
                <w:i/>
                <w:sz w:val="24"/>
              </w:rPr>
              <w:t>Nazaret.</w:t>
            </w:r>
          </w:p>
          <w:p w:rsidR="00431D7E" w:rsidRDefault="00862DE6">
            <w:pPr>
              <w:pStyle w:val="TableParagraph"/>
              <w:numPr>
                <w:ilvl w:val="0"/>
                <w:numId w:val="1"/>
              </w:numPr>
              <w:tabs>
                <w:tab w:val="left" w:pos="468"/>
              </w:tabs>
              <w:spacing w:before="4"/>
              <w:ind w:right="196"/>
              <w:rPr>
                <w:b/>
                <w:i/>
                <w:color w:val="FF0000"/>
                <w:sz w:val="24"/>
              </w:rPr>
            </w:pPr>
            <w:r>
              <w:rPr>
                <w:b/>
                <w:i/>
                <w:color w:val="FF0000"/>
                <w:sz w:val="24"/>
              </w:rPr>
              <w:t>La siembra, pesca y viñadores</w:t>
            </w:r>
            <w:r>
              <w:rPr>
                <w:b/>
                <w:i/>
                <w:color w:val="FF0000"/>
                <w:spacing w:val="-20"/>
                <w:sz w:val="24"/>
              </w:rPr>
              <w:t xml:space="preserve"> </w:t>
            </w:r>
            <w:r>
              <w:rPr>
                <w:b/>
                <w:i/>
                <w:color w:val="FF0000"/>
                <w:sz w:val="24"/>
              </w:rPr>
              <w:t>entre otros.</w:t>
            </w:r>
          </w:p>
          <w:p w:rsidR="00431D7E" w:rsidRDefault="00862DE6">
            <w:pPr>
              <w:pStyle w:val="TableParagraph"/>
              <w:numPr>
                <w:ilvl w:val="0"/>
                <w:numId w:val="1"/>
              </w:numPr>
              <w:tabs>
                <w:tab w:val="left" w:pos="468"/>
              </w:tabs>
              <w:spacing w:line="272" w:lineRule="exact"/>
              <w:ind w:hanging="361"/>
              <w:rPr>
                <w:i/>
                <w:sz w:val="24"/>
              </w:rPr>
            </w:pPr>
            <w:r>
              <w:rPr>
                <w:i/>
                <w:sz w:val="24"/>
              </w:rPr>
              <w:t>La miseria y pobreza de</w:t>
            </w:r>
            <w:r>
              <w:rPr>
                <w:i/>
                <w:spacing w:val="-9"/>
                <w:sz w:val="24"/>
              </w:rPr>
              <w:t xml:space="preserve"> </w:t>
            </w:r>
            <w:r>
              <w:rPr>
                <w:i/>
                <w:sz w:val="24"/>
              </w:rPr>
              <w:t>Palestina.</w:t>
            </w:r>
          </w:p>
        </w:tc>
      </w:tr>
    </w:tbl>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rPr>
          <w:rFonts w:ascii="Times New Roman"/>
          <w:b w:val="0"/>
          <w:i w:val="0"/>
          <w:sz w:val="20"/>
        </w:rPr>
      </w:pPr>
    </w:p>
    <w:p w:rsidR="00431D7E" w:rsidRDefault="00431D7E">
      <w:pPr>
        <w:pStyle w:val="Textoindependiente"/>
        <w:spacing w:before="3"/>
        <w:rPr>
          <w:rFonts w:ascii="Times New Roman"/>
          <w:b w:val="0"/>
          <w:i w:val="0"/>
          <w:sz w:val="17"/>
        </w:rPr>
      </w:pPr>
    </w:p>
    <w:p w:rsidR="00431D7E" w:rsidRDefault="00862DE6">
      <w:pPr>
        <w:spacing w:before="90"/>
        <w:ind w:left="239" w:right="376"/>
        <w:jc w:val="center"/>
        <w:rPr>
          <w:b/>
          <w:sz w:val="32"/>
        </w:rPr>
      </w:pPr>
      <w:r>
        <w:rPr>
          <w:b/>
          <w:sz w:val="32"/>
        </w:rPr>
        <w:t>¡¡¡Buen Trabajo!!!</w:t>
      </w:r>
    </w:p>
    <w:p w:rsidR="00431D7E" w:rsidRDefault="00431D7E">
      <w:pPr>
        <w:rPr>
          <w:b/>
          <w:sz w:val="20"/>
        </w:rPr>
      </w:pPr>
    </w:p>
    <w:p w:rsidR="00431D7E" w:rsidRDefault="00862DE6">
      <w:pPr>
        <w:spacing w:before="9"/>
        <w:rPr>
          <w:b/>
        </w:rPr>
      </w:pPr>
      <w:r>
        <w:rPr>
          <w:noProof/>
        </w:rPr>
        <w:drawing>
          <wp:anchor distT="0" distB="0" distL="0" distR="0" simplePos="0" relativeHeight="251658240" behindDoc="0" locked="0" layoutInCell="1" allowOverlap="1">
            <wp:simplePos x="0" y="0"/>
            <wp:positionH relativeFrom="page">
              <wp:posOffset>3429000</wp:posOffset>
            </wp:positionH>
            <wp:positionV relativeFrom="paragraph">
              <wp:posOffset>191140</wp:posOffset>
            </wp:positionV>
            <wp:extent cx="1097122" cy="7126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097122" cy="712660"/>
                    </a:xfrm>
                    <a:prstGeom prst="rect">
                      <a:avLst/>
                    </a:prstGeom>
                  </pic:spPr>
                </pic:pic>
              </a:graphicData>
            </a:graphic>
          </wp:anchor>
        </w:drawing>
      </w:r>
    </w:p>
    <w:sectPr w:rsidR="00431D7E">
      <w:pgSz w:w="12250" w:h="19000"/>
      <w:pgMar w:top="1880" w:right="860" w:bottom="280" w:left="1000" w:header="2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DE6" w:rsidRDefault="00862DE6">
      <w:r>
        <w:separator/>
      </w:r>
    </w:p>
  </w:endnote>
  <w:endnote w:type="continuationSeparator" w:id="0">
    <w:p w:rsidR="00862DE6" w:rsidRDefault="008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DE6" w:rsidRDefault="00862DE6">
      <w:r>
        <w:separator/>
      </w:r>
    </w:p>
  </w:footnote>
  <w:footnote w:type="continuationSeparator" w:id="0">
    <w:p w:rsidR="00862DE6" w:rsidRDefault="0086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D7E" w:rsidRDefault="00862DE6">
    <w:pPr>
      <w:pStyle w:val="Textoindependiente"/>
      <w:spacing w:line="14" w:lineRule="auto"/>
      <w:rPr>
        <w:b w:val="0"/>
        <w:i w:val="0"/>
        <w:sz w:val="20"/>
      </w:rPr>
    </w:pPr>
    <w:r>
      <w:rPr>
        <w:noProof/>
      </w:rPr>
      <w:drawing>
        <wp:anchor distT="0" distB="0" distL="0" distR="0" simplePos="0" relativeHeight="251362304" behindDoc="1" locked="0" layoutInCell="1" allowOverlap="1">
          <wp:simplePos x="0" y="0"/>
          <wp:positionH relativeFrom="page">
            <wp:posOffset>475544</wp:posOffset>
          </wp:positionH>
          <wp:positionV relativeFrom="page">
            <wp:posOffset>177501</wp:posOffset>
          </wp:positionV>
          <wp:extent cx="452496" cy="5022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6" cy="50224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09.2pt;margin-top:15.35pt;width:160.7pt;height:39.8pt;z-index:-251953152;mso-position-horizontal-relative:page;mso-position-vertical-relative:page" filled="f" stroked="f">
          <v:textbox inset="0,0,0,0">
            <w:txbxContent>
              <w:p w:rsidR="00431D7E" w:rsidRDefault="00862DE6">
                <w:pPr>
                  <w:spacing w:line="244" w:lineRule="exact"/>
                  <w:ind w:left="75" w:right="70"/>
                  <w:jc w:val="center"/>
                  <w:rPr>
                    <w:rFonts w:ascii="Calibri" w:hAnsi="Calibri"/>
                    <w:b/>
                  </w:rPr>
                </w:pPr>
                <w:r>
                  <w:rPr>
                    <w:rFonts w:ascii="Calibri" w:hAnsi="Calibri"/>
                    <w:b/>
                  </w:rPr>
                  <w:t>Colegio República Argentina</w:t>
                </w:r>
              </w:p>
              <w:p w:rsidR="00431D7E" w:rsidRDefault="00862DE6">
                <w:pPr>
                  <w:spacing w:line="268" w:lineRule="exact"/>
                  <w:ind w:left="75" w:right="75"/>
                  <w:jc w:val="center"/>
                  <w:rPr>
                    <w:rFonts w:ascii="Calibri" w:hAnsi="Calibri"/>
                  </w:rPr>
                </w:pPr>
                <w:proofErr w:type="spellStart"/>
                <w:r>
                  <w:rPr>
                    <w:rFonts w:ascii="Calibri" w:hAnsi="Calibri"/>
                  </w:rPr>
                  <w:t>O’Carrol</w:t>
                </w:r>
                <w:proofErr w:type="spellEnd"/>
                <w:r>
                  <w:rPr>
                    <w:rFonts w:ascii="Calibri" w:hAnsi="Calibri"/>
                  </w:rPr>
                  <w:t xml:space="preserve"> # 850- Fono 72- 2230332</w:t>
                </w:r>
              </w:p>
              <w:p w:rsidR="00431D7E" w:rsidRDefault="00862DE6">
                <w:pPr>
                  <w:spacing w:line="268" w:lineRule="exact"/>
                  <w:ind w:left="75" w:right="74"/>
                  <w:jc w:val="center"/>
                  <w:rPr>
                    <w:rFonts w:ascii="Calibri"/>
                  </w:rPr>
                </w:pPr>
                <w:r>
                  <w:rPr>
                    <w:rFonts w:ascii="Calibri"/>
                  </w:rPr>
                  <w:t>Rancagua</w:t>
                </w:r>
              </w:p>
            </w:txbxContent>
          </v:textbox>
          <w10:wrap anchorx="page" anchory="page"/>
        </v:shape>
      </w:pict>
    </w:r>
    <w:r>
      <w:pict>
        <v:shape id="_x0000_s2049" type="#_x0000_t202" style="position:absolute;margin-left:428.15pt;margin-top:15.6pt;width:150.85pt;height:43.2pt;z-index:-251952128;mso-position-horizontal-relative:page;mso-position-vertical-relative:page" filled="f" stroked="f">
          <v:textbox inset="0,0,0,0">
            <w:txbxContent>
              <w:p w:rsidR="00431D7E" w:rsidRDefault="00862DE6">
                <w:pPr>
                  <w:spacing w:line="264" w:lineRule="exact"/>
                  <w:ind w:left="20"/>
                  <w:rPr>
                    <w:rFonts w:ascii="Calibri" w:hAnsi="Calibri"/>
                    <w:sz w:val="24"/>
                  </w:rPr>
                </w:pPr>
                <w:r>
                  <w:rPr>
                    <w:rFonts w:ascii="Calibri" w:hAnsi="Calibri"/>
                    <w:sz w:val="24"/>
                  </w:rPr>
                  <w:t>DEPARTAMENTO DE RELIGIÓN</w:t>
                </w:r>
              </w:p>
              <w:p w:rsidR="00431D7E" w:rsidRDefault="00862DE6">
                <w:pPr>
                  <w:spacing w:line="292" w:lineRule="exact"/>
                  <w:ind w:left="1780"/>
                  <w:rPr>
                    <w:rFonts w:ascii="Calibri"/>
                    <w:sz w:val="24"/>
                  </w:rPr>
                </w:pPr>
                <w:r>
                  <w:rPr>
                    <w:rFonts w:ascii="Calibri"/>
                    <w:sz w:val="24"/>
                  </w:rPr>
                  <w:t>Semana 1</w:t>
                </w:r>
                <w:r w:rsidR="00330496">
                  <w:rPr>
                    <w:rFonts w:ascii="Calibri"/>
                    <w:sz w:val="24"/>
                  </w:rPr>
                  <w:t>2</w:t>
                </w:r>
              </w:p>
              <w:p w:rsidR="00431D7E" w:rsidRDefault="00330496">
                <w:pPr>
                  <w:spacing w:line="292" w:lineRule="exact"/>
                  <w:ind w:left="544"/>
                  <w:rPr>
                    <w:rFonts w:ascii="Calibri"/>
                    <w:sz w:val="24"/>
                  </w:rPr>
                </w:pPr>
                <w:r>
                  <w:rPr>
                    <w:rFonts w:ascii="Calibri"/>
                    <w:sz w:val="24"/>
                  </w:rPr>
                  <w:t>15</w:t>
                </w:r>
                <w:r w:rsidR="00862DE6">
                  <w:rPr>
                    <w:rFonts w:ascii="Calibri"/>
                    <w:sz w:val="24"/>
                  </w:rPr>
                  <w:t xml:space="preserve"> al 1</w:t>
                </w:r>
                <w:r>
                  <w:rPr>
                    <w:rFonts w:ascii="Calibri"/>
                    <w:sz w:val="24"/>
                  </w:rPr>
                  <w:t>9</w:t>
                </w:r>
                <w:r w:rsidR="00862DE6">
                  <w:rPr>
                    <w:rFonts w:ascii="Calibri"/>
                    <w:sz w:val="24"/>
                  </w:rPr>
                  <w:t xml:space="preserve"> de junio de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BF"/>
    <w:multiLevelType w:val="hybridMultilevel"/>
    <w:tmpl w:val="8E8E5E52"/>
    <w:lvl w:ilvl="0" w:tplc="01BA8E92">
      <w:start w:val="1"/>
      <w:numFmt w:val="lowerLetter"/>
      <w:lvlText w:val="%1)"/>
      <w:lvlJc w:val="left"/>
      <w:pPr>
        <w:ind w:left="382" w:hanging="280"/>
        <w:jc w:val="left"/>
      </w:pPr>
      <w:rPr>
        <w:rFonts w:hint="default"/>
        <w:i/>
        <w:spacing w:val="-2"/>
        <w:w w:val="99"/>
        <w:lang w:val="es-ES" w:eastAsia="es-ES" w:bidi="es-ES"/>
      </w:rPr>
    </w:lvl>
    <w:lvl w:ilvl="1" w:tplc="E960C294">
      <w:numFmt w:val="bullet"/>
      <w:lvlText w:val="•"/>
      <w:lvlJc w:val="left"/>
      <w:pPr>
        <w:ind w:left="876" w:hanging="280"/>
      </w:pPr>
      <w:rPr>
        <w:rFonts w:hint="default"/>
        <w:lang w:val="es-ES" w:eastAsia="es-ES" w:bidi="es-ES"/>
      </w:rPr>
    </w:lvl>
    <w:lvl w:ilvl="2" w:tplc="210E6B86">
      <w:numFmt w:val="bullet"/>
      <w:lvlText w:val="•"/>
      <w:lvlJc w:val="left"/>
      <w:pPr>
        <w:ind w:left="1372" w:hanging="280"/>
      </w:pPr>
      <w:rPr>
        <w:rFonts w:hint="default"/>
        <w:lang w:val="es-ES" w:eastAsia="es-ES" w:bidi="es-ES"/>
      </w:rPr>
    </w:lvl>
    <w:lvl w:ilvl="3" w:tplc="6AD87AD6">
      <w:numFmt w:val="bullet"/>
      <w:lvlText w:val="•"/>
      <w:lvlJc w:val="left"/>
      <w:pPr>
        <w:ind w:left="1868" w:hanging="280"/>
      </w:pPr>
      <w:rPr>
        <w:rFonts w:hint="default"/>
        <w:lang w:val="es-ES" w:eastAsia="es-ES" w:bidi="es-ES"/>
      </w:rPr>
    </w:lvl>
    <w:lvl w:ilvl="4" w:tplc="C19AC0C4">
      <w:numFmt w:val="bullet"/>
      <w:lvlText w:val="•"/>
      <w:lvlJc w:val="left"/>
      <w:pPr>
        <w:ind w:left="2365" w:hanging="280"/>
      </w:pPr>
      <w:rPr>
        <w:rFonts w:hint="default"/>
        <w:lang w:val="es-ES" w:eastAsia="es-ES" w:bidi="es-ES"/>
      </w:rPr>
    </w:lvl>
    <w:lvl w:ilvl="5" w:tplc="A25AE6E2">
      <w:numFmt w:val="bullet"/>
      <w:lvlText w:val="•"/>
      <w:lvlJc w:val="left"/>
      <w:pPr>
        <w:ind w:left="2861" w:hanging="280"/>
      </w:pPr>
      <w:rPr>
        <w:rFonts w:hint="default"/>
        <w:lang w:val="es-ES" w:eastAsia="es-ES" w:bidi="es-ES"/>
      </w:rPr>
    </w:lvl>
    <w:lvl w:ilvl="6" w:tplc="1AAEFAA6">
      <w:numFmt w:val="bullet"/>
      <w:lvlText w:val="•"/>
      <w:lvlJc w:val="left"/>
      <w:pPr>
        <w:ind w:left="3357" w:hanging="280"/>
      </w:pPr>
      <w:rPr>
        <w:rFonts w:hint="default"/>
        <w:lang w:val="es-ES" w:eastAsia="es-ES" w:bidi="es-ES"/>
      </w:rPr>
    </w:lvl>
    <w:lvl w:ilvl="7" w:tplc="3DE87394">
      <w:numFmt w:val="bullet"/>
      <w:lvlText w:val="•"/>
      <w:lvlJc w:val="left"/>
      <w:pPr>
        <w:ind w:left="3854" w:hanging="280"/>
      </w:pPr>
      <w:rPr>
        <w:rFonts w:hint="default"/>
        <w:lang w:val="es-ES" w:eastAsia="es-ES" w:bidi="es-ES"/>
      </w:rPr>
    </w:lvl>
    <w:lvl w:ilvl="8" w:tplc="8272C2F2">
      <w:numFmt w:val="bullet"/>
      <w:lvlText w:val="•"/>
      <w:lvlJc w:val="left"/>
      <w:pPr>
        <w:ind w:left="4350" w:hanging="280"/>
      </w:pPr>
      <w:rPr>
        <w:rFonts w:hint="default"/>
        <w:lang w:val="es-ES" w:eastAsia="es-ES" w:bidi="es-ES"/>
      </w:rPr>
    </w:lvl>
  </w:abstractNum>
  <w:abstractNum w:abstractNumId="1" w15:restartNumberingAfterBreak="0">
    <w:nsid w:val="0FD174D1"/>
    <w:multiLevelType w:val="hybridMultilevel"/>
    <w:tmpl w:val="835605AA"/>
    <w:lvl w:ilvl="0" w:tplc="8D4C31B2">
      <w:start w:val="1"/>
      <w:numFmt w:val="lowerLetter"/>
      <w:lvlText w:val="%1)"/>
      <w:lvlJc w:val="left"/>
      <w:pPr>
        <w:ind w:left="382" w:hanging="280"/>
        <w:jc w:val="left"/>
      </w:pPr>
      <w:rPr>
        <w:rFonts w:hint="default"/>
        <w:i/>
        <w:spacing w:val="-2"/>
        <w:w w:val="99"/>
        <w:lang w:val="es-ES" w:eastAsia="es-ES" w:bidi="es-ES"/>
      </w:rPr>
    </w:lvl>
    <w:lvl w:ilvl="1" w:tplc="EE66865A">
      <w:numFmt w:val="bullet"/>
      <w:lvlText w:val="•"/>
      <w:lvlJc w:val="left"/>
      <w:pPr>
        <w:ind w:left="876" w:hanging="280"/>
      </w:pPr>
      <w:rPr>
        <w:rFonts w:hint="default"/>
        <w:lang w:val="es-ES" w:eastAsia="es-ES" w:bidi="es-ES"/>
      </w:rPr>
    </w:lvl>
    <w:lvl w:ilvl="2" w:tplc="8A626238">
      <w:numFmt w:val="bullet"/>
      <w:lvlText w:val="•"/>
      <w:lvlJc w:val="left"/>
      <w:pPr>
        <w:ind w:left="1372" w:hanging="280"/>
      </w:pPr>
      <w:rPr>
        <w:rFonts w:hint="default"/>
        <w:lang w:val="es-ES" w:eastAsia="es-ES" w:bidi="es-ES"/>
      </w:rPr>
    </w:lvl>
    <w:lvl w:ilvl="3" w:tplc="891A298E">
      <w:numFmt w:val="bullet"/>
      <w:lvlText w:val="•"/>
      <w:lvlJc w:val="left"/>
      <w:pPr>
        <w:ind w:left="1868" w:hanging="280"/>
      </w:pPr>
      <w:rPr>
        <w:rFonts w:hint="default"/>
        <w:lang w:val="es-ES" w:eastAsia="es-ES" w:bidi="es-ES"/>
      </w:rPr>
    </w:lvl>
    <w:lvl w:ilvl="4" w:tplc="A2C27884">
      <w:numFmt w:val="bullet"/>
      <w:lvlText w:val="•"/>
      <w:lvlJc w:val="left"/>
      <w:pPr>
        <w:ind w:left="2365" w:hanging="280"/>
      </w:pPr>
      <w:rPr>
        <w:rFonts w:hint="default"/>
        <w:lang w:val="es-ES" w:eastAsia="es-ES" w:bidi="es-ES"/>
      </w:rPr>
    </w:lvl>
    <w:lvl w:ilvl="5" w:tplc="F92A6E04">
      <w:numFmt w:val="bullet"/>
      <w:lvlText w:val="•"/>
      <w:lvlJc w:val="left"/>
      <w:pPr>
        <w:ind w:left="2861" w:hanging="280"/>
      </w:pPr>
      <w:rPr>
        <w:rFonts w:hint="default"/>
        <w:lang w:val="es-ES" w:eastAsia="es-ES" w:bidi="es-ES"/>
      </w:rPr>
    </w:lvl>
    <w:lvl w:ilvl="6" w:tplc="2130B78E">
      <w:numFmt w:val="bullet"/>
      <w:lvlText w:val="•"/>
      <w:lvlJc w:val="left"/>
      <w:pPr>
        <w:ind w:left="3357" w:hanging="280"/>
      </w:pPr>
      <w:rPr>
        <w:rFonts w:hint="default"/>
        <w:lang w:val="es-ES" w:eastAsia="es-ES" w:bidi="es-ES"/>
      </w:rPr>
    </w:lvl>
    <w:lvl w:ilvl="7" w:tplc="6F4E9124">
      <w:numFmt w:val="bullet"/>
      <w:lvlText w:val="•"/>
      <w:lvlJc w:val="left"/>
      <w:pPr>
        <w:ind w:left="3854" w:hanging="280"/>
      </w:pPr>
      <w:rPr>
        <w:rFonts w:hint="default"/>
        <w:lang w:val="es-ES" w:eastAsia="es-ES" w:bidi="es-ES"/>
      </w:rPr>
    </w:lvl>
    <w:lvl w:ilvl="8" w:tplc="767023A8">
      <w:numFmt w:val="bullet"/>
      <w:lvlText w:val="•"/>
      <w:lvlJc w:val="left"/>
      <w:pPr>
        <w:ind w:left="4350" w:hanging="280"/>
      </w:pPr>
      <w:rPr>
        <w:rFonts w:hint="default"/>
        <w:lang w:val="es-ES" w:eastAsia="es-ES" w:bidi="es-ES"/>
      </w:rPr>
    </w:lvl>
  </w:abstractNum>
  <w:abstractNum w:abstractNumId="2" w15:restartNumberingAfterBreak="0">
    <w:nsid w:val="1DF2747A"/>
    <w:multiLevelType w:val="hybridMultilevel"/>
    <w:tmpl w:val="96E8D36A"/>
    <w:lvl w:ilvl="0" w:tplc="4B1841CE">
      <w:start w:val="1"/>
      <w:numFmt w:val="lowerLetter"/>
      <w:lvlText w:val="%1)"/>
      <w:lvlJc w:val="left"/>
      <w:pPr>
        <w:ind w:left="382" w:hanging="280"/>
        <w:jc w:val="left"/>
      </w:pPr>
      <w:rPr>
        <w:rFonts w:hint="default"/>
        <w:i/>
        <w:spacing w:val="-2"/>
        <w:w w:val="99"/>
        <w:lang w:val="es-ES" w:eastAsia="es-ES" w:bidi="es-ES"/>
      </w:rPr>
    </w:lvl>
    <w:lvl w:ilvl="1" w:tplc="E3A6D7F2">
      <w:numFmt w:val="bullet"/>
      <w:lvlText w:val="•"/>
      <w:lvlJc w:val="left"/>
      <w:pPr>
        <w:ind w:left="876" w:hanging="280"/>
      </w:pPr>
      <w:rPr>
        <w:rFonts w:hint="default"/>
        <w:lang w:val="es-ES" w:eastAsia="es-ES" w:bidi="es-ES"/>
      </w:rPr>
    </w:lvl>
    <w:lvl w:ilvl="2" w:tplc="F8F45CD4">
      <w:numFmt w:val="bullet"/>
      <w:lvlText w:val="•"/>
      <w:lvlJc w:val="left"/>
      <w:pPr>
        <w:ind w:left="1372" w:hanging="280"/>
      </w:pPr>
      <w:rPr>
        <w:rFonts w:hint="default"/>
        <w:lang w:val="es-ES" w:eastAsia="es-ES" w:bidi="es-ES"/>
      </w:rPr>
    </w:lvl>
    <w:lvl w:ilvl="3" w:tplc="CE44AC5E">
      <w:numFmt w:val="bullet"/>
      <w:lvlText w:val="•"/>
      <w:lvlJc w:val="left"/>
      <w:pPr>
        <w:ind w:left="1868" w:hanging="280"/>
      </w:pPr>
      <w:rPr>
        <w:rFonts w:hint="default"/>
        <w:lang w:val="es-ES" w:eastAsia="es-ES" w:bidi="es-ES"/>
      </w:rPr>
    </w:lvl>
    <w:lvl w:ilvl="4" w:tplc="2AFC52F0">
      <w:numFmt w:val="bullet"/>
      <w:lvlText w:val="•"/>
      <w:lvlJc w:val="left"/>
      <w:pPr>
        <w:ind w:left="2365" w:hanging="280"/>
      </w:pPr>
      <w:rPr>
        <w:rFonts w:hint="default"/>
        <w:lang w:val="es-ES" w:eastAsia="es-ES" w:bidi="es-ES"/>
      </w:rPr>
    </w:lvl>
    <w:lvl w:ilvl="5" w:tplc="541E95A2">
      <w:numFmt w:val="bullet"/>
      <w:lvlText w:val="•"/>
      <w:lvlJc w:val="left"/>
      <w:pPr>
        <w:ind w:left="2861" w:hanging="280"/>
      </w:pPr>
      <w:rPr>
        <w:rFonts w:hint="default"/>
        <w:lang w:val="es-ES" w:eastAsia="es-ES" w:bidi="es-ES"/>
      </w:rPr>
    </w:lvl>
    <w:lvl w:ilvl="6" w:tplc="FE0A9150">
      <w:numFmt w:val="bullet"/>
      <w:lvlText w:val="•"/>
      <w:lvlJc w:val="left"/>
      <w:pPr>
        <w:ind w:left="3357" w:hanging="280"/>
      </w:pPr>
      <w:rPr>
        <w:rFonts w:hint="default"/>
        <w:lang w:val="es-ES" w:eastAsia="es-ES" w:bidi="es-ES"/>
      </w:rPr>
    </w:lvl>
    <w:lvl w:ilvl="7" w:tplc="2B78EE6A">
      <w:numFmt w:val="bullet"/>
      <w:lvlText w:val="•"/>
      <w:lvlJc w:val="left"/>
      <w:pPr>
        <w:ind w:left="3854" w:hanging="280"/>
      </w:pPr>
      <w:rPr>
        <w:rFonts w:hint="default"/>
        <w:lang w:val="es-ES" w:eastAsia="es-ES" w:bidi="es-ES"/>
      </w:rPr>
    </w:lvl>
    <w:lvl w:ilvl="8" w:tplc="0778D63A">
      <w:numFmt w:val="bullet"/>
      <w:lvlText w:val="•"/>
      <w:lvlJc w:val="left"/>
      <w:pPr>
        <w:ind w:left="4350" w:hanging="280"/>
      </w:pPr>
      <w:rPr>
        <w:rFonts w:hint="default"/>
        <w:lang w:val="es-ES" w:eastAsia="es-ES" w:bidi="es-ES"/>
      </w:rPr>
    </w:lvl>
  </w:abstractNum>
  <w:abstractNum w:abstractNumId="3" w15:restartNumberingAfterBreak="0">
    <w:nsid w:val="1E6372D2"/>
    <w:multiLevelType w:val="hybridMultilevel"/>
    <w:tmpl w:val="4AA652DE"/>
    <w:lvl w:ilvl="0" w:tplc="8AF8E0D0">
      <w:start w:val="1"/>
      <w:numFmt w:val="lowerLetter"/>
      <w:lvlText w:val="%1)"/>
      <w:lvlJc w:val="left"/>
      <w:pPr>
        <w:ind w:left="387" w:hanging="280"/>
        <w:jc w:val="left"/>
      </w:pPr>
      <w:rPr>
        <w:rFonts w:hint="default"/>
        <w:i/>
        <w:spacing w:val="-2"/>
        <w:w w:val="99"/>
        <w:lang w:val="es-ES" w:eastAsia="es-ES" w:bidi="es-ES"/>
      </w:rPr>
    </w:lvl>
    <w:lvl w:ilvl="1" w:tplc="2A42A74E">
      <w:numFmt w:val="bullet"/>
      <w:lvlText w:val="•"/>
      <w:lvlJc w:val="left"/>
      <w:pPr>
        <w:ind w:left="821" w:hanging="280"/>
      </w:pPr>
      <w:rPr>
        <w:rFonts w:hint="default"/>
        <w:lang w:val="es-ES" w:eastAsia="es-ES" w:bidi="es-ES"/>
      </w:rPr>
    </w:lvl>
    <w:lvl w:ilvl="2" w:tplc="EB36F83C">
      <w:numFmt w:val="bullet"/>
      <w:lvlText w:val="•"/>
      <w:lvlJc w:val="left"/>
      <w:pPr>
        <w:ind w:left="1263" w:hanging="280"/>
      </w:pPr>
      <w:rPr>
        <w:rFonts w:hint="default"/>
        <w:lang w:val="es-ES" w:eastAsia="es-ES" w:bidi="es-ES"/>
      </w:rPr>
    </w:lvl>
    <w:lvl w:ilvl="3" w:tplc="A25888C6">
      <w:numFmt w:val="bullet"/>
      <w:lvlText w:val="•"/>
      <w:lvlJc w:val="left"/>
      <w:pPr>
        <w:ind w:left="1704" w:hanging="280"/>
      </w:pPr>
      <w:rPr>
        <w:rFonts w:hint="default"/>
        <w:lang w:val="es-ES" w:eastAsia="es-ES" w:bidi="es-ES"/>
      </w:rPr>
    </w:lvl>
    <w:lvl w:ilvl="4" w:tplc="9D9ABC2C">
      <w:numFmt w:val="bullet"/>
      <w:lvlText w:val="•"/>
      <w:lvlJc w:val="left"/>
      <w:pPr>
        <w:ind w:left="2146" w:hanging="280"/>
      </w:pPr>
      <w:rPr>
        <w:rFonts w:hint="default"/>
        <w:lang w:val="es-ES" w:eastAsia="es-ES" w:bidi="es-ES"/>
      </w:rPr>
    </w:lvl>
    <w:lvl w:ilvl="5" w:tplc="98BE489A">
      <w:numFmt w:val="bullet"/>
      <w:lvlText w:val="•"/>
      <w:lvlJc w:val="left"/>
      <w:pPr>
        <w:ind w:left="2587" w:hanging="280"/>
      </w:pPr>
      <w:rPr>
        <w:rFonts w:hint="default"/>
        <w:lang w:val="es-ES" w:eastAsia="es-ES" w:bidi="es-ES"/>
      </w:rPr>
    </w:lvl>
    <w:lvl w:ilvl="6" w:tplc="A86E2526">
      <w:numFmt w:val="bullet"/>
      <w:lvlText w:val="•"/>
      <w:lvlJc w:val="left"/>
      <w:pPr>
        <w:ind w:left="3029" w:hanging="280"/>
      </w:pPr>
      <w:rPr>
        <w:rFonts w:hint="default"/>
        <w:lang w:val="es-ES" w:eastAsia="es-ES" w:bidi="es-ES"/>
      </w:rPr>
    </w:lvl>
    <w:lvl w:ilvl="7" w:tplc="798C58A6">
      <w:numFmt w:val="bullet"/>
      <w:lvlText w:val="•"/>
      <w:lvlJc w:val="left"/>
      <w:pPr>
        <w:ind w:left="3470" w:hanging="280"/>
      </w:pPr>
      <w:rPr>
        <w:rFonts w:hint="default"/>
        <w:lang w:val="es-ES" w:eastAsia="es-ES" w:bidi="es-ES"/>
      </w:rPr>
    </w:lvl>
    <w:lvl w:ilvl="8" w:tplc="529ED948">
      <w:numFmt w:val="bullet"/>
      <w:lvlText w:val="•"/>
      <w:lvlJc w:val="left"/>
      <w:pPr>
        <w:ind w:left="3912" w:hanging="280"/>
      </w:pPr>
      <w:rPr>
        <w:rFonts w:hint="default"/>
        <w:lang w:val="es-ES" w:eastAsia="es-ES" w:bidi="es-ES"/>
      </w:rPr>
    </w:lvl>
  </w:abstractNum>
  <w:abstractNum w:abstractNumId="4" w15:restartNumberingAfterBreak="0">
    <w:nsid w:val="21167F6E"/>
    <w:multiLevelType w:val="hybridMultilevel"/>
    <w:tmpl w:val="F880EA42"/>
    <w:lvl w:ilvl="0" w:tplc="A7945446">
      <w:start w:val="1"/>
      <w:numFmt w:val="lowerLetter"/>
      <w:lvlText w:val="%1)"/>
      <w:lvlJc w:val="left"/>
      <w:pPr>
        <w:ind w:left="382" w:hanging="280"/>
        <w:jc w:val="left"/>
      </w:pPr>
      <w:rPr>
        <w:rFonts w:hint="default"/>
        <w:i/>
        <w:spacing w:val="-2"/>
        <w:w w:val="99"/>
        <w:lang w:val="es-ES" w:eastAsia="es-ES" w:bidi="es-ES"/>
      </w:rPr>
    </w:lvl>
    <w:lvl w:ilvl="1" w:tplc="6BA65150">
      <w:numFmt w:val="bullet"/>
      <w:lvlText w:val="•"/>
      <w:lvlJc w:val="left"/>
      <w:pPr>
        <w:ind w:left="876" w:hanging="280"/>
      </w:pPr>
      <w:rPr>
        <w:rFonts w:hint="default"/>
        <w:lang w:val="es-ES" w:eastAsia="es-ES" w:bidi="es-ES"/>
      </w:rPr>
    </w:lvl>
    <w:lvl w:ilvl="2" w:tplc="CAC8F41C">
      <w:numFmt w:val="bullet"/>
      <w:lvlText w:val="•"/>
      <w:lvlJc w:val="left"/>
      <w:pPr>
        <w:ind w:left="1372" w:hanging="280"/>
      </w:pPr>
      <w:rPr>
        <w:rFonts w:hint="default"/>
        <w:lang w:val="es-ES" w:eastAsia="es-ES" w:bidi="es-ES"/>
      </w:rPr>
    </w:lvl>
    <w:lvl w:ilvl="3" w:tplc="A1BE670A">
      <w:numFmt w:val="bullet"/>
      <w:lvlText w:val="•"/>
      <w:lvlJc w:val="left"/>
      <w:pPr>
        <w:ind w:left="1868" w:hanging="280"/>
      </w:pPr>
      <w:rPr>
        <w:rFonts w:hint="default"/>
        <w:lang w:val="es-ES" w:eastAsia="es-ES" w:bidi="es-ES"/>
      </w:rPr>
    </w:lvl>
    <w:lvl w:ilvl="4" w:tplc="7A8A9EB6">
      <w:numFmt w:val="bullet"/>
      <w:lvlText w:val="•"/>
      <w:lvlJc w:val="left"/>
      <w:pPr>
        <w:ind w:left="2365" w:hanging="280"/>
      </w:pPr>
      <w:rPr>
        <w:rFonts w:hint="default"/>
        <w:lang w:val="es-ES" w:eastAsia="es-ES" w:bidi="es-ES"/>
      </w:rPr>
    </w:lvl>
    <w:lvl w:ilvl="5" w:tplc="346A11F8">
      <w:numFmt w:val="bullet"/>
      <w:lvlText w:val="•"/>
      <w:lvlJc w:val="left"/>
      <w:pPr>
        <w:ind w:left="2861" w:hanging="280"/>
      </w:pPr>
      <w:rPr>
        <w:rFonts w:hint="default"/>
        <w:lang w:val="es-ES" w:eastAsia="es-ES" w:bidi="es-ES"/>
      </w:rPr>
    </w:lvl>
    <w:lvl w:ilvl="6" w:tplc="CB60BEFC">
      <w:numFmt w:val="bullet"/>
      <w:lvlText w:val="•"/>
      <w:lvlJc w:val="left"/>
      <w:pPr>
        <w:ind w:left="3357" w:hanging="280"/>
      </w:pPr>
      <w:rPr>
        <w:rFonts w:hint="default"/>
        <w:lang w:val="es-ES" w:eastAsia="es-ES" w:bidi="es-ES"/>
      </w:rPr>
    </w:lvl>
    <w:lvl w:ilvl="7" w:tplc="83E44F5C">
      <w:numFmt w:val="bullet"/>
      <w:lvlText w:val="•"/>
      <w:lvlJc w:val="left"/>
      <w:pPr>
        <w:ind w:left="3854" w:hanging="280"/>
      </w:pPr>
      <w:rPr>
        <w:rFonts w:hint="default"/>
        <w:lang w:val="es-ES" w:eastAsia="es-ES" w:bidi="es-ES"/>
      </w:rPr>
    </w:lvl>
    <w:lvl w:ilvl="8" w:tplc="06C88B14">
      <w:numFmt w:val="bullet"/>
      <w:lvlText w:val="•"/>
      <w:lvlJc w:val="left"/>
      <w:pPr>
        <w:ind w:left="4350" w:hanging="280"/>
      </w:pPr>
      <w:rPr>
        <w:rFonts w:hint="default"/>
        <w:lang w:val="es-ES" w:eastAsia="es-ES" w:bidi="es-ES"/>
      </w:rPr>
    </w:lvl>
  </w:abstractNum>
  <w:abstractNum w:abstractNumId="5" w15:restartNumberingAfterBreak="0">
    <w:nsid w:val="21405894"/>
    <w:multiLevelType w:val="hybridMultilevel"/>
    <w:tmpl w:val="EDC06854"/>
    <w:lvl w:ilvl="0" w:tplc="D2D00808">
      <w:start w:val="1"/>
      <w:numFmt w:val="lowerLetter"/>
      <w:lvlText w:val="%1)"/>
      <w:lvlJc w:val="left"/>
      <w:pPr>
        <w:ind w:left="387" w:hanging="280"/>
        <w:jc w:val="left"/>
      </w:pPr>
      <w:rPr>
        <w:rFonts w:hint="default"/>
        <w:i/>
        <w:spacing w:val="-2"/>
        <w:w w:val="99"/>
        <w:lang w:val="es-ES" w:eastAsia="es-ES" w:bidi="es-ES"/>
      </w:rPr>
    </w:lvl>
    <w:lvl w:ilvl="1" w:tplc="81D0ADB0">
      <w:numFmt w:val="bullet"/>
      <w:lvlText w:val="•"/>
      <w:lvlJc w:val="left"/>
      <w:pPr>
        <w:ind w:left="821" w:hanging="280"/>
      </w:pPr>
      <w:rPr>
        <w:rFonts w:hint="default"/>
        <w:lang w:val="es-ES" w:eastAsia="es-ES" w:bidi="es-ES"/>
      </w:rPr>
    </w:lvl>
    <w:lvl w:ilvl="2" w:tplc="D47E8260">
      <w:numFmt w:val="bullet"/>
      <w:lvlText w:val="•"/>
      <w:lvlJc w:val="left"/>
      <w:pPr>
        <w:ind w:left="1263" w:hanging="280"/>
      </w:pPr>
      <w:rPr>
        <w:rFonts w:hint="default"/>
        <w:lang w:val="es-ES" w:eastAsia="es-ES" w:bidi="es-ES"/>
      </w:rPr>
    </w:lvl>
    <w:lvl w:ilvl="3" w:tplc="0EF62F9A">
      <w:numFmt w:val="bullet"/>
      <w:lvlText w:val="•"/>
      <w:lvlJc w:val="left"/>
      <w:pPr>
        <w:ind w:left="1704" w:hanging="280"/>
      </w:pPr>
      <w:rPr>
        <w:rFonts w:hint="default"/>
        <w:lang w:val="es-ES" w:eastAsia="es-ES" w:bidi="es-ES"/>
      </w:rPr>
    </w:lvl>
    <w:lvl w:ilvl="4" w:tplc="72BE59D4">
      <w:numFmt w:val="bullet"/>
      <w:lvlText w:val="•"/>
      <w:lvlJc w:val="left"/>
      <w:pPr>
        <w:ind w:left="2146" w:hanging="280"/>
      </w:pPr>
      <w:rPr>
        <w:rFonts w:hint="default"/>
        <w:lang w:val="es-ES" w:eastAsia="es-ES" w:bidi="es-ES"/>
      </w:rPr>
    </w:lvl>
    <w:lvl w:ilvl="5" w:tplc="8EE43AA0">
      <w:numFmt w:val="bullet"/>
      <w:lvlText w:val="•"/>
      <w:lvlJc w:val="left"/>
      <w:pPr>
        <w:ind w:left="2587" w:hanging="280"/>
      </w:pPr>
      <w:rPr>
        <w:rFonts w:hint="default"/>
        <w:lang w:val="es-ES" w:eastAsia="es-ES" w:bidi="es-ES"/>
      </w:rPr>
    </w:lvl>
    <w:lvl w:ilvl="6" w:tplc="9FA28402">
      <w:numFmt w:val="bullet"/>
      <w:lvlText w:val="•"/>
      <w:lvlJc w:val="left"/>
      <w:pPr>
        <w:ind w:left="3029" w:hanging="280"/>
      </w:pPr>
      <w:rPr>
        <w:rFonts w:hint="default"/>
        <w:lang w:val="es-ES" w:eastAsia="es-ES" w:bidi="es-ES"/>
      </w:rPr>
    </w:lvl>
    <w:lvl w:ilvl="7" w:tplc="DD00CF34">
      <w:numFmt w:val="bullet"/>
      <w:lvlText w:val="•"/>
      <w:lvlJc w:val="left"/>
      <w:pPr>
        <w:ind w:left="3470" w:hanging="280"/>
      </w:pPr>
      <w:rPr>
        <w:rFonts w:hint="default"/>
        <w:lang w:val="es-ES" w:eastAsia="es-ES" w:bidi="es-ES"/>
      </w:rPr>
    </w:lvl>
    <w:lvl w:ilvl="8" w:tplc="936E892E">
      <w:numFmt w:val="bullet"/>
      <w:lvlText w:val="•"/>
      <w:lvlJc w:val="left"/>
      <w:pPr>
        <w:ind w:left="3912" w:hanging="280"/>
      </w:pPr>
      <w:rPr>
        <w:rFonts w:hint="default"/>
        <w:lang w:val="es-ES" w:eastAsia="es-ES" w:bidi="es-ES"/>
      </w:rPr>
    </w:lvl>
  </w:abstractNum>
  <w:abstractNum w:abstractNumId="6" w15:restartNumberingAfterBreak="0">
    <w:nsid w:val="21FE3906"/>
    <w:multiLevelType w:val="hybridMultilevel"/>
    <w:tmpl w:val="B6F8CF42"/>
    <w:lvl w:ilvl="0" w:tplc="B46871EE">
      <w:start w:val="1"/>
      <w:numFmt w:val="lowerLetter"/>
      <w:lvlText w:val="%1)"/>
      <w:lvlJc w:val="left"/>
      <w:pPr>
        <w:ind w:left="382" w:hanging="280"/>
        <w:jc w:val="left"/>
      </w:pPr>
      <w:rPr>
        <w:rFonts w:hint="default"/>
        <w:i/>
        <w:spacing w:val="-2"/>
        <w:w w:val="99"/>
        <w:lang w:val="es-ES" w:eastAsia="es-ES" w:bidi="es-ES"/>
      </w:rPr>
    </w:lvl>
    <w:lvl w:ilvl="1" w:tplc="4C888CA6">
      <w:numFmt w:val="bullet"/>
      <w:lvlText w:val="•"/>
      <w:lvlJc w:val="left"/>
      <w:pPr>
        <w:ind w:left="876" w:hanging="280"/>
      </w:pPr>
      <w:rPr>
        <w:rFonts w:hint="default"/>
        <w:lang w:val="es-ES" w:eastAsia="es-ES" w:bidi="es-ES"/>
      </w:rPr>
    </w:lvl>
    <w:lvl w:ilvl="2" w:tplc="54DE3B74">
      <w:numFmt w:val="bullet"/>
      <w:lvlText w:val="•"/>
      <w:lvlJc w:val="left"/>
      <w:pPr>
        <w:ind w:left="1372" w:hanging="280"/>
      </w:pPr>
      <w:rPr>
        <w:rFonts w:hint="default"/>
        <w:lang w:val="es-ES" w:eastAsia="es-ES" w:bidi="es-ES"/>
      </w:rPr>
    </w:lvl>
    <w:lvl w:ilvl="3" w:tplc="5FB869C8">
      <w:numFmt w:val="bullet"/>
      <w:lvlText w:val="•"/>
      <w:lvlJc w:val="left"/>
      <w:pPr>
        <w:ind w:left="1868" w:hanging="280"/>
      </w:pPr>
      <w:rPr>
        <w:rFonts w:hint="default"/>
        <w:lang w:val="es-ES" w:eastAsia="es-ES" w:bidi="es-ES"/>
      </w:rPr>
    </w:lvl>
    <w:lvl w:ilvl="4" w:tplc="73F4CC10">
      <w:numFmt w:val="bullet"/>
      <w:lvlText w:val="•"/>
      <w:lvlJc w:val="left"/>
      <w:pPr>
        <w:ind w:left="2365" w:hanging="280"/>
      </w:pPr>
      <w:rPr>
        <w:rFonts w:hint="default"/>
        <w:lang w:val="es-ES" w:eastAsia="es-ES" w:bidi="es-ES"/>
      </w:rPr>
    </w:lvl>
    <w:lvl w:ilvl="5" w:tplc="2BB08146">
      <w:numFmt w:val="bullet"/>
      <w:lvlText w:val="•"/>
      <w:lvlJc w:val="left"/>
      <w:pPr>
        <w:ind w:left="2861" w:hanging="280"/>
      </w:pPr>
      <w:rPr>
        <w:rFonts w:hint="default"/>
        <w:lang w:val="es-ES" w:eastAsia="es-ES" w:bidi="es-ES"/>
      </w:rPr>
    </w:lvl>
    <w:lvl w:ilvl="6" w:tplc="F04AD8C2">
      <w:numFmt w:val="bullet"/>
      <w:lvlText w:val="•"/>
      <w:lvlJc w:val="left"/>
      <w:pPr>
        <w:ind w:left="3357" w:hanging="280"/>
      </w:pPr>
      <w:rPr>
        <w:rFonts w:hint="default"/>
        <w:lang w:val="es-ES" w:eastAsia="es-ES" w:bidi="es-ES"/>
      </w:rPr>
    </w:lvl>
    <w:lvl w:ilvl="7" w:tplc="3F109226">
      <w:numFmt w:val="bullet"/>
      <w:lvlText w:val="•"/>
      <w:lvlJc w:val="left"/>
      <w:pPr>
        <w:ind w:left="3854" w:hanging="280"/>
      </w:pPr>
      <w:rPr>
        <w:rFonts w:hint="default"/>
        <w:lang w:val="es-ES" w:eastAsia="es-ES" w:bidi="es-ES"/>
      </w:rPr>
    </w:lvl>
    <w:lvl w:ilvl="8" w:tplc="6A0E31D0">
      <w:numFmt w:val="bullet"/>
      <w:lvlText w:val="•"/>
      <w:lvlJc w:val="left"/>
      <w:pPr>
        <w:ind w:left="4350" w:hanging="280"/>
      </w:pPr>
      <w:rPr>
        <w:rFonts w:hint="default"/>
        <w:lang w:val="es-ES" w:eastAsia="es-ES" w:bidi="es-ES"/>
      </w:rPr>
    </w:lvl>
  </w:abstractNum>
  <w:abstractNum w:abstractNumId="7" w15:restartNumberingAfterBreak="0">
    <w:nsid w:val="2F9A5C19"/>
    <w:multiLevelType w:val="hybridMultilevel"/>
    <w:tmpl w:val="E58CCBB8"/>
    <w:lvl w:ilvl="0" w:tplc="FF8EA6DE">
      <w:start w:val="1"/>
      <w:numFmt w:val="lowerLetter"/>
      <w:lvlText w:val="%1)"/>
      <w:lvlJc w:val="left"/>
      <w:pPr>
        <w:ind w:left="387" w:hanging="280"/>
        <w:jc w:val="left"/>
      </w:pPr>
      <w:rPr>
        <w:rFonts w:hint="default"/>
        <w:i/>
        <w:spacing w:val="-2"/>
        <w:w w:val="99"/>
        <w:lang w:val="es-ES" w:eastAsia="es-ES" w:bidi="es-ES"/>
      </w:rPr>
    </w:lvl>
    <w:lvl w:ilvl="1" w:tplc="1D9A1508">
      <w:numFmt w:val="bullet"/>
      <w:lvlText w:val="•"/>
      <w:lvlJc w:val="left"/>
      <w:pPr>
        <w:ind w:left="821" w:hanging="280"/>
      </w:pPr>
      <w:rPr>
        <w:rFonts w:hint="default"/>
        <w:lang w:val="es-ES" w:eastAsia="es-ES" w:bidi="es-ES"/>
      </w:rPr>
    </w:lvl>
    <w:lvl w:ilvl="2" w:tplc="112C13A6">
      <w:numFmt w:val="bullet"/>
      <w:lvlText w:val="•"/>
      <w:lvlJc w:val="left"/>
      <w:pPr>
        <w:ind w:left="1263" w:hanging="280"/>
      </w:pPr>
      <w:rPr>
        <w:rFonts w:hint="default"/>
        <w:lang w:val="es-ES" w:eastAsia="es-ES" w:bidi="es-ES"/>
      </w:rPr>
    </w:lvl>
    <w:lvl w:ilvl="3" w:tplc="4FB077A6">
      <w:numFmt w:val="bullet"/>
      <w:lvlText w:val="•"/>
      <w:lvlJc w:val="left"/>
      <w:pPr>
        <w:ind w:left="1704" w:hanging="280"/>
      </w:pPr>
      <w:rPr>
        <w:rFonts w:hint="default"/>
        <w:lang w:val="es-ES" w:eastAsia="es-ES" w:bidi="es-ES"/>
      </w:rPr>
    </w:lvl>
    <w:lvl w:ilvl="4" w:tplc="950A1DF4">
      <w:numFmt w:val="bullet"/>
      <w:lvlText w:val="•"/>
      <w:lvlJc w:val="left"/>
      <w:pPr>
        <w:ind w:left="2146" w:hanging="280"/>
      </w:pPr>
      <w:rPr>
        <w:rFonts w:hint="default"/>
        <w:lang w:val="es-ES" w:eastAsia="es-ES" w:bidi="es-ES"/>
      </w:rPr>
    </w:lvl>
    <w:lvl w:ilvl="5" w:tplc="683C367A">
      <w:numFmt w:val="bullet"/>
      <w:lvlText w:val="•"/>
      <w:lvlJc w:val="left"/>
      <w:pPr>
        <w:ind w:left="2587" w:hanging="280"/>
      </w:pPr>
      <w:rPr>
        <w:rFonts w:hint="default"/>
        <w:lang w:val="es-ES" w:eastAsia="es-ES" w:bidi="es-ES"/>
      </w:rPr>
    </w:lvl>
    <w:lvl w:ilvl="6" w:tplc="336CFC40">
      <w:numFmt w:val="bullet"/>
      <w:lvlText w:val="•"/>
      <w:lvlJc w:val="left"/>
      <w:pPr>
        <w:ind w:left="3029" w:hanging="280"/>
      </w:pPr>
      <w:rPr>
        <w:rFonts w:hint="default"/>
        <w:lang w:val="es-ES" w:eastAsia="es-ES" w:bidi="es-ES"/>
      </w:rPr>
    </w:lvl>
    <w:lvl w:ilvl="7" w:tplc="D9D09636">
      <w:numFmt w:val="bullet"/>
      <w:lvlText w:val="•"/>
      <w:lvlJc w:val="left"/>
      <w:pPr>
        <w:ind w:left="3470" w:hanging="280"/>
      </w:pPr>
      <w:rPr>
        <w:rFonts w:hint="default"/>
        <w:lang w:val="es-ES" w:eastAsia="es-ES" w:bidi="es-ES"/>
      </w:rPr>
    </w:lvl>
    <w:lvl w:ilvl="8" w:tplc="38DEE4C6">
      <w:numFmt w:val="bullet"/>
      <w:lvlText w:val="•"/>
      <w:lvlJc w:val="left"/>
      <w:pPr>
        <w:ind w:left="3912" w:hanging="280"/>
      </w:pPr>
      <w:rPr>
        <w:rFonts w:hint="default"/>
        <w:lang w:val="es-ES" w:eastAsia="es-ES" w:bidi="es-ES"/>
      </w:rPr>
    </w:lvl>
  </w:abstractNum>
  <w:abstractNum w:abstractNumId="8" w15:restartNumberingAfterBreak="0">
    <w:nsid w:val="2FD95F46"/>
    <w:multiLevelType w:val="hybridMultilevel"/>
    <w:tmpl w:val="985687EE"/>
    <w:lvl w:ilvl="0" w:tplc="21960362">
      <w:start w:val="1"/>
      <w:numFmt w:val="lowerLetter"/>
      <w:lvlText w:val="%1)"/>
      <w:lvlJc w:val="left"/>
      <w:pPr>
        <w:ind w:left="387" w:hanging="280"/>
        <w:jc w:val="left"/>
      </w:pPr>
      <w:rPr>
        <w:rFonts w:hint="default"/>
        <w:i/>
        <w:spacing w:val="-2"/>
        <w:w w:val="99"/>
        <w:lang w:val="es-ES" w:eastAsia="es-ES" w:bidi="es-ES"/>
      </w:rPr>
    </w:lvl>
    <w:lvl w:ilvl="1" w:tplc="13BEDE3A">
      <w:numFmt w:val="bullet"/>
      <w:lvlText w:val="•"/>
      <w:lvlJc w:val="left"/>
      <w:pPr>
        <w:ind w:left="821" w:hanging="280"/>
      </w:pPr>
      <w:rPr>
        <w:rFonts w:hint="default"/>
        <w:lang w:val="es-ES" w:eastAsia="es-ES" w:bidi="es-ES"/>
      </w:rPr>
    </w:lvl>
    <w:lvl w:ilvl="2" w:tplc="0C30E10A">
      <w:numFmt w:val="bullet"/>
      <w:lvlText w:val="•"/>
      <w:lvlJc w:val="left"/>
      <w:pPr>
        <w:ind w:left="1263" w:hanging="280"/>
      </w:pPr>
      <w:rPr>
        <w:rFonts w:hint="default"/>
        <w:lang w:val="es-ES" w:eastAsia="es-ES" w:bidi="es-ES"/>
      </w:rPr>
    </w:lvl>
    <w:lvl w:ilvl="3" w:tplc="DAEC0BB4">
      <w:numFmt w:val="bullet"/>
      <w:lvlText w:val="•"/>
      <w:lvlJc w:val="left"/>
      <w:pPr>
        <w:ind w:left="1704" w:hanging="280"/>
      </w:pPr>
      <w:rPr>
        <w:rFonts w:hint="default"/>
        <w:lang w:val="es-ES" w:eastAsia="es-ES" w:bidi="es-ES"/>
      </w:rPr>
    </w:lvl>
    <w:lvl w:ilvl="4" w:tplc="6B5651F8">
      <w:numFmt w:val="bullet"/>
      <w:lvlText w:val="•"/>
      <w:lvlJc w:val="left"/>
      <w:pPr>
        <w:ind w:left="2146" w:hanging="280"/>
      </w:pPr>
      <w:rPr>
        <w:rFonts w:hint="default"/>
        <w:lang w:val="es-ES" w:eastAsia="es-ES" w:bidi="es-ES"/>
      </w:rPr>
    </w:lvl>
    <w:lvl w:ilvl="5" w:tplc="F702BEA0">
      <w:numFmt w:val="bullet"/>
      <w:lvlText w:val="•"/>
      <w:lvlJc w:val="left"/>
      <w:pPr>
        <w:ind w:left="2587" w:hanging="280"/>
      </w:pPr>
      <w:rPr>
        <w:rFonts w:hint="default"/>
        <w:lang w:val="es-ES" w:eastAsia="es-ES" w:bidi="es-ES"/>
      </w:rPr>
    </w:lvl>
    <w:lvl w:ilvl="6" w:tplc="7E3ADBEA">
      <w:numFmt w:val="bullet"/>
      <w:lvlText w:val="•"/>
      <w:lvlJc w:val="left"/>
      <w:pPr>
        <w:ind w:left="3029" w:hanging="280"/>
      </w:pPr>
      <w:rPr>
        <w:rFonts w:hint="default"/>
        <w:lang w:val="es-ES" w:eastAsia="es-ES" w:bidi="es-ES"/>
      </w:rPr>
    </w:lvl>
    <w:lvl w:ilvl="7" w:tplc="38F46294">
      <w:numFmt w:val="bullet"/>
      <w:lvlText w:val="•"/>
      <w:lvlJc w:val="left"/>
      <w:pPr>
        <w:ind w:left="3470" w:hanging="280"/>
      </w:pPr>
      <w:rPr>
        <w:rFonts w:hint="default"/>
        <w:lang w:val="es-ES" w:eastAsia="es-ES" w:bidi="es-ES"/>
      </w:rPr>
    </w:lvl>
    <w:lvl w:ilvl="8" w:tplc="4DFC2BAA">
      <w:numFmt w:val="bullet"/>
      <w:lvlText w:val="•"/>
      <w:lvlJc w:val="left"/>
      <w:pPr>
        <w:ind w:left="3912" w:hanging="280"/>
      </w:pPr>
      <w:rPr>
        <w:rFonts w:hint="default"/>
        <w:lang w:val="es-ES" w:eastAsia="es-ES" w:bidi="es-ES"/>
      </w:rPr>
    </w:lvl>
  </w:abstractNum>
  <w:abstractNum w:abstractNumId="9" w15:restartNumberingAfterBreak="0">
    <w:nsid w:val="336B4745"/>
    <w:multiLevelType w:val="hybridMultilevel"/>
    <w:tmpl w:val="F19A540E"/>
    <w:lvl w:ilvl="0" w:tplc="2EBA10F0">
      <w:start w:val="1"/>
      <w:numFmt w:val="lowerLetter"/>
      <w:lvlText w:val="%1)"/>
      <w:lvlJc w:val="left"/>
      <w:pPr>
        <w:ind w:left="107" w:hanging="276"/>
        <w:jc w:val="left"/>
      </w:pPr>
      <w:rPr>
        <w:rFonts w:hint="default"/>
        <w:b/>
        <w:bCs/>
        <w:i/>
        <w:spacing w:val="-2"/>
        <w:w w:val="99"/>
        <w:lang w:val="es-ES" w:eastAsia="es-ES" w:bidi="es-ES"/>
      </w:rPr>
    </w:lvl>
    <w:lvl w:ilvl="1" w:tplc="02783454">
      <w:numFmt w:val="bullet"/>
      <w:lvlText w:val="•"/>
      <w:lvlJc w:val="left"/>
      <w:pPr>
        <w:ind w:left="569" w:hanging="276"/>
      </w:pPr>
      <w:rPr>
        <w:rFonts w:hint="default"/>
        <w:lang w:val="es-ES" w:eastAsia="es-ES" w:bidi="es-ES"/>
      </w:rPr>
    </w:lvl>
    <w:lvl w:ilvl="2" w:tplc="F5321E1C">
      <w:numFmt w:val="bullet"/>
      <w:lvlText w:val="•"/>
      <w:lvlJc w:val="left"/>
      <w:pPr>
        <w:ind w:left="1039" w:hanging="276"/>
      </w:pPr>
      <w:rPr>
        <w:rFonts w:hint="default"/>
        <w:lang w:val="es-ES" w:eastAsia="es-ES" w:bidi="es-ES"/>
      </w:rPr>
    </w:lvl>
    <w:lvl w:ilvl="3" w:tplc="759422F0">
      <w:numFmt w:val="bullet"/>
      <w:lvlText w:val="•"/>
      <w:lvlJc w:val="left"/>
      <w:pPr>
        <w:ind w:left="1508" w:hanging="276"/>
      </w:pPr>
      <w:rPr>
        <w:rFonts w:hint="default"/>
        <w:lang w:val="es-ES" w:eastAsia="es-ES" w:bidi="es-ES"/>
      </w:rPr>
    </w:lvl>
    <w:lvl w:ilvl="4" w:tplc="D2C6B2D0">
      <w:numFmt w:val="bullet"/>
      <w:lvlText w:val="•"/>
      <w:lvlJc w:val="left"/>
      <w:pPr>
        <w:ind w:left="1978" w:hanging="276"/>
      </w:pPr>
      <w:rPr>
        <w:rFonts w:hint="default"/>
        <w:lang w:val="es-ES" w:eastAsia="es-ES" w:bidi="es-ES"/>
      </w:rPr>
    </w:lvl>
    <w:lvl w:ilvl="5" w:tplc="59766944">
      <w:numFmt w:val="bullet"/>
      <w:lvlText w:val="•"/>
      <w:lvlJc w:val="left"/>
      <w:pPr>
        <w:ind w:left="2447" w:hanging="276"/>
      </w:pPr>
      <w:rPr>
        <w:rFonts w:hint="default"/>
        <w:lang w:val="es-ES" w:eastAsia="es-ES" w:bidi="es-ES"/>
      </w:rPr>
    </w:lvl>
    <w:lvl w:ilvl="6" w:tplc="CC0C8754">
      <w:numFmt w:val="bullet"/>
      <w:lvlText w:val="•"/>
      <w:lvlJc w:val="left"/>
      <w:pPr>
        <w:ind w:left="2917" w:hanging="276"/>
      </w:pPr>
      <w:rPr>
        <w:rFonts w:hint="default"/>
        <w:lang w:val="es-ES" w:eastAsia="es-ES" w:bidi="es-ES"/>
      </w:rPr>
    </w:lvl>
    <w:lvl w:ilvl="7" w:tplc="1C3A1F64">
      <w:numFmt w:val="bullet"/>
      <w:lvlText w:val="•"/>
      <w:lvlJc w:val="left"/>
      <w:pPr>
        <w:ind w:left="3386" w:hanging="276"/>
      </w:pPr>
      <w:rPr>
        <w:rFonts w:hint="default"/>
        <w:lang w:val="es-ES" w:eastAsia="es-ES" w:bidi="es-ES"/>
      </w:rPr>
    </w:lvl>
    <w:lvl w:ilvl="8" w:tplc="BA3E8466">
      <w:numFmt w:val="bullet"/>
      <w:lvlText w:val="•"/>
      <w:lvlJc w:val="left"/>
      <w:pPr>
        <w:ind w:left="3856" w:hanging="276"/>
      </w:pPr>
      <w:rPr>
        <w:rFonts w:hint="default"/>
        <w:lang w:val="es-ES" w:eastAsia="es-ES" w:bidi="es-ES"/>
      </w:rPr>
    </w:lvl>
  </w:abstractNum>
  <w:abstractNum w:abstractNumId="10" w15:restartNumberingAfterBreak="0">
    <w:nsid w:val="3BFE4805"/>
    <w:multiLevelType w:val="hybridMultilevel"/>
    <w:tmpl w:val="67E89BF0"/>
    <w:lvl w:ilvl="0" w:tplc="D4C41F56">
      <w:start w:val="1"/>
      <w:numFmt w:val="lowerLetter"/>
      <w:lvlText w:val="%1)"/>
      <w:lvlJc w:val="left"/>
      <w:pPr>
        <w:ind w:left="383" w:hanging="276"/>
        <w:jc w:val="left"/>
      </w:pPr>
      <w:rPr>
        <w:rFonts w:hint="default"/>
        <w:b/>
        <w:bCs/>
        <w:i/>
        <w:spacing w:val="-2"/>
        <w:w w:val="99"/>
        <w:lang w:val="es-ES" w:eastAsia="es-ES" w:bidi="es-ES"/>
      </w:rPr>
    </w:lvl>
    <w:lvl w:ilvl="1" w:tplc="AEDE03AA">
      <w:numFmt w:val="bullet"/>
      <w:lvlText w:val="•"/>
      <w:lvlJc w:val="left"/>
      <w:pPr>
        <w:ind w:left="821" w:hanging="276"/>
      </w:pPr>
      <w:rPr>
        <w:rFonts w:hint="default"/>
        <w:lang w:val="es-ES" w:eastAsia="es-ES" w:bidi="es-ES"/>
      </w:rPr>
    </w:lvl>
    <w:lvl w:ilvl="2" w:tplc="D4FA285C">
      <w:numFmt w:val="bullet"/>
      <w:lvlText w:val="•"/>
      <w:lvlJc w:val="left"/>
      <w:pPr>
        <w:ind w:left="1263" w:hanging="276"/>
      </w:pPr>
      <w:rPr>
        <w:rFonts w:hint="default"/>
        <w:lang w:val="es-ES" w:eastAsia="es-ES" w:bidi="es-ES"/>
      </w:rPr>
    </w:lvl>
    <w:lvl w:ilvl="3" w:tplc="CEAC25E2">
      <w:numFmt w:val="bullet"/>
      <w:lvlText w:val="•"/>
      <w:lvlJc w:val="left"/>
      <w:pPr>
        <w:ind w:left="1704" w:hanging="276"/>
      </w:pPr>
      <w:rPr>
        <w:rFonts w:hint="default"/>
        <w:lang w:val="es-ES" w:eastAsia="es-ES" w:bidi="es-ES"/>
      </w:rPr>
    </w:lvl>
    <w:lvl w:ilvl="4" w:tplc="A006A1BA">
      <w:numFmt w:val="bullet"/>
      <w:lvlText w:val="•"/>
      <w:lvlJc w:val="left"/>
      <w:pPr>
        <w:ind w:left="2146" w:hanging="276"/>
      </w:pPr>
      <w:rPr>
        <w:rFonts w:hint="default"/>
        <w:lang w:val="es-ES" w:eastAsia="es-ES" w:bidi="es-ES"/>
      </w:rPr>
    </w:lvl>
    <w:lvl w:ilvl="5" w:tplc="DE86627E">
      <w:numFmt w:val="bullet"/>
      <w:lvlText w:val="•"/>
      <w:lvlJc w:val="left"/>
      <w:pPr>
        <w:ind w:left="2587" w:hanging="276"/>
      </w:pPr>
      <w:rPr>
        <w:rFonts w:hint="default"/>
        <w:lang w:val="es-ES" w:eastAsia="es-ES" w:bidi="es-ES"/>
      </w:rPr>
    </w:lvl>
    <w:lvl w:ilvl="6" w:tplc="0784985A">
      <w:numFmt w:val="bullet"/>
      <w:lvlText w:val="•"/>
      <w:lvlJc w:val="left"/>
      <w:pPr>
        <w:ind w:left="3029" w:hanging="276"/>
      </w:pPr>
      <w:rPr>
        <w:rFonts w:hint="default"/>
        <w:lang w:val="es-ES" w:eastAsia="es-ES" w:bidi="es-ES"/>
      </w:rPr>
    </w:lvl>
    <w:lvl w:ilvl="7" w:tplc="56D0DDBA">
      <w:numFmt w:val="bullet"/>
      <w:lvlText w:val="•"/>
      <w:lvlJc w:val="left"/>
      <w:pPr>
        <w:ind w:left="3470" w:hanging="276"/>
      </w:pPr>
      <w:rPr>
        <w:rFonts w:hint="default"/>
        <w:lang w:val="es-ES" w:eastAsia="es-ES" w:bidi="es-ES"/>
      </w:rPr>
    </w:lvl>
    <w:lvl w:ilvl="8" w:tplc="ED02E6F0">
      <w:numFmt w:val="bullet"/>
      <w:lvlText w:val="•"/>
      <w:lvlJc w:val="left"/>
      <w:pPr>
        <w:ind w:left="3912" w:hanging="276"/>
      </w:pPr>
      <w:rPr>
        <w:rFonts w:hint="default"/>
        <w:lang w:val="es-ES" w:eastAsia="es-ES" w:bidi="es-ES"/>
      </w:rPr>
    </w:lvl>
  </w:abstractNum>
  <w:abstractNum w:abstractNumId="11" w15:restartNumberingAfterBreak="0">
    <w:nsid w:val="3F567D0A"/>
    <w:multiLevelType w:val="hybridMultilevel"/>
    <w:tmpl w:val="72A0D054"/>
    <w:lvl w:ilvl="0" w:tplc="AF8C224C">
      <w:start w:val="1"/>
      <w:numFmt w:val="lowerLetter"/>
      <w:lvlText w:val="%1)"/>
      <w:lvlJc w:val="left"/>
      <w:pPr>
        <w:ind w:left="382" w:hanging="280"/>
        <w:jc w:val="left"/>
      </w:pPr>
      <w:rPr>
        <w:rFonts w:hint="default"/>
        <w:i/>
        <w:spacing w:val="-2"/>
        <w:w w:val="99"/>
        <w:lang w:val="es-ES" w:eastAsia="es-ES" w:bidi="es-ES"/>
      </w:rPr>
    </w:lvl>
    <w:lvl w:ilvl="1" w:tplc="2786B372">
      <w:numFmt w:val="bullet"/>
      <w:lvlText w:val="•"/>
      <w:lvlJc w:val="left"/>
      <w:pPr>
        <w:ind w:left="876" w:hanging="280"/>
      </w:pPr>
      <w:rPr>
        <w:rFonts w:hint="default"/>
        <w:lang w:val="es-ES" w:eastAsia="es-ES" w:bidi="es-ES"/>
      </w:rPr>
    </w:lvl>
    <w:lvl w:ilvl="2" w:tplc="8FDC9066">
      <w:numFmt w:val="bullet"/>
      <w:lvlText w:val="•"/>
      <w:lvlJc w:val="left"/>
      <w:pPr>
        <w:ind w:left="1372" w:hanging="280"/>
      </w:pPr>
      <w:rPr>
        <w:rFonts w:hint="default"/>
        <w:lang w:val="es-ES" w:eastAsia="es-ES" w:bidi="es-ES"/>
      </w:rPr>
    </w:lvl>
    <w:lvl w:ilvl="3" w:tplc="062C3C38">
      <w:numFmt w:val="bullet"/>
      <w:lvlText w:val="•"/>
      <w:lvlJc w:val="left"/>
      <w:pPr>
        <w:ind w:left="1868" w:hanging="280"/>
      </w:pPr>
      <w:rPr>
        <w:rFonts w:hint="default"/>
        <w:lang w:val="es-ES" w:eastAsia="es-ES" w:bidi="es-ES"/>
      </w:rPr>
    </w:lvl>
    <w:lvl w:ilvl="4" w:tplc="93687860">
      <w:numFmt w:val="bullet"/>
      <w:lvlText w:val="•"/>
      <w:lvlJc w:val="left"/>
      <w:pPr>
        <w:ind w:left="2365" w:hanging="280"/>
      </w:pPr>
      <w:rPr>
        <w:rFonts w:hint="default"/>
        <w:lang w:val="es-ES" w:eastAsia="es-ES" w:bidi="es-ES"/>
      </w:rPr>
    </w:lvl>
    <w:lvl w:ilvl="5" w:tplc="63B6C8FE">
      <w:numFmt w:val="bullet"/>
      <w:lvlText w:val="•"/>
      <w:lvlJc w:val="left"/>
      <w:pPr>
        <w:ind w:left="2861" w:hanging="280"/>
      </w:pPr>
      <w:rPr>
        <w:rFonts w:hint="default"/>
        <w:lang w:val="es-ES" w:eastAsia="es-ES" w:bidi="es-ES"/>
      </w:rPr>
    </w:lvl>
    <w:lvl w:ilvl="6" w:tplc="66CAEF3C">
      <w:numFmt w:val="bullet"/>
      <w:lvlText w:val="•"/>
      <w:lvlJc w:val="left"/>
      <w:pPr>
        <w:ind w:left="3357" w:hanging="280"/>
      </w:pPr>
      <w:rPr>
        <w:rFonts w:hint="default"/>
        <w:lang w:val="es-ES" w:eastAsia="es-ES" w:bidi="es-ES"/>
      </w:rPr>
    </w:lvl>
    <w:lvl w:ilvl="7" w:tplc="919A441E">
      <w:numFmt w:val="bullet"/>
      <w:lvlText w:val="•"/>
      <w:lvlJc w:val="left"/>
      <w:pPr>
        <w:ind w:left="3854" w:hanging="280"/>
      </w:pPr>
      <w:rPr>
        <w:rFonts w:hint="default"/>
        <w:lang w:val="es-ES" w:eastAsia="es-ES" w:bidi="es-ES"/>
      </w:rPr>
    </w:lvl>
    <w:lvl w:ilvl="8" w:tplc="93D85806">
      <w:numFmt w:val="bullet"/>
      <w:lvlText w:val="•"/>
      <w:lvlJc w:val="left"/>
      <w:pPr>
        <w:ind w:left="4350" w:hanging="280"/>
      </w:pPr>
      <w:rPr>
        <w:rFonts w:hint="default"/>
        <w:lang w:val="es-ES" w:eastAsia="es-ES" w:bidi="es-ES"/>
      </w:rPr>
    </w:lvl>
  </w:abstractNum>
  <w:abstractNum w:abstractNumId="12" w15:restartNumberingAfterBreak="0">
    <w:nsid w:val="42D52451"/>
    <w:multiLevelType w:val="hybridMultilevel"/>
    <w:tmpl w:val="D45A4300"/>
    <w:lvl w:ilvl="0" w:tplc="B12EA832">
      <w:start w:val="1"/>
      <w:numFmt w:val="lowerLetter"/>
      <w:lvlText w:val="%1)"/>
      <w:lvlJc w:val="left"/>
      <w:pPr>
        <w:ind w:left="382" w:hanging="280"/>
        <w:jc w:val="left"/>
      </w:pPr>
      <w:rPr>
        <w:rFonts w:hint="default"/>
        <w:i/>
        <w:spacing w:val="-2"/>
        <w:w w:val="99"/>
        <w:lang w:val="es-ES" w:eastAsia="es-ES" w:bidi="es-ES"/>
      </w:rPr>
    </w:lvl>
    <w:lvl w:ilvl="1" w:tplc="00C8602C">
      <w:numFmt w:val="bullet"/>
      <w:lvlText w:val="•"/>
      <w:lvlJc w:val="left"/>
      <w:pPr>
        <w:ind w:left="876" w:hanging="280"/>
      </w:pPr>
      <w:rPr>
        <w:rFonts w:hint="default"/>
        <w:lang w:val="es-ES" w:eastAsia="es-ES" w:bidi="es-ES"/>
      </w:rPr>
    </w:lvl>
    <w:lvl w:ilvl="2" w:tplc="DFBCF170">
      <w:numFmt w:val="bullet"/>
      <w:lvlText w:val="•"/>
      <w:lvlJc w:val="left"/>
      <w:pPr>
        <w:ind w:left="1372" w:hanging="280"/>
      </w:pPr>
      <w:rPr>
        <w:rFonts w:hint="default"/>
        <w:lang w:val="es-ES" w:eastAsia="es-ES" w:bidi="es-ES"/>
      </w:rPr>
    </w:lvl>
    <w:lvl w:ilvl="3" w:tplc="0DB64670">
      <w:numFmt w:val="bullet"/>
      <w:lvlText w:val="•"/>
      <w:lvlJc w:val="left"/>
      <w:pPr>
        <w:ind w:left="1868" w:hanging="280"/>
      </w:pPr>
      <w:rPr>
        <w:rFonts w:hint="default"/>
        <w:lang w:val="es-ES" w:eastAsia="es-ES" w:bidi="es-ES"/>
      </w:rPr>
    </w:lvl>
    <w:lvl w:ilvl="4" w:tplc="8D4AC26E">
      <w:numFmt w:val="bullet"/>
      <w:lvlText w:val="•"/>
      <w:lvlJc w:val="left"/>
      <w:pPr>
        <w:ind w:left="2365" w:hanging="280"/>
      </w:pPr>
      <w:rPr>
        <w:rFonts w:hint="default"/>
        <w:lang w:val="es-ES" w:eastAsia="es-ES" w:bidi="es-ES"/>
      </w:rPr>
    </w:lvl>
    <w:lvl w:ilvl="5" w:tplc="B15A667E">
      <w:numFmt w:val="bullet"/>
      <w:lvlText w:val="•"/>
      <w:lvlJc w:val="left"/>
      <w:pPr>
        <w:ind w:left="2861" w:hanging="280"/>
      </w:pPr>
      <w:rPr>
        <w:rFonts w:hint="default"/>
        <w:lang w:val="es-ES" w:eastAsia="es-ES" w:bidi="es-ES"/>
      </w:rPr>
    </w:lvl>
    <w:lvl w:ilvl="6" w:tplc="4A0C3822">
      <w:numFmt w:val="bullet"/>
      <w:lvlText w:val="•"/>
      <w:lvlJc w:val="left"/>
      <w:pPr>
        <w:ind w:left="3357" w:hanging="280"/>
      </w:pPr>
      <w:rPr>
        <w:rFonts w:hint="default"/>
        <w:lang w:val="es-ES" w:eastAsia="es-ES" w:bidi="es-ES"/>
      </w:rPr>
    </w:lvl>
    <w:lvl w:ilvl="7" w:tplc="CC9893AC">
      <w:numFmt w:val="bullet"/>
      <w:lvlText w:val="•"/>
      <w:lvlJc w:val="left"/>
      <w:pPr>
        <w:ind w:left="3854" w:hanging="280"/>
      </w:pPr>
      <w:rPr>
        <w:rFonts w:hint="default"/>
        <w:lang w:val="es-ES" w:eastAsia="es-ES" w:bidi="es-ES"/>
      </w:rPr>
    </w:lvl>
    <w:lvl w:ilvl="8" w:tplc="D10089CE">
      <w:numFmt w:val="bullet"/>
      <w:lvlText w:val="•"/>
      <w:lvlJc w:val="left"/>
      <w:pPr>
        <w:ind w:left="4350" w:hanging="280"/>
      </w:pPr>
      <w:rPr>
        <w:rFonts w:hint="default"/>
        <w:lang w:val="es-ES" w:eastAsia="es-ES" w:bidi="es-ES"/>
      </w:rPr>
    </w:lvl>
  </w:abstractNum>
  <w:abstractNum w:abstractNumId="13" w15:restartNumberingAfterBreak="0">
    <w:nsid w:val="49284F5A"/>
    <w:multiLevelType w:val="hybridMultilevel"/>
    <w:tmpl w:val="C6843596"/>
    <w:lvl w:ilvl="0" w:tplc="151EA264">
      <w:start w:val="1"/>
      <w:numFmt w:val="lowerLetter"/>
      <w:lvlText w:val="%1)"/>
      <w:lvlJc w:val="left"/>
      <w:pPr>
        <w:ind w:left="382" w:hanging="280"/>
        <w:jc w:val="left"/>
      </w:pPr>
      <w:rPr>
        <w:rFonts w:hint="default"/>
        <w:i/>
        <w:spacing w:val="-2"/>
        <w:w w:val="99"/>
        <w:lang w:val="es-ES" w:eastAsia="es-ES" w:bidi="es-ES"/>
      </w:rPr>
    </w:lvl>
    <w:lvl w:ilvl="1" w:tplc="3FBA2C96">
      <w:numFmt w:val="bullet"/>
      <w:lvlText w:val="•"/>
      <w:lvlJc w:val="left"/>
      <w:pPr>
        <w:ind w:left="876" w:hanging="280"/>
      </w:pPr>
      <w:rPr>
        <w:rFonts w:hint="default"/>
        <w:lang w:val="es-ES" w:eastAsia="es-ES" w:bidi="es-ES"/>
      </w:rPr>
    </w:lvl>
    <w:lvl w:ilvl="2" w:tplc="BAC46512">
      <w:numFmt w:val="bullet"/>
      <w:lvlText w:val="•"/>
      <w:lvlJc w:val="left"/>
      <w:pPr>
        <w:ind w:left="1372" w:hanging="280"/>
      </w:pPr>
      <w:rPr>
        <w:rFonts w:hint="default"/>
        <w:lang w:val="es-ES" w:eastAsia="es-ES" w:bidi="es-ES"/>
      </w:rPr>
    </w:lvl>
    <w:lvl w:ilvl="3" w:tplc="CAF48B48">
      <w:numFmt w:val="bullet"/>
      <w:lvlText w:val="•"/>
      <w:lvlJc w:val="left"/>
      <w:pPr>
        <w:ind w:left="1868" w:hanging="280"/>
      </w:pPr>
      <w:rPr>
        <w:rFonts w:hint="default"/>
        <w:lang w:val="es-ES" w:eastAsia="es-ES" w:bidi="es-ES"/>
      </w:rPr>
    </w:lvl>
    <w:lvl w:ilvl="4" w:tplc="CEF05704">
      <w:numFmt w:val="bullet"/>
      <w:lvlText w:val="•"/>
      <w:lvlJc w:val="left"/>
      <w:pPr>
        <w:ind w:left="2365" w:hanging="280"/>
      </w:pPr>
      <w:rPr>
        <w:rFonts w:hint="default"/>
        <w:lang w:val="es-ES" w:eastAsia="es-ES" w:bidi="es-ES"/>
      </w:rPr>
    </w:lvl>
    <w:lvl w:ilvl="5" w:tplc="C4EE6806">
      <w:numFmt w:val="bullet"/>
      <w:lvlText w:val="•"/>
      <w:lvlJc w:val="left"/>
      <w:pPr>
        <w:ind w:left="2861" w:hanging="280"/>
      </w:pPr>
      <w:rPr>
        <w:rFonts w:hint="default"/>
        <w:lang w:val="es-ES" w:eastAsia="es-ES" w:bidi="es-ES"/>
      </w:rPr>
    </w:lvl>
    <w:lvl w:ilvl="6" w:tplc="3490E7DC">
      <w:numFmt w:val="bullet"/>
      <w:lvlText w:val="•"/>
      <w:lvlJc w:val="left"/>
      <w:pPr>
        <w:ind w:left="3357" w:hanging="280"/>
      </w:pPr>
      <w:rPr>
        <w:rFonts w:hint="default"/>
        <w:lang w:val="es-ES" w:eastAsia="es-ES" w:bidi="es-ES"/>
      </w:rPr>
    </w:lvl>
    <w:lvl w:ilvl="7" w:tplc="81F27E10">
      <w:numFmt w:val="bullet"/>
      <w:lvlText w:val="•"/>
      <w:lvlJc w:val="left"/>
      <w:pPr>
        <w:ind w:left="3854" w:hanging="280"/>
      </w:pPr>
      <w:rPr>
        <w:rFonts w:hint="default"/>
        <w:lang w:val="es-ES" w:eastAsia="es-ES" w:bidi="es-ES"/>
      </w:rPr>
    </w:lvl>
    <w:lvl w:ilvl="8" w:tplc="9AE82A3A">
      <w:numFmt w:val="bullet"/>
      <w:lvlText w:val="•"/>
      <w:lvlJc w:val="left"/>
      <w:pPr>
        <w:ind w:left="4350" w:hanging="280"/>
      </w:pPr>
      <w:rPr>
        <w:rFonts w:hint="default"/>
        <w:lang w:val="es-ES" w:eastAsia="es-ES" w:bidi="es-ES"/>
      </w:rPr>
    </w:lvl>
  </w:abstractNum>
  <w:abstractNum w:abstractNumId="14" w15:restartNumberingAfterBreak="0">
    <w:nsid w:val="55D8772E"/>
    <w:multiLevelType w:val="hybridMultilevel"/>
    <w:tmpl w:val="009EFED2"/>
    <w:lvl w:ilvl="0" w:tplc="67B4F78E">
      <w:start w:val="1"/>
      <w:numFmt w:val="lowerLetter"/>
      <w:lvlText w:val="%1)"/>
      <w:lvlJc w:val="left"/>
      <w:pPr>
        <w:ind w:left="387" w:hanging="280"/>
        <w:jc w:val="left"/>
      </w:pPr>
      <w:rPr>
        <w:rFonts w:hint="default"/>
        <w:i/>
        <w:spacing w:val="-2"/>
        <w:w w:val="99"/>
        <w:lang w:val="es-ES" w:eastAsia="es-ES" w:bidi="es-ES"/>
      </w:rPr>
    </w:lvl>
    <w:lvl w:ilvl="1" w:tplc="AC801668">
      <w:numFmt w:val="bullet"/>
      <w:lvlText w:val="•"/>
      <w:lvlJc w:val="left"/>
      <w:pPr>
        <w:ind w:left="821" w:hanging="280"/>
      </w:pPr>
      <w:rPr>
        <w:rFonts w:hint="default"/>
        <w:lang w:val="es-ES" w:eastAsia="es-ES" w:bidi="es-ES"/>
      </w:rPr>
    </w:lvl>
    <w:lvl w:ilvl="2" w:tplc="F9AA79E0">
      <w:numFmt w:val="bullet"/>
      <w:lvlText w:val="•"/>
      <w:lvlJc w:val="left"/>
      <w:pPr>
        <w:ind w:left="1263" w:hanging="280"/>
      </w:pPr>
      <w:rPr>
        <w:rFonts w:hint="default"/>
        <w:lang w:val="es-ES" w:eastAsia="es-ES" w:bidi="es-ES"/>
      </w:rPr>
    </w:lvl>
    <w:lvl w:ilvl="3" w:tplc="ED6AA33C">
      <w:numFmt w:val="bullet"/>
      <w:lvlText w:val="•"/>
      <w:lvlJc w:val="left"/>
      <w:pPr>
        <w:ind w:left="1704" w:hanging="280"/>
      </w:pPr>
      <w:rPr>
        <w:rFonts w:hint="default"/>
        <w:lang w:val="es-ES" w:eastAsia="es-ES" w:bidi="es-ES"/>
      </w:rPr>
    </w:lvl>
    <w:lvl w:ilvl="4" w:tplc="C4D0E938">
      <w:numFmt w:val="bullet"/>
      <w:lvlText w:val="•"/>
      <w:lvlJc w:val="left"/>
      <w:pPr>
        <w:ind w:left="2146" w:hanging="280"/>
      </w:pPr>
      <w:rPr>
        <w:rFonts w:hint="default"/>
        <w:lang w:val="es-ES" w:eastAsia="es-ES" w:bidi="es-ES"/>
      </w:rPr>
    </w:lvl>
    <w:lvl w:ilvl="5" w:tplc="C5EECD0C">
      <w:numFmt w:val="bullet"/>
      <w:lvlText w:val="•"/>
      <w:lvlJc w:val="left"/>
      <w:pPr>
        <w:ind w:left="2587" w:hanging="280"/>
      </w:pPr>
      <w:rPr>
        <w:rFonts w:hint="default"/>
        <w:lang w:val="es-ES" w:eastAsia="es-ES" w:bidi="es-ES"/>
      </w:rPr>
    </w:lvl>
    <w:lvl w:ilvl="6" w:tplc="F0324A6C">
      <w:numFmt w:val="bullet"/>
      <w:lvlText w:val="•"/>
      <w:lvlJc w:val="left"/>
      <w:pPr>
        <w:ind w:left="3029" w:hanging="280"/>
      </w:pPr>
      <w:rPr>
        <w:rFonts w:hint="default"/>
        <w:lang w:val="es-ES" w:eastAsia="es-ES" w:bidi="es-ES"/>
      </w:rPr>
    </w:lvl>
    <w:lvl w:ilvl="7" w:tplc="89E6E5CC">
      <w:numFmt w:val="bullet"/>
      <w:lvlText w:val="•"/>
      <w:lvlJc w:val="left"/>
      <w:pPr>
        <w:ind w:left="3470" w:hanging="280"/>
      </w:pPr>
      <w:rPr>
        <w:rFonts w:hint="default"/>
        <w:lang w:val="es-ES" w:eastAsia="es-ES" w:bidi="es-ES"/>
      </w:rPr>
    </w:lvl>
    <w:lvl w:ilvl="8" w:tplc="6F8CC5B0">
      <w:numFmt w:val="bullet"/>
      <w:lvlText w:val="•"/>
      <w:lvlJc w:val="left"/>
      <w:pPr>
        <w:ind w:left="3912" w:hanging="280"/>
      </w:pPr>
      <w:rPr>
        <w:rFonts w:hint="default"/>
        <w:lang w:val="es-ES" w:eastAsia="es-ES" w:bidi="es-ES"/>
      </w:rPr>
    </w:lvl>
  </w:abstractNum>
  <w:abstractNum w:abstractNumId="15" w15:restartNumberingAfterBreak="0">
    <w:nsid w:val="62E373E4"/>
    <w:multiLevelType w:val="hybridMultilevel"/>
    <w:tmpl w:val="8D28CCFA"/>
    <w:lvl w:ilvl="0" w:tplc="0F408BD4">
      <w:start w:val="1"/>
      <w:numFmt w:val="lowerLetter"/>
      <w:lvlText w:val="%1)"/>
      <w:lvlJc w:val="left"/>
      <w:pPr>
        <w:ind w:left="107" w:hanging="280"/>
        <w:jc w:val="left"/>
      </w:pPr>
      <w:rPr>
        <w:rFonts w:hint="default"/>
        <w:i/>
        <w:spacing w:val="-2"/>
        <w:w w:val="99"/>
        <w:lang w:val="es-ES" w:eastAsia="es-ES" w:bidi="es-ES"/>
      </w:rPr>
    </w:lvl>
    <w:lvl w:ilvl="1" w:tplc="D0CE1D88">
      <w:numFmt w:val="bullet"/>
      <w:lvlText w:val="•"/>
      <w:lvlJc w:val="left"/>
      <w:pPr>
        <w:ind w:left="569" w:hanging="280"/>
      </w:pPr>
      <w:rPr>
        <w:rFonts w:hint="default"/>
        <w:lang w:val="es-ES" w:eastAsia="es-ES" w:bidi="es-ES"/>
      </w:rPr>
    </w:lvl>
    <w:lvl w:ilvl="2" w:tplc="50EA8214">
      <w:numFmt w:val="bullet"/>
      <w:lvlText w:val="•"/>
      <w:lvlJc w:val="left"/>
      <w:pPr>
        <w:ind w:left="1039" w:hanging="280"/>
      </w:pPr>
      <w:rPr>
        <w:rFonts w:hint="default"/>
        <w:lang w:val="es-ES" w:eastAsia="es-ES" w:bidi="es-ES"/>
      </w:rPr>
    </w:lvl>
    <w:lvl w:ilvl="3" w:tplc="E2C2C5C0">
      <w:numFmt w:val="bullet"/>
      <w:lvlText w:val="•"/>
      <w:lvlJc w:val="left"/>
      <w:pPr>
        <w:ind w:left="1508" w:hanging="280"/>
      </w:pPr>
      <w:rPr>
        <w:rFonts w:hint="default"/>
        <w:lang w:val="es-ES" w:eastAsia="es-ES" w:bidi="es-ES"/>
      </w:rPr>
    </w:lvl>
    <w:lvl w:ilvl="4" w:tplc="F10ABB8A">
      <w:numFmt w:val="bullet"/>
      <w:lvlText w:val="•"/>
      <w:lvlJc w:val="left"/>
      <w:pPr>
        <w:ind w:left="1978" w:hanging="280"/>
      </w:pPr>
      <w:rPr>
        <w:rFonts w:hint="default"/>
        <w:lang w:val="es-ES" w:eastAsia="es-ES" w:bidi="es-ES"/>
      </w:rPr>
    </w:lvl>
    <w:lvl w:ilvl="5" w:tplc="31B2D9CA">
      <w:numFmt w:val="bullet"/>
      <w:lvlText w:val="•"/>
      <w:lvlJc w:val="left"/>
      <w:pPr>
        <w:ind w:left="2447" w:hanging="280"/>
      </w:pPr>
      <w:rPr>
        <w:rFonts w:hint="default"/>
        <w:lang w:val="es-ES" w:eastAsia="es-ES" w:bidi="es-ES"/>
      </w:rPr>
    </w:lvl>
    <w:lvl w:ilvl="6" w:tplc="CFAEDC06">
      <w:numFmt w:val="bullet"/>
      <w:lvlText w:val="•"/>
      <w:lvlJc w:val="left"/>
      <w:pPr>
        <w:ind w:left="2917" w:hanging="280"/>
      </w:pPr>
      <w:rPr>
        <w:rFonts w:hint="default"/>
        <w:lang w:val="es-ES" w:eastAsia="es-ES" w:bidi="es-ES"/>
      </w:rPr>
    </w:lvl>
    <w:lvl w:ilvl="7" w:tplc="6A800BCA">
      <w:numFmt w:val="bullet"/>
      <w:lvlText w:val="•"/>
      <w:lvlJc w:val="left"/>
      <w:pPr>
        <w:ind w:left="3386" w:hanging="280"/>
      </w:pPr>
      <w:rPr>
        <w:rFonts w:hint="default"/>
        <w:lang w:val="es-ES" w:eastAsia="es-ES" w:bidi="es-ES"/>
      </w:rPr>
    </w:lvl>
    <w:lvl w:ilvl="8" w:tplc="9C18D0AA">
      <w:numFmt w:val="bullet"/>
      <w:lvlText w:val="•"/>
      <w:lvlJc w:val="left"/>
      <w:pPr>
        <w:ind w:left="3856" w:hanging="280"/>
      </w:pPr>
      <w:rPr>
        <w:rFonts w:hint="default"/>
        <w:lang w:val="es-ES" w:eastAsia="es-ES" w:bidi="es-ES"/>
      </w:rPr>
    </w:lvl>
  </w:abstractNum>
  <w:abstractNum w:abstractNumId="16" w15:restartNumberingAfterBreak="0">
    <w:nsid w:val="729A3F73"/>
    <w:multiLevelType w:val="hybridMultilevel"/>
    <w:tmpl w:val="9E164E8A"/>
    <w:lvl w:ilvl="0" w:tplc="8166B52C">
      <w:start w:val="1"/>
      <w:numFmt w:val="lowerLetter"/>
      <w:lvlText w:val="%1)"/>
      <w:lvlJc w:val="left"/>
      <w:pPr>
        <w:ind w:left="382" w:hanging="280"/>
        <w:jc w:val="left"/>
      </w:pPr>
      <w:rPr>
        <w:rFonts w:hint="default"/>
        <w:i/>
        <w:spacing w:val="-2"/>
        <w:w w:val="99"/>
        <w:lang w:val="es-ES" w:eastAsia="es-ES" w:bidi="es-ES"/>
      </w:rPr>
    </w:lvl>
    <w:lvl w:ilvl="1" w:tplc="CA14F120">
      <w:numFmt w:val="bullet"/>
      <w:lvlText w:val="•"/>
      <w:lvlJc w:val="left"/>
      <w:pPr>
        <w:ind w:left="876" w:hanging="280"/>
      </w:pPr>
      <w:rPr>
        <w:rFonts w:hint="default"/>
        <w:lang w:val="es-ES" w:eastAsia="es-ES" w:bidi="es-ES"/>
      </w:rPr>
    </w:lvl>
    <w:lvl w:ilvl="2" w:tplc="09B49BB4">
      <w:numFmt w:val="bullet"/>
      <w:lvlText w:val="•"/>
      <w:lvlJc w:val="left"/>
      <w:pPr>
        <w:ind w:left="1372" w:hanging="280"/>
      </w:pPr>
      <w:rPr>
        <w:rFonts w:hint="default"/>
        <w:lang w:val="es-ES" w:eastAsia="es-ES" w:bidi="es-ES"/>
      </w:rPr>
    </w:lvl>
    <w:lvl w:ilvl="3" w:tplc="F85ECBDC">
      <w:numFmt w:val="bullet"/>
      <w:lvlText w:val="•"/>
      <w:lvlJc w:val="left"/>
      <w:pPr>
        <w:ind w:left="1868" w:hanging="280"/>
      </w:pPr>
      <w:rPr>
        <w:rFonts w:hint="default"/>
        <w:lang w:val="es-ES" w:eastAsia="es-ES" w:bidi="es-ES"/>
      </w:rPr>
    </w:lvl>
    <w:lvl w:ilvl="4" w:tplc="6A14E93C">
      <w:numFmt w:val="bullet"/>
      <w:lvlText w:val="•"/>
      <w:lvlJc w:val="left"/>
      <w:pPr>
        <w:ind w:left="2365" w:hanging="280"/>
      </w:pPr>
      <w:rPr>
        <w:rFonts w:hint="default"/>
        <w:lang w:val="es-ES" w:eastAsia="es-ES" w:bidi="es-ES"/>
      </w:rPr>
    </w:lvl>
    <w:lvl w:ilvl="5" w:tplc="24624750">
      <w:numFmt w:val="bullet"/>
      <w:lvlText w:val="•"/>
      <w:lvlJc w:val="left"/>
      <w:pPr>
        <w:ind w:left="2861" w:hanging="280"/>
      </w:pPr>
      <w:rPr>
        <w:rFonts w:hint="default"/>
        <w:lang w:val="es-ES" w:eastAsia="es-ES" w:bidi="es-ES"/>
      </w:rPr>
    </w:lvl>
    <w:lvl w:ilvl="6" w:tplc="286623F2">
      <w:numFmt w:val="bullet"/>
      <w:lvlText w:val="•"/>
      <w:lvlJc w:val="left"/>
      <w:pPr>
        <w:ind w:left="3357" w:hanging="280"/>
      </w:pPr>
      <w:rPr>
        <w:rFonts w:hint="default"/>
        <w:lang w:val="es-ES" w:eastAsia="es-ES" w:bidi="es-ES"/>
      </w:rPr>
    </w:lvl>
    <w:lvl w:ilvl="7" w:tplc="5FC69FF6">
      <w:numFmt w:val="bullet"/>
      <w:lvlText w:val="•"/>
      <w:lvlJc w:val="left"/>
      <w:pPr>
        <w:ind w:left="3854" w:hanging="280"/>
      </w:pPr>
      <w:rPr>
        <w:rFonts w:hint="default"/>
        <w:lang w:val="es-ES" w:eastAsia="es-ES" w:bidi="es-ES"/>
      </w:rPr>
    </w:lvl>
    <w:lvl w:ilvl="8" w:tplc="3C84E78C">
      <w:numFmt w:val="bullet"/>
      <w:lvlText w:val="•"/>
      <w:lvlJc w:val="left"/>
      <w:pPr>
        <w:ind w:left="4350" w:hanging="280"/>
      </w:pPr>
      <w:rPr>
        <w:rFonts w:hint="default"/>
        <w:lang w:val="es-ES" w:eastAsia="es-ES" w:bidi="es-ES"/>
      </w:rPr>
    </w:lvl>
  </w:abstractNum>
  <w:abstractNum w:abstractNumId="17" w15:restartNumberingAfterBreak="0">
    <w:nsid w:val="734730C6"/>
    <w:multiLevelType w:val="hybridMultilevel"/>
    <w:tmpl w:val="9426FDA4"/>
    <w:lvl w:ilvl="0" w:tplc="2E1E98E0">
      <w:start w:val="1"/>
      <w:numFmt w:val="lowerLetter"/>
      <w:lvlText w:val="%1)"/>
      <w:lvlJc w:val="left"/>
      <w:pPr>
        <w:ind w:left="382" w:hanging="280"/>
        <w:jc w:val="left"/>
      </w:pPr>
      <w:rPr>
        <w:rFonts w:hint="default"/>
        <w:i/>
        <w:spacing w:val="-2"/>
        <w:w w:val="99"/>
        <w:lang w:val="es-ES" w:eastAsia="es-ES" w:bidi="es-ES"/>
      </w:rPr>
    </w:lvl>
    <w:lvl w:ilvl="1" w:tplc="5442BD9E">
      <w:numFmt w:val="bullet"/>
      <w:lvlText w:val="•"/>
      <w:lvlJc w:val="left"/>
      <w:pPr>
        <w:ind w:left="876" w:hanging="280"/>
      </w:pPr>
      <w:rPr>
        <w:rFonts w:hint="default"/>
        <w:lang w:val="es-ES" w:eastAsia="es-ES" w:bidi="es-ES"/>
      </w:rPr>
    </w:lvl>
    <w:lvl w:ilvl="2" w:tplc="C81EA43C">
      <w:numFmt w:val="bullet"/>
      <w:lvlText w:val="•"/>
      <w:lvlJc w:val="left"/>
      <w:pPr>
        <w:ind w:left="1372" w:hanging="280"/>
      </w:pPr>
      <w:rPr>
        <w:rFonts w:hint="default"/>
        <w:lang w:val="es-ES" w:eastAsia="es-ES" w:bidi="es-ES"/>
      </w:rPr>
    </w:lvl>
    <w:lvl w:ilvl="3" w:tplc="199CCA68">
      <w:numFmt w:val="bullet"/>
      <w:lvlText w:val="•"/>
      <w:lvlJc w:val="left"/>
      <w:pPr>
        <w:ind w:left="1868" w:hanging="280"/>
      </w:pPr>
      <w:rPr>
        <w:rFonts w:hint="default"/>
        <w:lang w:val="es-ES" w:eastAsia="es-ES" w:bidi="es-ES"/>
      </w:rPr>
    </w:lvl>
    <w:lvl w:ilvl="4" w:tplc="A9ACBDAE">
      <w:numFmt w:val="bullet"/>
      <w:lvlText w:val="•"/>
      <w:lvlJc w:val="left"/>
      <w:pPr>
        <w:ind w:left="2365" w:hanging="280"/>
      </w:pPr>
      <w:rPr>
        <w:rFonts w:hint="default"/>
        <w:lang w:val="es-ES" w:eastAsia="es-ES" w:bidi="es-ES"/>
      </w:rPr>
    </w:lvl>
    <w:lvl w:ilvl="5" w:tplc="2D6871A6">
      <w:numFmt w:val="bullet"/>
      <w:lvlText w:val="•"/>
      <w:lvlJc w:val="left"/>
      <w:pPr>
        <w:ind w:left="2861" w:hanging="280"/>
      </w:pPr>
      <w:rPr>
        <w:rFonts w:hint="default"/>
        <w:lang w:val="es-ES" w:eastAsia="es-ES" w:bidi="es-ES"/>
      </w:rPr>
    </w:lvl>
    <w:lvl w:ilvl="6" w:tplc="6342615A">
      <w:numFmt w:val="bullet"/>
      <w:lvlText w:val="•"/>
      <w:lvlJc w:val="left"/>
      <w:pPr>
        <w:ind w:left="3357" w:hanging="280"/>
      </w:pPr>
      <w:rPr>
        <w:rFonts w:hint="default"/>
        <w:lang w:val="es-ES" w:eastAsia="es-ES" w:bidi="es-ES"/>
      </w:rPr>
    </w:lvl>
    <w:lvl w:ilvl="7" w:tplc="59128220">
      <w:numFmt w:val="bullet"/>
      <w:lvlText w:val="•"/>
      <w:lvlJc w:val="left"/>
      <w:pPr>
        <w:ind w:left="3854" w:hanging="280"/>
      </w:pPr>
      <w:rPr>
        <w:rFonts w:hint="default"/>
        <w:lang w:val="es-ES" w:eastAsia="es-ES" w:bidi="es-ES"/>
      </w:rPr>
    </w:lvl>
    <w:lvl w:ilvl="8" w:tplc="94BC9C32">
      <w:numFmt w:val="bullet"/>
      <w:lvlText w:val="•"/>
      <w:lvlJc w:val="left"/>
      <w:pPr>
        <w:ind w:left="4350" w:hanging="280"/>
      </w:pPr>
      <w:rPr>
        <w:rFonts w:hint="default"/>
        <w:lang w:val="es-ES" w:eastAsia="es-ES" w:bidi="es-ES"/>
      </w:rPr>
    </w:lvl>
  </w:abstractNum>
  <w:abstractNum w:abstractNumId="18" w15:restartNumberingAfterBreak="0">
    <w:nsid w:val="745A6410"/>
    <w:multiLevelType w:val="hybridMultilevel"/>
    <w:tmpl w:val="EDC64E3E"/>
    <w:lvl w:ilvl="0" w:tplc="15AA89F2">
      <w:start w:val="1"/>
      <w:numFmt w:val="lowerLetter"/>
      <w:lvlText w:val="%1)"/>
      <w:lvlJc w:val="left"/>
      <w:pPr>
        <w:ind w:left="467" w:hanging="360"/>
        <w:jc w:val="left"/>
      </w:pPr>
      <w:rPr>
        <w:rFonts w:hint="default"/>
        <w:i/>
        <w:spacing w:val="-2"/>
        <w:w w:val="99"/>
        <w:lang w:val="es-ES" w:eastAsia="es-ES" w:bidi="es-ES"/>
      </w:rPr>
    </w:lvl>
    <w:lvl w:ilvl="1" w:tplc="A0A0ABD8">
      <w:numFmt w:val="bullet"/>
      <w:lvlText w:val="•"/>
      <w:lvlJc w:val="left"/>
      <w:pPr>
        <w:ind w:left="893" w:hanging="360"/>
      </w:pPr>
      <w:rPr>
        <w:rFonts w:hint="default"/>
        <w:lang w:val="es-ES" w:eastAsia="es-ES" w:bidi="es-ES"/>
      </w:rPr>
    </w:lvl>
    <w:lvl w:ilvl="2" w:tplc="EA8699D8">
      <w:numFmt w:val="bullet"/>
      <w:lvlText w:val="•"/>
      <w:lvlJc w:val="left"/>
      <w:pPr>
        <w:ind w:left="1327" w:hanging="360"/>
      </w:pPr>
      <w:rPr>
        <w:rFonts w:hint="default"/>
        <w:lang w:val="es-ES" w:eastAsia="es-ES" w:bidi="es-ES"/>
      </w:rPr>
    </w:lvl>
    <w:lvl w:ilvl="3" w:tplc="616E5008">
      <w:numFmt w:val="bullet"/>
      <w:lvlText w:val="•"/>
      <w:lvlJc w:val="left"/>
      <w:pPr>
        <w:ind w:left="1760" w:hanging="360"/>
      </w:pPr>
      <w:rPr>
        <w:rFonts w:hint="default"/>
        <w:lang w:val="es-ES" w:eastAsia="es-ES" w:bidi="es-ES"/>
      </w:rPr>
    </w:lvl>
    <w:lvl w:ilvl="4" w:tplc="A45856D2">
      <w:numFmt w:val="bullet"/>
      <w:lvlText w:val="•"/>
      <w:lvlJc w:val="left"/>
      <w:pPr>
        <w:ind w:left="2194" w:hanging="360"/>
      </w:pPr>
      <w:rPr>
        <w:rFonts w:hint="default"/>
        <w:lang w:val="es-ES" w:eastAsia="es-ES" w:bidi="es-ES"/>
      </w:rPr>
    </w:lvl>
    <w:lvl w:ilvl="5" w:tplc="46F0E2FA">
      <w:numFmt w:val="bullet"/>
      <w:lvlText w:val="•"/>
      <w:lvlJc w:val="left"/>
      <w:pPr>
        <w:ind w:left="2627" w:hanging="360"/>
      </w:pPr>
      <w:rPr>
        <w:rFonts w:hint="default"/>
        <w:lang w:val="es-ES" w:eastAsia="es-ES" w:bidi="es-ES"/>
      </w:rPr>
    </w:lvl>
    <w:lvl w:ilvl="6" w:tplc="2416DBD2">
      <w:numFmt w:val="bullet"/>
      <w:lvlText w:val="•"/>
      <w:lvlJc w:val="left"/>
      <w:pPr>
        <w:ind w:left="3061" w:hanging="360"/>
      </w:pPr>
      <w:rPr>
        <w:rFonts w:hint="default"/>
        <w:lang w:val="es-ES" w:eastAsia="es-ES" w:bidi="es-ES"/>
      </w:rPr>
    </w:lvl>
    <w:lvl w:ilvl="7" w:tplc="C78035AE">
      <w:numFmt w:val="bullet"/>
      <w:lvlText w:val="•"/>
      <w:lvlJc w:val="left"/>
      <w:pPr>
        <w:ind w:left="3494" w:hanging="360"/>
      </w:pPr>
      <w:rPr>
        <w:rFonts w:hint="default"/>
        <w:lang w:val="es-ES" w:eastAsia="es-ES" w:bidi="es-ES"/>
      </w:rPr>
    </w:lvl>
    <w:lvl w:ilvl="8" w:tplc="C9B6D9D2">
      <w:numFmt w:val="bullet"/>
      <w:lvlText w:val="•"/>
      <w:lvlJc w:val="left"/>
      <w:pPr>
        <w:ind w:left="3928" w:hanging="360"/>
      </w:pPr>
      <w:rPr>
        <w:rFonts w:hint="default"/>
        <w:lang w:val="es-ES" w:eastAsia="es-ES" w:bidi="es-ES"/>
      </w:rPr>
    </w:lvl>
  </w:abstractNum>
  <w:abstractNum w:abstractNumId="19" w15:restartNumberingAfterBreak="0">
    <w:nsid w:val="7E5B4AB8"/>
    <w:multiLevelType w:val="hybridMultilevel"/>
    <w:tmpl w:val="6F129AA2"/>
    <w:lvl w:ilvl="0" w:tplc="C1740256">
      <w:start w:val="1"/>
      <w:numFmt w:val="lowerLetter"/>
      <w:lvlText w:val="%1)"/>
      <w:lvlJc w:val="left"/>
      <w:pPr>
        <w:ind w:left="107" w:hanging="280"/>
        <w:jc w:val="left"/>
      </w:pPr>
      <w:rPr>
        <w:rFonts w:hint="default"/>
        <w:i/>
        <w:spacing w:val="-2"/>
        <w:w w:val="99"/>
        <w:lang w:val="es-ES" w:eastAsia="es-ES" w:bidi="es-ES"/>
      </w:rPr>
    </w:lvl>
    <w:lvl w:ilvl="1" w:tplc="DC649DF6">
      <w:numFmt w:val="bullet"/>
      <w:lvlText w:val="•"/>
      <w:lvlJc w:val="left"/>
      <w:pPr>
        <w:ind w:left="569" w:hanging="280"/>
      </w:pPr>
      <w:rPr>
        <w:rFonts w:hint="default"/>
        <w:lang w:val="es-ES" w:eastAsia="es-ES" w:bidi="es-ES"/>
      </w:rPr>
    </w:lvl>
    <w:lvl w:ilvl="2" w:tplc="92B6D10C">
      <w:numFmt w:val="bullet"/>
      <w:lvlText w:val="•"/>
      <w:lvlJc w:val="left"/>
      <w:pPr>
        <w:ind w:left="1039" w:hanging="280"/>
      </w:pPr>
      <w:rPr>
        <w:rFonts w:hint="default"/>
        <w:lang w:val="es-ES" w:eastAsia="es-ES" w:bidi="es-ES"/>
      </w:rPr>
    </w:lvl>
    <w:lvl w:ilvl="3" w:tplc="3B70B652">
      <w:numFmt w:val="bullet"/>
      <w:lvlText w:val="•"/>
      <w:lvlJc w:val="left"/>
      <w:pPr>
        <w:ind w:left="1508" w:hanging="280"/>
      </w:pPr>
      <w:rPr>
        <w:rFonts w:hint="default"/>
        <w:lang w:val="es-ES" w:eastAsia="es-ES" w:bidi="es-ES"/>
      </w:rPr>
    </w:lvl>
    <w:lvl w:ilvl="4" w:tplc="0B58829C">
      <w:numFmt w:val="bullet"/>
      <w:lvlText w:val="•"/>
      <w:lvlJc w:val="left"/>
      <w:pPr>
        <w:ind w:left="1978" w:hanging="280"/>
      </w:pPr>
      <w:rPr>
        <w:rFonts w:hint="default"/>
        <w:lang w:val="es-ES" w:eastAsia="es-ES" w:bidi="es-ES"/>
      </w:rPr>
    </w:lvl>
    <w:lvl w:ilvl="5" w:tplc="30F8FD1C">
      <w:numFmt w:val="bullet"/>
      <w:lvlText w:val="•"/>
      <w:lvlJc w:val="left"/>
      <w:pPr>
        <w:ind w:left="2447" w:hanging="280"/>
      </w:pPr>
      <w:rPr>
        <w:rFonts w:hint="default"/>
        <w:lang w:val="es-ES" w:eastAsia="es-ES" w:bidi="es-ES"/>
      </w:rPr>
    </w:lvl>
    <w:lvl w:ilvl="6" w:tplc="D18C5F90">
      <w:numFmt w:val="bullet"/>
      <w:lvlText w:val="•"/>
      <w:lvlJc w:val="left"/>
      <w:pPr>
        <w:ind w:left="2917" w:hanging="280"/>
      </w:pPr>
      <w:rPr>
        <w:rFonts w:hint="default"/>
        <w:lang w:val="es-ES" w:eastAsia="es-ES" w:bidi="es-ES"/>
      </w:rPr>
    </w:lvl>
    <w:lvl w:ilvl="7" w:tplc="9BAEF206">
      <w:numFmt w:val="bullet"/>
      <w:lvlText w:val="•"/>
      <w:lvlJc w:val="left"/>
      <w:pPr>
        <w:ind w:left="3386" w:hanging="280"/>
      </w:pPr>
      <w:rPr>
        <w:rFonts w:hint="default"/>
        <w:lang w:val="es-ES" w:eastAsia="es-ES" w:bidi="es-ES"/>
      </w:rPr>
    </w:lvl>
    <w:lvl w:ilvl="8" w:tplc="88967E6A">
      <w:numFmt w:val="bullet"/>
      <w:lvlText w:val="•"/>
      <w:lvlJc w:val="left"/>
      <w:pPr>
        <w:ind w:left="3856" w:hanging="280"/>
      </w:pPr>
      <w:rPr>
        <w:rFonts w:hint="default"/>
        <w:lang w:val="es-ES" w:eastAsia="es-ES" w:bidi="es-ES"/>
      </w:rPr>
    </w:lvl>
  </w:abstractNum>
  <w:num w:numId="1">
    <w:abstractNumId w:val="18"/>
  </w:num>
  <w:num w:numId="2">
    <w:abstractNumId w:val="17"/>
  </w:num>
  <w:num w:numId="3">
    <w:abstractNumId w:val="15"/>
  </w:num>
  <w:num w:numId="4">
    <w:abstractNumId w:val="13"/>
  </w:num>
  <w:num w:numId="5">
    <w:abstractNumId w:val="8"/>
  </w:num>
  <w:num w:numId="6">
    <w:abstractNumId w:val="11"/>
  </w:num>
  <w:num w:numId="7">
    <w:abstractNumId w:val="10"/>
  </w:num>
  <w:num w:numId="8">
    <w:abstractNumId w:val="0"/>
  </w:num>
  <w:num w:numId="9">
    <w:abstractNumId w:val="3"/>
  </w:num>
  <w:num w:numId="10">
    <w:abstractNumId w:val="2"/>
  </w:num>
  <w:num w:numId="11">
    <w:abstractNumId w:val="19"/>
  </w:num>
  <w:num w:numId="12">
    <w:abstractNumId w:val="6"/>
  </w:num>
  <w:num w:numId="13">
    <w:abstractNumId w:val="9"/>
  </w:num>
  <w:num w:numId="14">
    <w:abstractNumId w:val="16"/>
  </w:num>
  <w:num w:numId="15">
    <w:abstractNumId w:val="14"/>
  </w:num>
  <w:num w:numId="16">
    <w:abstractNumId w:val="12"/>
  </w:num>
  <w:num w:numId="17">
    <w:abstractNumId w:val="5"/>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1D7E"/>
    <w:rsid w:val="00330496"/>
    <w:rsid w:val="00431D7E"/>
    <w:rsid w:val="00862D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716D9B"/>
  <w15:docId w15:val="{CD62A4A8-26A5-4201-BC96-82786A8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i/>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382"/>
    </w:pPr>
  </w:style>
  <w:style w:type="paragraph" w:styleId="Encabezado">
    <w:name w:val="header"/>
    <w:basedOn w:val="Normal"/>
    <w:link w:val="EncabezadoCar"/>
    <w:uiPriority w:val="99"/>
    <w:unhideWhenUsed/>
    <w:rsid w:val="00330496"/>
    <w:pPr>
      <w:tabs>
        <w:tab w:val="center" w:pos="4419"/>
        <w:tab w:val="right" w:pos="8838"/>
      </w:tabs>
    </w:pPr>
  </w:style>
  <w:style w:type="character" w:customStyle="1" w:styleId="EncabezadoCar">
    <w:name w:val="Encabezado Car"/>
    <w:basedOn w:val="Fuentedeprrafopredeter"/>
    <w:link w:val="Encabezado"/>
    <w:uiPriority w:val="99"/>
    <w:rsid w:val="00330496"/>
    <w:rPr>
      <w:rFonts w:ascii="Arial" w:eastAsia="Arial" w:hAnsi="Arial" w:cs="Arial"/>
      <w:lang w:val="es-ES" w:eastAsia="es-ES" w:bidi="es-ES"/>
    </w:rPr>
  </w:style>
  <w:style w:type="paragraph" w:styleId="Piedepgina">
    <w:name w:val="footer"/>
    <w:basedOn w:val="Normal"/>
    <w:link w:val="PiedepginaCar"/>
    <w:uiPriority w:val="99"/>
    <w:unhideWhenUsed/>
    <w:rsid w:val="00330496"/>
    <w:pPr>
      <w:tabs>
        <w:tab w:val="center" w:pos="4419"/>
        <w:tab w:val="right" w:pos="8838"/>
      </w:tabs>
    </w:pPr>
  </w:style>
  <w:style w:type="character" w:customStyle="1" w:styleId="PiedepginaCar">
    <w:name w:val="Pie de página Car"/>
    <w:basedOn w:val="Fuentedeprrafopredeter"/>
    <w:link w:val="Piedepgina"/>
    <w:uiPriority w:val="99"/>
    <w:rsid w:val="00330496"/>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to727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4203</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Lobos</dc:creator>
  <cp:lastModifiedBy>evelynsuzarte</cp:lastModifiedBy>
  <cp:revision>3</cp:revision>
  <dcterms:created xsi:type="dcterms:W3CDTF">2020-06-13T20:28:00Z</dcterms:created>
  <dcterms:modified xsi:type="dcterms:W3CDTF">2020-06-13T20:30:00Z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Office Word 2007</vt:lpwstr>
  </property>
  <property fmtid="{D5CDD505-2E9C-101B-9397-08002B2CF9AE}" pid="4" name="LastSaved">
    <vt:filetime>2020-06-13T00:00:00Z</vt:filetime>
  </property>
</Properties>
</file>